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0F" w:rsidRPr="008908FC" w:rsidRDefault="00B92E0F" w:rsidP="00B92E0F">
      <w:pPr>
        <w:ind w:left="-694" w:right="-630"/>
        <w:jc w:val="center"/>
        <w:rPr>
          <w:rFonts w:cs="Traditional Arabic"/>
          <w:b/>
          <w:bCs/>
          <w:sz w:val="32"/>
          <w:szCs w:val="32"/>
          <w:rtl/>
        </w:rPr>
      </w:pPr>
      <w:r>
        <w:rPr>
          <w:noProof/>
          <w:sz w:val="32"/>
          <w:szCs w:val="32"/>
        </w:rPr>
        <w:drawing>
          <wp:anchor distT="0" distB="0" distL="114300" distR="114300" simplePos="0" relativeHeight="251663360" behindDoc="0" locked="0" layoutInCell="1" allowOverlap="1">
            <wp:simplePos x="0" y="0"/>
            <wp:positionH relativeFrom="column">
              <wp:posOffset>-1125220</wp:posOffset>
            </wp:positionH>
            <wp:positionV relativeFrom="paragraph">
              <wp:posOffset>-914400</wp:posOffset>
            </wp:positionV>
            <wp:extent cx="7546340" cy="10678795"/>
            <wp:effectExtent l="19050" t="0" r="0" b="0"/>
            <wp:wrapNone/>
            <wp:docPr id="5" name="صورة 1" descr="قواعد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قواعد 2"/>
                    <pic:cNvPicPr>
                      <a:picLocks noChangeAspect="1" noChangeArrowheads="1"/>
                    </pic:cNvPicPr>
                  </pic:nvPicPr>
                  <pic:blipFill>
                    <a:blip r:embed="rId8" cstate="print"/>
                    <a:srcRect/>
                    <a:stretch>
                      <a:fillRect/>
                    </a:stretch>
                  </pic:blipFill>
                  <pic:spPr bwMode="auto">
                    <a:xfrm>
                      <a:off x="0" y="0"/>
                      <a:ext cx="7546340" cy="10678795"/>
                    </a:xfrm>
                    <a:prstGeom prst="rect">
                      <a:avLst/>
                    </a:prstGeom>
                    <a:noFill/>
                    <a:ln w="9525">
                      <a:noFill/>
                      <a:miter lim="800000"/>
                      <a:headEnd/>
                      <a:tailEnd/>
                    </a:ln>
                  </pic:spPr>
                </pic:pic>
              </a:graphicData>
            </a:graphic>
          </wp:anchor>
        </w:drawing>
      </w:r>
    </w:p>
    <w:p w:rsidR="00B92E0F" w:rsidRPr="008908FC" w:rsidRDefault="00B92E0F" w:rsidP="00B92E0F">
      <w:pPr>
        <w:ind w:left="-694" w:right="-630"/>
        <w:jc w:val="center"/>
        <w:rPr>
          <w:rFonts w:cs="Traditional Arabic" w:hint="cs"/>
          <w:b/>
          <w:bCs/>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rPr>
          <w:rFonts w:cs="Traditional Arabic"/>
          <w:sz w:val="32"/>
          <w:szCs w:val="32"/>
          <w:rtl/>
        </w:rPr>
      </w:pPr>
    </w:p>
    <w:p w:rsidR="00B92E0F" w:rsidRPr="008908FC" w:rsidRDefault="00B92E0F" w:rsidP="00B92E0F">
      <w:pPr>
        <w:ind w:left="-694" w:right="-630"/>
        <w:jc w:val="center"/>
        <w:rPr>
          <w:rFonts w:cs="Traditional Arabic"/>
          <w:sz w:val="32"/>
          <w:szCs w:val="32"/>
          <w:rtl/>
        </w:rPr>
      </w:pPr>
    </w:p>
    <w:p w:rsidR="00B92E0F" w:rsidRPr="008908FC" w:rsidRDefault="00B92E0F" w:rsidP="00B92E0F">
      <w:pPr>
        <w:ind w:left="-694" w:right="-630"/>
        <w:jc w:val="center"/>
        <w:rPr>
          <w:rFonts w:cs="Traditional Arabic"/>
          <w:sz w:val="32"/>
          <w:szCs w:val="32"/>
          <w:rtl/>
        </w:rPr>
      </w:pPr>
    </w:p>
    <w:p w:rsidR="00B92E0F" w:rsidRPr="008908FC" w:rsidRDefault="00B92E0F" w:rsidP="00B92E0F">
      <w:pPr>
        <w:ind w:left="-694" w:right="-630"/>
        <w:jc w:val="center"/>
        <w:rPr>
          <w:rFonts w:cs="Traditional Arabic"/>
          <w:sz w:val="32"/>
          <w:szCs w:val="32"/>
          <w:rtl/>
        </w:rPr>
      </w:pPr>
    </w:p>
    <w:p w:rsidR="00B92E0F" w:rsidRPr="008908FC" w:rsidRDefault="00D73D33" w:rsidP="00B92E0F">
      <w:pPr>
        <w:pStyle w:val="a4"/>
        <w:bidi/>
        <w:ind w:left="0" w:right="-142"/>
        <w:jc w:val="center"/>
        <w:rPr>
          <w:rFonts w:eastAsia="Calibri" w:cs="DecoType Naskh"/>
          <w:color w:val="auto"/>
          <w:sz w:val="32"/>
          <w:szCs w:val="32"/>
          <w:rtl/>
          <w:lang w:bidi="ar-SA"/>
        </w:rPr>
      </w:pPr>
      <w:r w:rsidRPr="00D73D33">
        <w:rPr>
          <w:rFonts w:cs="Traditional Arabic"/>
          <w:noProof/>
          <w:sz w:val="32"/>
          <w:szCs w:val="32"/>
          <w:rtl/>
        </w:rPr>
        <w:pict>
          <v:shapetype id="_x0000_t202" coordsize="21600,21600" o:spt="202" path="m,l,21600r21600,l21600,xe">
            <v:stroke joinstyle="miter"/>
            <v:path gradientshapeok="t" o:connecttype="rect"/>
          </v:shapetype>
          <v:shape id="_x0000_s1030" type="#_x0000_t202" style="position:absolute;left:0;text-align:left;margin-left:246.8pt;margin-top:2.9pt;width:242.3pt;height:92pt;z-index:251664384" filled="f" stroked="f">
            <v:textbox>
              <w:txbxContent>
                <w:p w:rsidR="00E94C54" w:rsidRPr="005C241D" w:rsidRDefault="00E94C54" w:rsidP="00B92E0F">
                  <w:pPr>
                    <w:pStyle w:val="a4"/>
                    <w:bidi/>
                    <w:ind w:left="0" w:right="-142"/>
                    <w:jc w:val="center"/>
                    <w:rPr>
                      <w:rFonts w:ascii="ae_AlBattar" w:eastAsia="Calibri" w:hAnsi="ae_AlBattar" w:cs="ae_AlBattar"/>
                      <w:color w:val="FFFFFF"/>
                      <w:sz w:val="44"/>
                      <w:szCs w:val="44"/>
                      <w:lang w:bidi="ar-SA"/>
                    </w:rPr>
                  </w:pPr>
                  <w:r w:rsidRPr="005C241D">
                    <w:rPr>
                      <w:rFonts w:ascii="ae_AlBattar" w:eastAsia="Calibri" w:hAnsi="ae_AlBattar" w:cs="ae_AlBattar"/>
                      <w:color w:val="FFFFFF"/>
                      <w:sz w:val="44"/>
                      <w:szCs w:val="44"/>
                      <w:rtl/>
                      <w:lang w:bidi="ar-SA"/>
                    </w:rPr>
                    <w:t>أ.</w:t>
                  </w:r>
                  <w:r w:rsidRPr="005C241D">
                    <w:rPr>
                      <w:rFonts w:ascii="ae_AlBattar" w:eastAsia="Calibri" w:hAnsi="ae_AlBattar" w:cs="ae_AlBattar"/>
                      <w:color w:val="FFFFFF"/>
                      <w:sz w:val="44"/>
                      <w:szCs w:val="44"/>
                      <w:rtl/>
                    </w:rPr>
                    <w:t xml:space="preserve"> </w:t>
                  </w:r>
                  <w:r w:rsidRPr="005C241D">
                    <w:rPr>
                      <w:rFonts w:ascii="ae_AlBattar" w:eastAsia="Calibri" w:hAnsi="ae_AlBattar" w:cs="ae_AlBattar"/>
                      <w:color w:val="FFFFFF"/>
                      <w:sz w:val="44"/>
                      <w:szCs w:val="44"/>
                      <w:rtl/>
                      <w:lang w:bidi="ar-SA"/>
                    </w:rPr>
                    <w:t>أناهيد</w:t>
                  </w:r>
                  <w:r w:rsidRPr="005C241D">
                    <w:rPr>
                      <w:rFonts w:ascii="ae_AlBattar" w:eastAsia="Calibri" w:hAnsi="ae_AlBattar" w:cs="ae_AlBattar"/>
                      <w:color w:val="FFFFFF"/>
                      <w:sz w:val="44"/>
                      <w:szCs w:val="44"/>
                      <w:rtl/>
                    </w:rPr>
                    <w:t xml:space="preserve"> </w:t>
                  </w:r>
                  <w:r w:rsidRPr="005C241D">
                    <w:rPr>
                      <w:rFonts w:ascii="ae_AlBattar" w:eastAsia="Calibri" w:hAnsi="ae_AlBattar" w:cs="ae_AlBattar"/>
                      <w:color w:val="FFFFFF"/>
                      <w:sz w:val="44"/>
                      <w:szCs w:val="44"/>
                      <w:rtl/>
                      <w:lang w:bidi="ar-SA"/>
                    </w:rPr>
                    <w:t>السميري</w:t>
                  </w:r>
                </w:p>
                <w:p w:rsidR="00E94C54" w:rsidRPr="00B56D9C" w:rsidRDefault="00E94C54" w:rsidP="00B92E0F">
                  <w:pPr>
                    <w:jc w:val="center"/>
                    <w:rPr>
                      <w:color w:val="FFFFFF"/>
                      <w:sz w:val="22"/>
                      <w:szCs w:val="22"/>
                      <w:rtl/>
                    </w:rPr>
                  </w:pPr>
                  <w:r w:rsidRPr="00B56D9C">
                    <w:rPr>
                      <w:rFonts w:ascii="Calibri" w:eastAsia="Calibri" w:hAnsi="Calibri" w:cs="DecoType Naskh" w:hint="cs"/>
                      <w:color w:val="FFFFFF"/>
                      <w:sz w:val="28"/>
                      <w:szCs w:val="28"/>
                      <w:rtl/>
                    </w:rPr>
                    <w:t>ألقى يوم الخميس : 20/12/1429هـ</w:t>
                  </w:r>
                </w:p>
              </w:txbxContent>
            </v:textbox>
            <w10:wrap anchorx="page"/>
          </v:shape>
        </w:pict>
      </w:r>
    </w:p>
    <w:p w:rsidR="00B92E0F" w:rsidRPr="008908FC" w:rsidRDefault="00B92E0F" w:rsidP="00B92E0F">
      <w:pPr>
        <w:pStyle w:val="a4"/>
        <w:bidi/>
        <w:ind w:left="0" w:right="-142"/>
        <w:jc w:val="center"/>
        <w:rPr>
          <w:rFonts w:eastAsia="Calibri" w:cs="DecoType Naskh"/>
          <w:color w:val="auto"/>
          <w:sz w:val="32"/>
          <w:szCs w:val="32"/>
          <w:rtl/>
          <w:lang w:bidi="ar-SA"/>
        </w:rPr>
      </w:pPr>
    </w:p>
    <w:p w:rsidR="00B92E0F" w:rsidRPr="008908FC" w:rsidRDefault="00B92E0F" w:rsidP="00B92E0F">
      <w:pPr>
        <w:pStyle w:val="a4"/>
        <w:bidi/>
        <w:ind w:left="0" w:right="-142"/>
        <w:jc w:val="center"/>
        <w:rPr>
          <w:rFonts w:eastAsia="Calibri" w:cs="DecoType Naskh"/>
          <w:color w:val="auto"/>
          <w:sz w:val="32"/>
          <w:szCs w:val="32"/>
          <w:rtl/>
          <w:lang w:bidi="ar-SA"/>
        </w:rPr>
      </w:pPr>
    </w:p>
    <w:p w:rsidR="00B92E0F" w:rsidRPr="008908FC" w:rsidRDefault="00B92E0F" w:rsidP="00B92E0F">
      <w:pPr>
        <w:pStyle w:val="a4"/>
        <w:bidi/>
        <w:ind w:left="0" w:right="-142"/>
        <w:jc w:val="center"/>
        <w:rPr>
          <w:rFonts w:eastAsia="Calibri" w:cs="DecoType Naskh"/>
          <w:color w:val="auto"/>
          <w:sz w:val="32"/>
          <w:szCs w:val="32"/>
          <w:rtl/>
          <w:lang w:bidi="ar-SA"/>
        </w:rPr>
      </w:pPr>
    </w:p>
    <w:p w:rsidR="00B92E0F" w:rsidRPr="008908FC" w:rsidRDefault="00B92E0F" w:rsidP="00B92E0F">
      <w:pPr>
        <w:pStyle w:val="a4"/>
        <w:bidi/>
        <w:ind w:left="0" w:right="-142"/>
        <w:jc w:val="center"/>
        <w:rPr>
          <w:rFonts w:eastAsia="Calibri" w:cs="DecoType Naskh"/>
          <w:color w:val="auto"/>
          <w:sz w:val="32"/>
          <w:szCs w:val="32"/>
          <w:rtl/>
          <w:lang w:bidi="ar-SA"/>
        </w:rPr>
      </w:pPr>
    </w:p>
    <w:p w:rsidR="00D105B5" w:rsidRDefault="00B92E0F" w:rsidP="00D105B5">
      <w:pPr>
        <w:ind w:left="-694" w:right="-630"/>
        <w:jc w:val="center"/>
        <w:rPr>
          <w:rFonts w:cs="Traditional Arabic"/>
          <w:sz w:val="32"/>
          <w:szCs w:val="32"/>
          <w:rtl/>
        </w:rPr>
      </w:pPr>
      <w:r w:rsidRPr="008908FC">
        <w:rPr>
          <w:rFonts w:cs="Traditional Arabic"/>
          <w:sz w:val="32"/>
          <w:szCs w:val="32"/>
          <w:rtl/>
        </w:rPr>
        <w:br w:type="page"/>
      </w:r>
    </w:p>
    <w:p w:rsidR="00D105B5" w:rsidRDefault="00D73D33">
      <w:pPr>
        <w:bidi w:val="0"/>
        <w:spacing w:after="200" w:line="276" w:lineRule="auto"/>
        <w:rPr>
          <w:rFonts w:cs="Traditional Arabic"/>
          <w:sz w:val="32"/>
          <w:szCs w:val="32"/>
        </w:rPr>
      </w:pPr>
      <w:r>
        <w:rPr>
          <w:rFonts w:cs="Traditional Arabic"/>
          <w:noProof/>
          <w:sz w:val="32"/>
          <w:szCs w:val="32"/>
        </w:rPr>
        <w:lastRenderedPageBreak/>
        <w:pict>
          <v:roundrect id="_x0000_s1033" style="position:absolute;margin-left:-7.5pt;margin-top:25.8pt;width:446.25pt;height:545.4pt;z-index:251667456" arcsize="10923f" filled="f">
            <v:textbox style="mso-next-textbox:#_x0000_s1033">
              <w:txbxContent>
                <w:p w:rsidR="00E94C54" w:rsidRPr="00D105B5" w:rsidRDefault="00E94C54" w:rsidP="00D105B5">
                  <w:pPr>
                    <w:jc w:val="center"/>
                    <w:rPr>
                      <w:rStyle w:val="ab"/>
                      <w:rFonts w:ascii="Tahoma" w:hAnsi="Tahoma" w:cs="Tahoma"/>
                      <w:b w:val="0"/>
                      <w:bCs w:val="0"/>
                      <w:color w:val="2A2A2A"/>
                      <w:sz w:val="36"/>
                      <w:szCs w:val="36"/>
                      <w:rtl/>
                    </w:rPr>
                  </w:pPr>
                  <w:r w:rsidRPr="00D105B5">
                    <w:rPr>
                      <w:rStyle w:val="ab"/>
                      <w:rFonts w:ascii="Tahoma" w:hAnsi="Tahoma" w:cs="Tahoma"/>
                      <w:b w:val="0"/>
                      <w:bCs w:val="0"/>
                      <w:color w:val="2A2A2A"/>
                      <w:sz w:val="36"/>
                      <w:szCs w:val="36"/>
                      <w:rtl/>
                    </w:rPr>
                    <w:t>بسم الله الرحمن الرحيم</w:t>
                  </w:r>
                </w:p>
                <w:p w:rsidR="00E94C54" w:rsidRPr="00D105B5" w:rsidRDefault="00E94C54" w:rsidP="00D105B5">
                  <w:pPr>
                    <w:jc w:val="both"/>
                    <w:rPr>
                      <w:rStyle w:val="ab"/>
                      <w:rFonts w:ascii="Tahoma" w:hAnsi="Tahoma" w:cs="Tahoma"/>
                      <w:b w:val="0"/>
                      <w:bCs w:val="0"/>
                      <w:color w:val="2A2A2A"/>
                      <w:sz w:val="36"/>
                      <w:szCs w:val="36"/>
                      <w:rtl/>
                    </w:rPr>
                  </w:pPr>
                  <w:r w:rsidRPr="00D105B5">
                    <w:rPr>
                      <w:rStyle w:val="ab"/>
                      <w:rFonts w:ascii="Tahoma" w:hAnsi="Tahoma" w:cs="Tahoma"/>
                      <w:b w:val="0"/>
                      <w:bCs w:val="0"/>
                      <w:color w:val="2A2A2A"/>
                      <w:sz w:val="36"/>
                      <w:szCs w:val="36"/>
                      <w:rtl/>
                    </w:rPr>
                    <w:t>أخوات</w:t>
                  </w:r>
                  <w:r w:rsidRPr="00D105B5">
                    <w:rPr>
                      <w:rStyle w:val="ab"/>
                      <w:rFonts w:ascii="Tahoma" w:hAnsi="Tahoma" w:cs="Tahoma" w:hint="cs"/>
                      <w:b w:val="0"/>
                      <w:bCs w:val="0"/>
                      <w:color w:val="2A2A2A"/>
                      <w:sz w:val="36"/>
                      <w:szCs w:val="36"/>
                      <w:rtl/>
                    </w:rPr>
                    <w:t>نا</w:t>
                  </w:r>
                  <w:r w:rsidRPr="00D105B5">
                    <w:rPr>
                      <w:rStyle w:val="ab"/>
                      <w:rFonts w:ascii="Tahoma" w:hAnsi="Tahoma" w:cs="Tahoma"/>
                      <w:b w:val="0"/>
                      <w:bCs w:val="0"/>
                      <w:color w:val="2A2A2A"/>
                      <w:sz w:val="36"/>
                      <w:szCs w:val="36"/>
                      <w:rtl/>
                    </w:rPr>
                    <w:t xml:space="preserve"> الفاضلات، إليكم سلسلة تفاريغ من دروس أستاذتنا الفاضلة أناهيد السميري حفظها الله، وفّق الله بعض الأخوات لتفريغها،</w:t>
                  </w:r>
                  <w:r w:rsidRPr="00D105B5">
                    <w:rPr>
                      <w:rStyle w:val="ab"/>
                      <w:rFonts w:ascii="Tahoma" w:hAnsi="Tahoma" w:cs="Tahoma" w:hint="cs"/>
                      <w:b w:val="0"/>
                      <w:bCs w:val="0"/>
                      <w:color w:val="2A2A2A"/>
                      <w:sz w:val="36"/>
                      <w:szCs w:val="36"/>
                      <w:rtl/>
                    </w:rPr>
                    <w:t xml:space="preserve"> وسمحت لهنّ الأستاذة بنشرها،</w:t>
                  </w:r>
                  <w:r w:rsidRPr="00D105B5">
                    <w:rPr>
                      <w:rStyle w:val="ab"/>
                      <w:rFonts w:ascii="Tahoma" w:hAnsi="Tahoma" w:cs="Tahoma"/>
                      <w:b w:val="0"/>
                      <w:bCs w:val="0"/>
                      <w:color w:val="2A2A2A"/>
                      <w:sz w:val="36"/>
                      <w:szCs w:val="36"/>
                      <w:rtl/>
                    </w:rPr>
                    <w:t xml:space="preserve"> ونسأل الله أن ينفع بها</w:t>
                  </w:r>
                  <w:r w:rsidRPr="00D105B5">
                    <w:rPr>
                      <w:rStyle w:val="ab"/>
                      <w:rFonts w:ascii="Tahoma" w:hAnsi="Tahoma" w:cs="Tahoma" w:hint="cs"/>
                      <w:b w:val="0"/>
                      <w:bCs w:val="0"/>
                      <w:color w:val="2A2A2A"/>
                      <w:sz w:val="36"/>
                      <w:szCs w:val="36"/>
                      <w:rtl/>
                    </w:rPr>
                    <w:t>، وهي تُنشر في مدونة (</w:t>
                  </w:r>
                  <w:r w:rsidRPr="00D105B5">
                    <w:rPr>
                      <w:rFonts w:ascii="Tahoma" w:hAnsi="Tahoma" w:cs="Tahoma"/>
                      <w:color w:val="2A2A2A"/>
                      <w:sz w:val="36"/>
                      <w:szCs w:val="36"/>
                      <w:rtl/>
                    </w:rPr>
                    <w:t>عِـلْـمٌ يُـنْـتَـفَــعُ بِــهِ</w:t>
                  </w:r>
                  <w:r w:rsidRPr="00D105B5">
                    <w:rPr>
                      <w:rStyle w:val="ab"/>
                      <w:rFonts w:ascii="Tahoma" w:hAnsi="Tahoma" w:cs="Tahoma" w:hint="cs"/>
                      <w:b w:val="0"/>
                      <w:bCs w:val="0"/>
                      <w:color w:val="2A2A2A"/>
                      <w:sz w:val="36"/>
                      <w:szCs w:val="36"/>
                      <w:rtl/>
                    </w:rPr>
                    <w:t>)</w:t>
                  </w:r>
                </w:p>
                <w:p w:rsidR="00E94C54" w:rsidRPr="00D105B5" w:rsidRDefault="00E94C54" w:rsidP="00D105B5">
                  <w:pPr>
                    <w:jc w:val="both"/>
                    <w:rPr>
                      <w:rStyle w:val="ab"/>
                      <w:rFonts w:ascii="Tahoma" w:hAnsi="Tahoma" w:cs="Tahoma"/>
                      <w:b w:val="0"/>
                      <w:bCs w:val="0"/>
                      <w:color w:val="2A2A2A"/>
                      <w:sz w:val="36"/>
                      <w:szCs w:val="36"/>
                      <w:rtl/>
                    </w:rPr>
                  </w:pPr>
                  <w:hyperlink r:id="rId9" w:anchor="!/" w:history="1">
                    <w:r w:rsidRPr="00D105B5">
                      <w:rPr>
                        <w:rStyle w:val="Hyperlink"/>
                        <w:rFonts w:ascii="Tahoma" w:hAnsi="Tahoma" w:cs="Tahoma"/>
                        <w:sz w:val="36"/>
                        <w:szCs w:val="36"/>
                      </w:rPr>
                      <w:t>http://tafaregdroos.blogspot.com</w:t>
                    </w:r>
                    <w:r w:rsidRPr="00D105B5">
                      <w:rPr>
                        <w:rStyle w:val="Hyperlink"/>
                        <w:rFonts w:ascii="Tahoma" w:hAnsi="Tahoma" w:cs="Tahoma"/>
                        <w:sz w:val="36"/>
                        <w:szCs w:val="36"/>
                        <w:rtl/>
                      </w:rPr>
                      <w:t>/#!/</w:t>
                    </w:r>
                  </w:hyperlink>
                </w:p>
                <w:p w:rsidR="00E94C54" w:rsidRPr="00D105B5" w:rsidRDefault="00E94C54" w:rsidP="00D105B5">
                  <w:pPr>
                    <w:jc w:val="both"/>
                    <w:rPr>
                      <w:rStyle w:val="ab"/>
                      <w:rFonts w:ascii="Tahoma" w:hAnsi="Tahoma" w:cs="Tahoma"/>
                      <w:b w:val="0"/>
                      <w:bCs w:val="0"/>
                      <w:color w:val="2A2A2A"/>
                      <w:sz w:val="36"/>
                      <w:szCs w:val="36"/>
                      <w:u w:val="single"/>
                      <w:rtl/>
                    </w:rPr>
                  </w:pPr>
                  <w:r w:rsidRPr="00D105B5">
                    <w:rPr>
                      <w:rStyle w:val="ab"/>
                      <w:rFonts w:ascii="Tahoma" w:hAnsi="Tahoma" w:cs="Tahoma"/>
                      <w:b w:val="0"/>
                      <w:bCs w:val="0"/>
                      <w:color w:val="2A2A2A"/>
                      <w:sz w:val="36"/>
                      <w:szCs w:val="36"/>
                      <w:u w:val="single"/>
                      <w:rtl/>
                    </w:rPr>
                    <w:t>تنبيه</w:t>
                  </w:r>
                  <w:r w:rsidRPr="00D105B5">
                    <w:rPr>
                      <w:rStyle w:val="ab"/>
                      <w:rFonts w:ascii="Tahoma" w:hAnsi="Tahoma" w:cs="Tahoma" w:hint="cs"/>
                      <w:b w:val="0"/>
                      <w:bCs w:val="0"/>
                      <w:color w:val="2A2A2A"/>
                      <w:sz w:val="36"/>
                      <w:szCs w:val="36"/>
                      <w:u w:val="single"/>
                      <w:rtl/>
                    </w:rPr>
                    <w:t>ات</w:t>
                  </w:r>
                  <w:r w:rsidRPr="00D105B5">
                    <w:rPr>
                      <w:rStyle w:val="ab"/>
                      <w:rFonts w:ascii="Tahoma" w:hAnsi="Tahoma" w:cs="Tahoma"/>
                      <w:b w:val="0"/>
                      <w:bCs w:val="0"/>
                      <w:color w:val="2A2A2A"/>
                      <w:sz w:val="36"/>
                      <w:szCs w:val="36"/>
                      <w:u w:val="single"/>
                      <w:rtl/>
                    </w:rPr>
                    <w:t xml:space="preserve"> ه</w:t>
                  </w:r>
                  <w:r w:rsidRPr="00D105B5">
                    <w:rPr>
                      <w:rStyle w:val="ab"/>
                      <w:rFonts w:ascii="Tahoma" w:hAnsi="Tahoma" w:cs="Tahoma" w:hint="cs"/>
                      <w:b w:val="0"/>
                      <w:bCs w:val="0"/>
                      <w:color w:val="2A2A2A"/>
                      <w:sz w:val="36"/>
                      <w:szCs w:val="36"/>
                      <w:u w:val="single"/>
                      <w:rtl/>
                    </w:rPr>
                    <w:t>ا</w:t>
                  </w:r>
                  <w:r w:rsidRPr="00D105B5">
                    <w:rPr>
                      <w:rStyle w:val="ab"/>
                      <w:rFonts w:ascii="Tahoma" w:hAnsi="Tahoma" w:cs="Tahoma"/>
                      <w:b w:val="0"/>
                      <w:bCs w:val="0"/>
                      <w:color w:val="2A2A2A"/>
                      <w:sz w:val="36"/>
                      <w:szCs w:val="36"/>
                      <w:u w:val="single"/>
                      <w:rtl/>
                    </w:rPr>
                    <w:t>م</w:t>
                  </w:r>
                  <w:r w:rsidRPr="00D105B5">
                    <w:rPr>
                      <w:rStyle w:val="ab"/>
                      <w:rFonts w:ascii="Tahoma" w:hAnsi="Tahoma" w:cs="Tahoma" w:hint="cs"/>
                      <w:b w:val="0"/>
                      <w:bCs w:val="0"/>
                      <w:color w:val="2A2A2A"/>
                      <w:sz w:val="36"/>
                      <w:szCs w:val="36"/>
                      <w:u w:val="single"/>
                      <w:rtl/>
                    </w:rPr>
                    <w:t>ة</w:t>
                  </w:r>
                  <w:r w:rsidRPr="00D105B5">
                    <w:rPr>
                      <w:rStyle w:val="ab"/>
                      <w:rFonts w:ascii="Tahoma" w:hAnsi="Tahoma" w:cs="Tahoma"/>
                      <w:b w:val="0"/>
                      <w:bCs w:val="0"/>
                      <w:color w:val="2A2A2A"/>
                      <w:sz w:val="36"/>
                      <w:szCs w:val="36"/>
                      <w:u w:val="single"/>
                      <w:rtl/>
                    </w:rPr>
                    <w:t>:</w:t>
                  </w:r>
                </w:p>
                <w:p w:rsidR="00E94C54" w:rsidRPr="00D105B5" w:rsidRDefault="00E94C54" w:rsidP="00D105B5">
                  <w:pPr>
                    <w:jc w:val="both"/>
                    <w:rPr>
                      <w:rStyle w:val="ab"/>
                      <w:rFonts w:ascii="Tahoma" w:hAnsi="Tahoma" w:cs="Tahoma"/>
                      <w:b w:val="0"/>
                      <w:bCs w:val="0"/>
                      <w:color w:val="2A2A2A"/>
                      <w:sz w:val="36"/>
                      <w:szCs w:val="36"/>
                      <w:rtl/>
                    </w:rPr>
                  </w:pPr>
                  <w:r w:rsidRPr="00D105B5">
                    <w:rPr>
                      <w:rStyle w:val="ab"/>
                      <w:rFonts w:ascii="Tahoma" w:hAnsi="Tahoma" w:cs="Tahoma"/>
                      <w:b w:val="0"/>
                      <w:bCs w:val="0"/>
                      <w:color w:val="2A2A2A"/>
                      <w:sz w:val="36"/>
                      <w:szCs w:val="36"/>
                      <w:rtl/>
                    </w:rPr>
                    <w:t>- منهجنا الكتاب والسنة على فهم السلف الصالح.</w:t>
                  </w:r>
                  <w:r w:rsidRPr="00D105B5">
                    <w:rPr>
                      <w:rFonts w:ascii="Tahoma" w:hAnsi="Tahoma" w:cs="Tahoma"/>
                      <w:color w:val="2A2A2A"/>
                      <w:sz w:val="36"/>
                      <w:szCs w:val="36"/>
                      <w:rtl/>
                    </w:rPr>
                    <w:br/>
                  </w:r>
                  <w:r w:rsidRPr="00D105B5">
                    <w:rPr>
                      <w:rStyle w:val="ab"/>
                      <w:rFonts w:ascii="Tahoma" w:hAnsi="Tahoma" w:cs="Tahoma"/>
                      <w:b w:val="0"/>
                      <w:bCs w:val="0"/>
                      <w:color w:val="2A2A2A"/>
                      <w:sz w:val="36"/>
                      <w:szCs w:val="36"/>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p>
                <w:p w:rsidR="00E94C54" w:rsidRPr="00D105B5" w:rsidRDefault="00E94C54" w:rsidP="00D105B5">
                  <w:pPr>
                    <w:jc w:val="both"/>
                    <w:rPr>
                      <w:rtl/>
                    </w:rPr>
                  </w:pPr>
                  <w:hyperlink r:id="rId10" w:tgtFrame="_blank" w:history="1">
                    <w:r w:rsidRPr="00D105B5">
                      <w:rPr>
                        <w:rStyle w:val="ab"/>
                        <w:rFonts w:ascii="Tahoma" w:hAnsi="Tahoma" w:cs="Tahoma"/>
                        <w:b w:val="0"/>
                        <w:bCs w:val="0"/>
                        <w:color w:val="5C65B8"/>
                        <w:sz w:val="36"/>
                        <w:szCs w:val="36"/>
                      </w:rPr>
                      <w:t>http://www.muslimat.net</w:t>
                    </w:r>
                    <w:r w:rsidRPr="00D105B5">
                      <w:rPr>
                        <w:rStyle w:val="ab"/>
                        <w:rFonts w:ascii="Tahoma" w:hAnsi="Tahoma" w:cs="Tahoma"/>
                        <w:b w:val="0"/>
                        <w:bCs w:val="0"/>
                        <w:color w:val="5C65B8"/>
                        <w:sz w:val="36"/>
                        <w:szCs w:val="36"/>
                        <w:rtl/>
                      </w:rPr>
                      <w:t>/</w:t>
                    </w:r>
                  </w:hyperlink>
                </w:p>
                <w:p w:rsidR="00E94C54" w:rsidRPr="00D105B5" w:rsidRDefault="00E94C54" w:rsidP="00D105B5">
                  <w:pPr>
                    <w:jc w:val="both"/>
                    <w:rPr>
                      <w:rStyle w:val="ab"/>
                      <w:rFonts w:ascii="Tahoma" w:hAnsi="Tahoma" w:cs="Tahoma"/>
                      <w:b w:val="0"/>
                      <w:bCs w:val="0"/>
                      <w:color w:val="2A2A2A"/>
                      <w:sz w:val="36"/>
                      <w:szCs w:val="36"/>
                      <w:rtl/>
                    </w:rPr>
                  </w:pPr>
                  <w:r w:rsidRPr="00D105B5">
                    <w:rPr>
                      <w:rStyle w:val="ab"/>
                      <w:rFonts w:ascii="Tahoma" w:hAnsi="Tahoma" w:cs="Tahoma"/>
                      <w:b w:val="0"/>
                      <w:bCs w:val="0"/>
                      <w:color w:val="2A2A2A"/>
                      <w:sz w:val="36"/>
                      <w:szCs w:val="36"/>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E94C54" w:rsidRPr="00D105B5" w:rsidRDefault="00E94C54" w:rsidP="00D105B5">
                  <w:pPr>
                    <w:jc w:val="both"/>
                    <w:rPr>
                      <w:sz w:val="44"/>
                      <w:szCs w:val="44"/>
                    </w:rPr>
                  </w:pPr>
                  <w:r w:rsidRPr="00D105B5">
                    <w:rPr>
                      <w:rStyle w:val="ab"/>
                      <w:rFonts w:ascii="Tahoma" w:hAnsi="Tahoma" w:cs="Tahoma"/>
                      <w:b w:val="0"/>
                      <w:bCs w:val="0"/>
                      <w:color w:val="2A2A2A"/>
                      <w:sz w:val="36"/>
                      <w:szCs w:val="36"/>
                      <w:rtl/>
                    </w:rPr>
                    <w:t>والله الموفق لما يحب ويرضا</w:t>
                  </w:r>
                  <w:r w:rsidRPr="00D105B5">
                    <w:rPr>
                      <w:rStyle w:val="ab"/>
                      <w:rFonts w:ascii="Tahoma" w:hAnsi="Tahoma" w:cs="Tahoma" w:hint="cs"/>
                      <w:b w:val="0"/>
                      <w:bCs w:val="0"/>
                      <w:color w:val="2A2A2A"/>
                      <w:sz w:val="36"/>
                      <w:szCs w:val="36"/>
                      <w:rtl/>
                    </w:rPr>
                    <w:t>.</w:t>
                  </w:r>
                </w:p>
              </w:txbxContent>
            </v:textbox>
          </v:roundrect>
        </w:pict>
      </w:r>
      <w:r w:rsidR="00D105B5">
        <w:rPr>
          <w:rFonts w:cs="Traditional Arabic"/>
          <w:sz w:val="32"/>
          <w:szCs w:val="32"/>
          <w:rtl/>
        </w:rPr>
        <w:br w:type="page"/>
      </w:r>
    </w:p>
    <w:p w:rsidR="00D105B5" w:rsidRDefault="00D105B5" w:rsidP="00D105B5">
      <w:pPr>
        <w:ind w:left="-694" w:right="-630"/>
        <w:jc w:val="center"/>
        <w:rPr>
          <w:rFonts w:cs="Traditional Arabic" w:hint="cs"/>
          <w:sz w:val="32"/>
          <w:szCs w:val="32"/>
          <w:rtl/>
        </w:rPr>
      </w:pPr>
    </w:p>
    <w:p w:rsidR="00D105B5" w:rsidRDefault="00D105B5" w:rsidP="00D105B5">
      <w:pPr>
        <w:ind w:left="-694" w:right="-630"/>
        <w:jc w:val="center"/>
        <w:rPr>
          <w:rFonts w:ascii="ae_AlBattar" w:hAnsi="ae_AlBattar" w:cs="ae_AlBattar" w:hint="cs"/>
          <w:color w:val="F79646" w:themeColor="accent6"/>
          <w:sz w:val="32"/>
          <w:szCs w:val="32"/>
          <w:rtl/>
        </w:rPr>
      </w:pPr>
      <w:r w:rsidRPr="00B148CF">
        <w:rPr>
          <w:rFonts w:ascii="ae_AlBattar" w:hAnsi="ae_AlBattar" w:cs="ae_AlBattar" w:hint="cs"/>
          <w:color w:val="F79646" w:themeColor="accent6"/>
          <w:sz w:val="32"/>
          <w:szCs w:val="32"/>
          <w:rtl/>
        </w:rPr>
        <w:t>عناصر الدرس:</w:t>
      </w:r>
    </w:p>
    <w:p w:rsidR="009726D4" w:rsidRPr="00B148CF" w:rsidRDefault="009726D4" w:rsidP="00D105B5">
      <w:pPr>
        <w:ind w:left="-694" w:right="-630"/>
        <w:jc w:val="center"/>
        <w:rPr>
          <w:rFonts w:ascii="ae_AlBattar" w:hAnsi="ae_AlBattar" w:cs="ae_AlBattar"/>
          <w:color w:val="F79646" w:themeColor="accent6"/>
          <w:sz w:val="32"/>
          <w:szCs w:val="32"/>
          <w:rtl/>
        </w:rPr>
      </w:pPr>
    </w:p>
    <w:p w:rsidR="00D105B5" w:rsidRDefault="00D105B5" w:rsidP="00B148CF">
      <w:pPr>
        <w:pStyle w:val="a8"/>
        <w:numPr>
          <w:ilvl w:val="0"/>
          <w:numId w:val="18"/>
        </w:numPr>
        <w:ind w:left="232" w:right="-630"/>
        <w:jc w:val="both"/>
        <w:rPr>
          <w:rFonts w:ascii="ae_AlBattar" w:hAnsi="ae_AlBattar" w:cs="ae_AlBattar"/>
          <w:b/>
          <w:bCs/>
          <w:sz w:val="32"/>
          <w:szCs w:val="32"/>
        </w:rPr>
      </w:pPr>
      <w:r w:rsidRPr="00D105B5">
        <w:rPr>
          <w:rFonts w:ascii="Traditional Arabic" w:hAnsi="Traditional Arabic" w:cs="Traditional Arabic"/>
          <w:b/>
          <w:bCs/>
          <w:sz w:val="28"/>
          <w:szCs w:val="28"/>
          <w:rtl/>
        </w:rPr>
        <w:t>ماذا يجب أن تعتقد وأنت مقبل على زمن فاضل ومقبل على الطاعات</w:t>
      </w:r>
      <w:r>
        <w:rPr>
          <w:rFonts w:ascii="ae_AlBattar" w:hAnsi="ae_AlBattar" w:cs="ae_AlBattar" w:hint="cs"/>
          <w:b/>
          <w:bCs/>
          <w:sz w:val="32"/>
          <w:szCs w:val="32"/>
          <w:rtl/>
        </w:rPr>
        <w:t>.</w:t>
      </w:r>
    </w:p>
    <w:p w:rsidR="00D105B5" w:rsidRDefault="00D105B5" w:rsidP="00B148CF">
      <w:pPr>
        <w:pStyle w:val="a8"/>
        <w:numPr>
          <w:ilvl w:val="0"/>
          <w:numId w:val="18"/>
        </w:numPr>
        <w:ind w:left="232" w:right="-630"/>
        <w:jc w:val="both"/>
        <w:rPr>
          <w:rFonts w:ascii="ae_AlBattar" w:hAnsi="ae_AlBattar" w:cs="ae_AlBattar"/>
          <w:b/>
          <w:bCs/>
          <w:sz w:val="32"/>
          <w:szCs w:val="32"/>
        </w:rPr>
      </w:pPr>
      <w:r>
        <w:rPr>
          <w:rFonts w:ascii="Traditional Arabic" w:hAnsi="Traditional Arabic" w:cs="Traditional Arabic" w:hint="cs"/>
          <w:b/>
          <w:bCs/>
          <w:sz w:val="28"/>
          <w:szCs w:val="28"/>
          <w:rtl/>
        </w:rPr>
        <w:t>أصناف الناس حال الخروج من الزمن الفاضل</w:t>
      </w:r>
      <w:r w:rsidRPr="00D105B5">
        <w:rPr>
          <w:rFonts w:ascii="ae_AlBattar" w:hAnsi="ae_AlBattar" w:cs="ae_AlBattar" w:hint="cs"/>
          <w:b/>
          <w:bCs/>
          <w:sz w:val="32"/>
          <w:szCs w:val="32"/>
          <w:rtl/>
        </w:rPr>
        <w:t>.</w:t>
      </w:r>
    </w:p>
    <w:p w:rsidR="00D105B5" w:rsidRPr="00D105B5" w:rsidRDefault="00D105B5" w:rsidP="00B148CF">
      <w:pPr>
        <w:pStyle w:val="a8"/>
        <w:numPr>
          <w:ilvl w:val="0"/>
          <w:numId w:val="18"/>
        </w:numPr>
        <w:ind w:left="232" w:right="-630"/>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ذكرت </w:t>
      </w:r>
      <w:r w:rsidRPr="00D105B5">
        <w:rPr>
          <w:rFonts w:ascii="Traditional Arabic" w:hAnsi="Traditional Arabic" w:cs="Traditional Arabic"/>
          <w:b/>
          <w:bCs/>
          <w:sz w:val="28"/>
          <w:szCs w:val="28"/>
          <w:rtl/>
        </w:rPr>
        <w:t>قواعد في بناء النفس لأجل دفع التقصير قدر المستطاع ومقاربة درجة الإحسان في العبادات.</w:t>
      </w:r>
    </w:p>
    <w:p w:rsidR="00D105B5" w:rsidRPr="00D105B5" w:rsidRDefault="00D105B5" w:rsidP="00B148CF">
      <w:pPr>
        <w:pStyle w:val="a8"/>
        <w:numPr>
          <w:ilvl w:val="0"/>
          <w:numId w:val="18"/>
        </w:numPr>
        <w:ind w:left="232" w:right="-630"/>
        <w:jc w:val="both"/>
        <w:rPr>
          <w:rFonts w:ascii="Traditional Arabic" w:hAnsi="Traditional Arabic" w:cs="Traditional Arabic"/>
          <w:b/>
          <w:bCs/>
          <w:sz w:val="28"/>
          <w:szCs w:val="28"/>
          <w:rtl/>
        </w:rPr>
      </w:pPr>
      <w:r w:rsidRPr="00D105B5">
        <w:rPr>
          <w:rFonts w:ascii="Traditional Arabic" w:hAnsi="Traditional Arabic" w:cs="Traditional Arabic"/>
          <w:b/>
          <w:bCs/>
          <w:sz w:val="28"/>
          <w:szCs w:val="28"/>
          <w:rtl/>
        </w:rPr>
        <w:t xml:space="preserve">تعريف </w:t>
      </w:r>
      <w:r w:rsidRPr="00D105B5">
        <w:rPr>
          <w:rFonts w:ascii="Traditional Arabic" w:hAnsi="Traditional Arabic" w:cs="Traditional Arabic"/>
          <w:b/>
          <w:bCs/>
          <w:color w:val="984806" w:themeColor="accent6" w:themeShade="80"/>
          <w:sz w:val="28"/>
          <w:szCs w:val="28"/>
          <w:rtl/>
        </w:rPr>
        <w:t>الإحسان</w:t>
      </w:r>
      <w:r w:rsidRPr="00D105B5">
        <w:rPr>
          <w:rFonts w:ascii="Traditional Arabic" w:hAnsi="Traditional Arabic" w:cs="Traditional Arabic"/>
          <w:b/>
          <w:bCs/>
          <w:sz w:val="28"/>
          <w:szCs w:val="28"/>
          <w:rtl/>
        </w:rPr>
        <w:t xml:space="preserve"> وأنه منتشر على درجة الإسلام.</w:t>
      </w:r>
    </w:p>
    <w:p w:rsidR="00D105B5" w:rsidRPr="00D105B5" w:rsidRDefault="00D105B5" w:rsidP="008B6F04">
      <w:pPr>
        <w:pStyle w:val="a8"/>
        <w:numPr>
          <w:ilvl w:val="0"/>
          <w:numId w:val="19"/>
        </w:numPr>
        <w:ind w:left="799" w:right="-630"/>
        <w:jc w:val="both"/>
        <w:rPr>
          <w:rFonts w:ascii="Traditional Arabic" w:hAnsi="Traditional Arabic" w:cs="Traditional Arabic"/>
          <w:b/>
          <w:bCs/>
          <w:sz w:val="28"/>
          <w:szCs w:val="28"/>
          <w:rtl/>
        </w:rPr>
      </w:pPr>
      <w:r w:rsidRPr="00D105B5">
        <w:rPr>
          <w:rFonts w:ascii="Traditional Arabic" w:hAnsi="Traditional Arabic" w:cs="Traditional Arabic"/>
          <w:b/>
          <w:bCs/>
          <w:sz w:val="28"/>
          <w:szCs w:val="28"/>
          <w:rtl/>
        </w:rPr>
        <w:t>أنه غير مستبعد, وأنه أجزاء تتركب</w:t>
      </w:r>
      <w:r w:rsidR="008B6F04">
        <w:rPr>
          <w:rFonts w:ascii="Traditional Arabic" w:hAnsi="Traditional Arabic" w:cs="Traditional Arabic" w:hint="cs"/>
          <w:b/>
          <w:bCs/>
          <w:sz w:val="28"/>
          <w:szCs w:val="28"/>
          <w:rtl/>
        </w:rPr>
        <w:t xml:space="preserve"> (</w:t>
      </w:r>
      <w:r w:rsidR="008B6F04" w:rsidRPr="008B6F04">
        <w:rPr>
          <w:rFonts w:ascii="Traditional Arabic" w:hAnsi="Traditional Arabic" w:cs="Traditional Arabic"/>
          <w:b/>
          <w:bCs/>
          <w:sz w:val="28"/>
          <w:szCs w:val="28"/>
          <w:rtl/>
        </w:rPr>
        <w:t>الذي ورد في حديث جبريل هو درجة الكمال في الإحسان</w:t>
      </w:r>
      <w:r w:rsidR="008B6F04">
        <w:rPr>
          <w:rFonts w:ascii="Traditional Arabic" w:hAnsi="Traditional Arabic" w:cs="Traditional Arabic" w:hint="cs"/>
          <w:b/>
          <w:bCs/>
          <w:sz w:val="28"/>
          <w:szCs w:val="28"/>
          <w:rtl/>
        </w:rPr>
        <w:t>)</w:t>
      </w:r>
      <w:r w:rsidRPr="00D105B5">
        <w:rPr>
          <w:rFonts w:ascii="Traditional Arabic" w:hAnsi="Traditional Arabic" w:cs="Traditional Arabic"/>
          <w:b/>
          <w:bCs/>
          <w:sz w:val="28"/>
          <w:szCs w:val="28"/>
          <w:rtl/>
        </w:rPr>
        <w:t>.</w:t>
      </w:r>
    </w:p>
    <w:p w:rsidR="00D105B5" w:rsidRDefault="008B6F04" w:rsidP="008B6F04">
      <w:pPr>
        <w:pStyle w:val="a8"/>
        <w:numPr>
          <w:ilvl w:val="0"/>
          <w:numId w:val="19"/>
        </w:numPr>
        <w:ind w:left="799" w:right="-630"/>
        <w:jc w:val="both"/>
        <w:rPr>
          <w:rFonts w:ascii="Traditional Arabic" w:hAnsi="Traditional Arabic" w:cs="Traditional Arabic"/>
          <w:b/>
          <w:bCs/>
          <w:sz w:val="28"/>
          <w:szCs w:val="28"/>
        </w:rPr>
      </w:pPr>
      <w:r w:rsidRPr="008B6F04">
        <w:rPr>
          <w:rFonts w:ascii="Traditional Arabic" w:hAnsi="Traditional Arabic" w:cs="Traditional Arabic"/>
          <w:b/>
          <w:bCs/>
          <w:sz w:val="28"/>
          <w:szCs w:val="28"/>
          <w:rtl/>
        </w:rPr>
        <w:t>أن الإحسان مراتب أصلها الإخلاص ومنتهاه أن تعبد الله إطلاقاً في كل شيء كأنك تراه.</w:t>
      </w:r>
    </w:p>
    <w:p w:rsidR="008B6F04" w:rsidRPr="008B6F04" w:rsidRDefault="008B6F04" w:rsidP="008B6F04">
      <w:pPr>
        <w:pStyle w:val="a8"/>
        <w:numPr>
          <w:ilvl w:val="0"/>
          <w:numId w:val="19"/>
        </w:numPr>
        <w:ind w:left="799" w:right="-630"/>
        <w:jc w:val="both"/>
        <w:rPr>
          <w:rFonts w:ascii="Traditional Arabic" w:hAnsi="Traditional Arabic" w:cs="Traditional Arabic"/>
          <w:b/>
          <w:bCs/>
          <w:sz w:val="28"/>
          <w:szCs w:val="28"/>
          <w:rtl/>
        </w:rPr>
      </w:pPr>
      <w:r w:rsidRPr="008B6F04">
        <w:rPr>
          <w:rFonts w:ascii="Traditional Arabic" w:hAnsi="Traditional Arabic" w:cs="Traditional Arabic"/>
          <w:b/>
          <w:bCs/>
          <w:sz w:val="28"/>
          <w:szCs w:val="28"/>
          <w:rtl/>
        </w:rPr>
        <w:t>وأن هذا الإحسان يزيد بالعلم عن الله.</w:t>
      </w:r>
    </w:p>
    <w:p w:rsidR="008B6F04" w:rsidRPr="008B6F04" w:rsidRDefault="008B6F04" w:rsidP="008B6F04">
      <w:pPr>
        <w:pStyle w:val="a8"/>
        <w:numPr>
          <w:ilvl w:val="0"/>
          <w:numId w:val="19"/>
        </w:numPr>
        <w:ind w:left="799" w:right="-630"/>
        <w:jc w:val="both"/>
        <w:rPr>
          <w:rFonts w:ascii="Traditional Arabic" w:hAnsi="Traditional Arabic" w:cs="Traditional Arabic"/>
          <w:b/>
          <w:bCs/>
          <w:sz w:val="28"/>
          <w:szCs w:val="28"/>
          <w:rtl/>
        </w:rPr>
      </w:pPr>
      <w:r w:rsidRPr="008B6F04">
        <w:rPr>
          <w:rFonts w:ascii="Traditional Arabic" w:hAnsi="Traditional Arabic" w:cs="Traditional Arabic"/>
          <w:b/>
          <w:bCs/>
          <w:sz w:val="28"/>
          <w:szCs w:val="28"/>
          <w:rtl/>
        </w:rPr>
        <w:t xml:space="preserve">وأننا يمكن أن نحقق أجزاء من الإحسان، فإذا اجتمعت لنا هذه الأجزاء قد يبلغ العبد درجة الكمال في الإحسان. </w:t>
      </w:r>
    </w:p>
    <w:p w:rsidR="00B148CF" w:rsidRDefault="00B148CF" w:rsidP="00B148CF">
      <w:pPr>
        <w:pStyle w:val="a8"/>
        <w:numPr>
          <w:ilvl w:val="0"/>
          <w:numId w:val="18"/>
        </w:numPr>
        <w:ind w:left="232" w:right="-630"/>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قواعد بناء النفس: </w:t>
      </w:r>
    </w:p>
    <w:p w:rsidR="00B148CF" w:rsidRPr="00B148CF" w:rsidRDefault="00B148CF" w:rsidP="00B148CF">
      <w:pPr>
        <w:pStyle w:val="a8"/>
        <w:numPr>
          <w:ilvl w:val="0"/>
          <w:numId w:val="21"/>
        </w:numPr>
        <w:ind w:left="515" w:right="-630"/>
        <w:jc w:val="both"/>
        <w:rPr>
          <w:rFonts w:ascii="Traditional Arabic" w:hAnsi="Traditional Arabic" w:cs="Traditional Arabic"/>
          <w:b/>
          <w:bCs/>
          <w:sz w:val="28"/>
          <w:szCs w:val="28"/>
          <w:rtl/>
        </w:rPr>
      </w:pPr>
      <w:r w:rsidRPr="00B148CF">
        <w:rPr>
          <w:rFonts w:ascii="Traditional Arabic" w:hAnsi="Traditional Arabic" w:cs="Traditional Arabic"/>
          <w:b/>
          <w:bCs/>
          <w:sz w:val="28"/>
          <w:szCs w:val="28"/>
          <w:rtl/>
        </w:rPr>
        <w:t>ادفع عدو الاستعانة, وهما الشيطان والنفس الأمارة بالسوء</w:t>
      </w:r>
      <w:r w:rsidR="009726D4">
        <w:rPr>
          <w:rFonts w:ascii="Traditional Arabic" w:hAnsi="Traditional Arabic" w:cs="Traditional Arabic" w:hint="cs"/>
          <w:b/>
          <w:bCs/>
          <w:sz w:val="28"/>
          <w:szCs w:val="28"/>
          <w:rtl/>
        </w:rPr>
        <w:t>.</w:t>
      </w:r>
    </w:p>
    <w:p w:rsidR="00B148CF" w:rsidRPr="00B148CF" w:rsidRDefault="00B148CF" w:rsidP="00B148CF">
      <w:pPr>
        <w:pStyle w:val="a8"/>
        <w:numPr>
          <w:ilvl w:val="0"/>
          <w:numId w:val="21"/>
        </w:numPr>
        <w:ind w:left="515" w:right="-630"/>
        <w:jc w:val="both"/>
        <w:rPr>
          <w:rFonts w:ascii="Traditional Arabic" w:hAnsi="Traditional Arabic" w:cs="Traditional Arabic"/>
          <w:b/>
          <w:bCs/>
          <w:sz w:val="28"/>
          <w:szCs w:val="28"/>
          <w:rtl/>
        </w:rPr>
      </w:pPr>
      <w:r w:rsidRPr="00B148CF">
        <w:rPr>
          <w:rFonts w:ascii="Traditional Arabic" w:hAnsi="Traditional Arabic" w:cs="Traditional Arabic"/>
          <w:b/>
          <w:bCs/>
          <w:sz w:val="28"/>
          <w:szCs w:val="28"/>
          <w:rtl/>
        </w:rPr>
        <w:t>اعلم أن الابتلاء للعباد في الحياة ليس اختباراً لقواهم الذاتية في العبادة، بل اختبار لقوة الاستعانة</w:t>
      </w:r>
      <w:r w:rsidR="009726D4">
        <w:rPr>
          <w:rFonts w:ascii="Traditional Arabic" w:hAnsi="Traditional Arabic" w:cs="Traditional Arabic" w:hint="cs"/>
          <w:b/>
          <w:bCs/>
          <w:sz w:val="28"/>
          <w:szCs w:val="28"/>
          <w:rtl/>
        </w:rPr>
        <w:t>.</w:t>
      </w:r>
    </w:p>
    <w:p w:rsidR="00B148CF" w:rsidRPr="00B148CF" w:rsidRDefault="00B148CF" w:rsidP="00B148CF">
      <w:pPr>
        <w:pStyle w:val="a8"/>
        <w:numPr>
          <w:ilvl w:val="0"/>
          <w:numId w:val="21"/>
        </w:numPr>
        <w:ind w:left="515" w:right="-630"/>
        <w:jc w:val="both"/>
        <w:rPr>
          <w:rFonts w:ascii="Traditional Arabic" w:hAnsi="Traditional Arabic" w:cs="Traditional Arabic"/>
          <w:b/>
          <w:bCs/>
          <w:sz w:val="28"/>
          <w:szCs w:val="28"/>
          <w:rtl/>
        </w:rPr>
      </w:pPr>
      <w:r w:rsidRPr="00B148CF">
        <w:rPr>
          <w:rFonts w:ascii="Traditional Arabic" w:hAnsi="Traditional Arabic" w:cs="Traditional Arabic"/>
          <w:b/>
          <w:bCs/>
          <w:sz w:val="28"/>
          <w:szCs w:val="28"/>
          <w:rtl/>
        </w:rPr>
        <w:t>قوة الاستعانة طريقها أن يستقرّ في قلب المُستعين معرفة نفسه والعلم عن ربه</w:t>
      </w:r>
      <w:r w:rsidR="009726D4">
        <w:rPr>
          <w:rFonts w:ascii="Traditional Arabic" w:hAnsi="Traditional Arabic" w:cs="Traditional Arabic" w:hint="cs"/>
          <w:b/>
          <w:bCs/>
          <w:sz w:val="28"/>
          <w:szCs w:val="28"/>
          <w:rtl/>
        </w:rPr>
        <w:t>.</w:t>
      </w:r>
    </w:p>
    <w:p w:rsidR="00B148CF" w:rsidRPr="00B148CF" w:rsidRDefault="00B148CF" w:rsidP="00B148CF">
      <w:pPr>
        <w:pStyle w:val="a8"/>
        <w:numPr>
          <w:ilvl w:val="0"/>
          <w:numId w:val="21"/>
        </w:numPr>
        <w:ind w:left="515" w:right="-630"/>
        <w:jc w:val="both"/>
        <w:rPr>
          <w:rFonts w:ascii="Traditional Arabic" w:hAnsi="Traditional Arabic" w:cs="Traditional Arabic"/>
          <w:b/>
          <w:bCs/>
          <w:sz w:val="28"/>
          <w:szCs w:val="28"/>
          <w:rtl/>
        </w:rPr>
      </w:pPr>
      <w:r w:rsidRPr="00B148CF">
        <w:rPr>
          <w:rFonts w:ascii="Traditional Arabic" w:hAnsi="Traditional Arabic" w:cs="Traditional Arabic"/>
          <w:b/>
          <w:bCs/>
          <w:sz w:val="28"/>
          <w:szCs w:val="28"/>
          <w:rtl/>
        </w:rPr>
        <w:t>درّب نفسك على الاستعانة في صغير الأمور قبل كبيرها، واعلم أن من تعرف إلى الله في الرخاء عرفه في الشدة</w:t>
      </w:r>
      <w:r w:rsidR="009726D4">
        <w:rPr>
          <w:rFonts w:ascii="Traditional Arabic" w:hAnsi="Traditional Arabic" w:cs="Traditional Arabic" w:hint="cs"/>
          <w:b/>
          <w:bCs/>
          <w:sz w:val="28"/>
          <w:szCs w:val="28"/>
          <w:rtl/>
        </w:rPr>
        <w:t>.</w:t>
      </w:r>
    </w:p>
    <w:p w:rsidR="00B148CF" w:rsidRPr="00B148CF" w:rsidRDefault="00B148CF" w:rsidP="00B148CF">
      <w:pPr>
        <w:pStyle w:val="a8"/>
        <w:numPr>
          <w:ilvl w:val="0"/>
          <w:numId w:val="21"/>
        </w:numPr>
        <w:ind w:left="515" w:right="-630"/>
        <w:jc w:val="both"/>
        <w:rPr>
          <w:rFonts w:ascii="Traditional Arabic" w:hAnsi="Traditional Arabic" w:cs="Traditional Arabic"/>
          <w:b/>
          <w:bCs/>
          <w:sz w:val="28"/>
          <w:szCs w:val="28"/>
          <w:rtl/>
        </w:rPr>
      </w:pPr>
      <w:r w:rsidRPr="00B148CF">
        <w:rPr>
          <w:rFonts w:ascii="Traditional Arabic" w:hAnsi="Traditional Arabic" w:cs="Traditional Arabic"/>
          <w:b/>
          <w:bCs/>
          <w:sz w:val="28"/>
          <w:szCs w:val="28"/>
          <w:rtl/>
        </w:rPr>
        <w:t>ترجم أفعال الله بما يوافق الخبر عنه، لترى كيف يتعرف الله عليك في الشدة</w:t>
      </w:r>
      <w:r w:rsidR="009726D4">
        <w:rPr>
          <w:rFonts w:ascii="Traditional Arabic" w:hAnsi="Traditional Arabic" w:cs="Traditional Arabic" w:hint="cs"/>
          <w:b/>
          <w:bCs/>
          <w:sz w:val="28"/>
          <w:szCs w:val="28"/>
          <w:rtl/>
        </w:rPr>
        <w:t>.</w:t>
      </w:r>
    </w:p>
    <w:p w:rsidR="008B6F04" w:rsidRDefault="00B148CF" w:rsidP="00B148CF">
      <w:pPr>
        <w:pStyle w:val="a8"/>
        <w:numPr>
          <w:ilvl w:val="0"/>
          <w:numId w:val="21"/>
        </w:numPr>
        <w:ind w:left="515" w:right="-630"/>
        <w:jc w:val="both"/>
        <w:rPr>
          <w:rFonts w:ascii="Traditional Arabic" w:hAnsi="Traditional Arabic" w:cs="Traditional Arabic"/>
          <w:b/>
          <w:bCs/>
          <w:sz w:val="28"/>
          <w:szCs w:val="28"/>
        </w:rPr>
      </w:pPr>
      <w:r w:rsidRPr="00B148CF">
        <w:rPr>
          <w:rFonts w:ascii="Traditional Arabic" w:hAnsi="Traditional Arabic" w:cs="Traditional Arabic"/>
          <w:b/>
          <w:bCs/>
          <w:sz w:val="28"/>
          <w:szCs w:val="28"/>
          <w:rtl/>
        </w:rPr>
        <w:t>عالج نقاط ضعفك في الاستعانة</w:t>
      </w:r>
      <w:r w:rsidR="009726D4">
        <w:rPr>
          <w:rFonts w:ascii="Traditional Arabic" w:hAnsi="Traditional Arabic" w:cs="Traditional Arabic" w:hint="cs"/>
          <w:b/>
          <w:bCs/>
          <w:sz w:val="28"/>
          <w:szCs w:val="28"/>
          <w:rtl/>
        </w:rPr>
        <w:t>.</w:t>
      </w:r>
    </w:p>
    <w:p w:rsidR="00B148CF" w:rsidRPr="00D105B5" w:rsidRDefault="00B148CF" w:rsidP="009726D4">
      <w:pPr>
        <w:pStyle w:val="a8"/>
        <w:ind w:left="515" w:right="-630"/>
        <w:jc w:val="both"/>
        <w:rPr>
          <w:rFonts w:ascii="Traditional Arabic" w:hAnsi="Traditional Arabic" w:cs="Traditional Arabic"/>
          <w:b/>
          <w:bCs/>
          <w:sz w:val="28"/>
          <w:szCs w:val="28"/>
          <w:rtl/>
        </w:rPr>
      </w:pPr>
    </w:p>
    <w:p w:rsidR="00D105B5" w:rsidRPr="00D105B5" w:rsidRDefault="00D105B5" w:rsidP="00D105B5">
      <w:pPr>
        <w:pStyle w:val="a8"/>
        <w:numPr>
          <w:ilvl w:val="0"/>
          <w:numId w:val="18"/>
        </w:numPr>
        <w:spacing w:after="200" w:line="276" w:lineRule="auto"/>
        <w:jc w:val="both"/>
        <w:rPr>
          <w:rFonts w:ascii="Traditional Arabic" w:eastAsia="Calibri" w:hAnsi="Traditional Arabic" w:cs="Traditional Arabic"/>
          <w:b/>
          <w:bCs/>
          <w:color w:val="F79646" w:themeColor="accent6"/>
          <w:sz w:val="28"/>
          <w:szCs w:val="28"/>
          <w:rtl/>
        </w:rPr>
      </w:pPr>
      <w:r w:rsidRPr="00D105B5">
        <w:rPr>
          <w:rFonts w:ascii="ae_AlBattar" w:eastAsia="Calibri" w:hAnsi="ae_AlBattar" w:cs="ae_AlBattar"/>
          <w:color w:val="F79646" w:themeColor="accent6"/>
          <w:sz w:val="32"/>
          <w:szCs w:val="32"/>
          <w:rtl/>
        </w:rPr>
        <w:br w:type="page"/>
      </w:r>
    </w:p>
    <w:p w:rsidR="00B92E0F" w:rsidRPr="003A4D43" w:rsidRDefault="00B92E0F" w:rsidP="00D105B5">
      <w:pPr>
        <w:ind w:left="-694" w:right="-630"/>
        <w:jc w:val="center"/>
        <w:rPr>
          <w:rFonts w:ascii="ae_AlBattar" w:hAnsi="ae_AlBattar" w:cs="ae_AlBattar"/>
          <w:b/>
          <w:bCs/>
          <w:color w:val="F79646" w:themeColor="accent6"/>
          <w:sz w:val="32"/>
          <w:szCs w:val="32"/>
          <w:rtl/>
        </w:rPr>
      </w:pPr>
      <w:r w:rsidRPr="003A4D43">
        <w:rPr>
          <w:rFonts w:ascii="ae_AlBattar" w:eastAsia="Calibri" w:hAnsi="ae_AlBattar" w:cs="ae_AlBattar"/>
          <w:color w:val="F79646" w:themeColor="accent6"/>
          <w:sz w:val="32"/>
          <w:szCs w:val="32"/>
          <w:rtl/>
        </w:rPr>
        <w:lastRenderedPageBreak/>
        <w:t>بسم الله الرحمن الرحيم</w:t>
      </w:r>
    </w:p>
    <w:p w:rsidR="00B92E0F" w:rsidRPr="008908FC" w:rsidRDefault="00B92E0F" w:rsidP="00B92E0F">
      <w:pPr>
        <w:ind w:right="-630"/>
        <w:jc w:val="both"/>
        <w:rPr>
          <w:rFonts w:cs="Traditional Arabic"/>
          <w:sz w:val="32"/>
          <w:szCs w:val="32"/>
          <w:rtl/>
        </w:rPr>
      </w:pPr>
      <w:r w:rsidRPr="008908FC">
        <w:rPr>
          <w:rFonts w:cs="Traditional Arabic" w:hint="cs"/>
          <w:sz w:val="32"/>
          <w:szCs w:val="32"/>
          <w:rtl/>
        </w:rPr>
        <w:t xml:space="preserve">                      </w:t>
      </w:r>
      <w:r w:rsidRPr="008908FC">
        <w:rPr>
          <w:rFonts w:cs="Traditional Arabic" w:hint="cs"/>
          <w:sz w:val="32"/>
          <w:szCs w:val="32"/>
          <w:rtl/>
        </w:rPr>
        <w:tab/>
      </w:r>
      <w:r w:rsidRPr="008908FC">
        <w:rPr>
          <w:rFonts w:cs="Traditional Arabic" w:hint="cs"/>
          <w:sz w:val="32"/>
          <w:szCs w:val="32"/>
          <w:rtl/>
        </w:rPr>
        <w:tab/>
      </w:r>
      <w:r w:rsidRPr="008908FC">
        <w:rPr>
          <w:rFonts w:cs="Traditional Arabic" w:hint="cs"/>
          <w:sz w:val="32"/>
          <w:szCs w:val="32"/>
          <w:rtl/>
        </w:rPr>
        <w:tab/>
      </w:r>
      <w:r w:rsidRPr="008908FC">
        <w:rPr>
          <w:rFonts w:cs="Traditional Arabic" w:hint="cs"/>
          <w:sz w:val="32"/>
          <w:szCs w:val="32"/>
          <w:rtl/>
        </w:rPr>
        <w:tab/>
      </w:r>
      <w:r w:rsidRPr="008908FC">
        <w:rPr>
          <w:rFonts w:cs="Traditional Arabic" w:hint="cs"/>
          <w:sz w:val="32"/>
          <w:szCs w:val="32"/>
          <w:rtl/>
        </w:rPr>
        <w:tab/>
      </w:r>
      <w:r w:rsidRPr="008908FC">
        <w:rPr>
          <w:rFonts w:cs="Traditional Arabic" w:hint="cs"/>
          <w:sz w:val="32"/>
          <w:szCs w:val="32"/>
          <w:rtl/>
        </w:rPr>
        <w:tab/>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الحمد لله رب العالمين والصلاة والسلام على سيدنا محمد وعلى آله وصحبه أجمعين.</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أسأل الله سبحانه وتعالى أن نكون ممن أطاع فأحسن الطاعة، وأن نكون ممن قبلوا في هذه الطاعات، اللهم آمين.</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وحال خروج الإنسان من زمن فاضل، لا بد أن يتصور مجموعة مسائل تتصل بالزمن الفاضل؛ لأن الزمن الفاضل لا ينتهي، نحن الآن خرجنا من عشر ذي الحجة، وعدنا مرة أخرى للأشهر الحرم، ونحن لازلنا في الأشهر الحرم، وبعد الأشهر سيأتي شهر من أعظم الأشهر الحرم وهو شهر الله المحرم.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فأنت يا عبد في الأصل تنتقل من زمن فاضل إلى زمن فاضل، وعمرك كله اسمه: الزمن الشريف، تشرفه أنت بالطاعة.</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لكن الآن مَن أحسن أو مَن أساء، سواء كنت ممن أحسن فيما مضى أو أساء فيما مضى، لا بد أن تعرف أن هناك </w:t>
      </w:r>
      <w:r w:rsidRPr="008908FC">
        <w:rPr>
          <w:rFonts w:cs="Traditional Arabic" w:hint="cs"/>
          <w:b/>
          <w:bCs/>
          <w:sz w:val="32"/>
          <w:szCs w:val="32"/>
          <w:rtl/>
        </w:rPr>
        <w:t>قواعد في بناء نفسك</w:t>
      </w:r>
      <w:r w:rsidRPr="008908FC">
        <w:rPr>
          <w:rFonts w:cs="Traditional Arabic" w:hint="cs"/>
          <w:sz w:val="32"/>
          <w:szCs w:val="32"/>
          <w:rtl/>
        </w:rPr>
        <w:t xml:space="preserve"> من أجل أن </w:t>
      </w:r>
      <w:r w:rsidRPr="008908FC">
        <w:rPr>
          <w:rFonts w:cs="Traditional Arabic" w:hint="cs"/>
          <w:b/>
          <w:bCs/>
          <w:sz w:val="32"/>
          <w:szCs w:val="32"/>
          <w:rtl/>
        </w:rPr>
        <w:t>تنتفع بالزمن الفاضل</w:t>
      </w:r>
      <w:r w:rsidRPr="008908FC">
        <w:rPr>
          <w:rFonts w:cs="Traditional Arabic" w:hint="cs"/>
          <w:sz w:val="32"/>
          <w:szCs w:val="32"/>
          <w:rtl/>
        </w:rPr>
        <w:t xml:space="preserve">، ولو وسَّعْت المسألة من أجل أن تنتفع بالزمن الشريف وهو </w:t>
      </w:r>
      <w:r w:rsidRPr="008908FC">
        <w:rPr>
          <w:rFonts w:cs="Traditional Arabic" w:hint="cs"/>
          <w:b/>
          <w:bCs/>
          <w:sz w:val="32"/>
          <w:szCs w:val="32"/>
          <w:rtl/>
        </w:rPr>
        <w:t>عمرك</w:t>
      </w:r>
      <w:r w:rsidRPr="008908FC">
        <w:rPr>
          <w:rFonts w:cs="Traditional Arabic" w:hint="cs"/>
          <w:sz w:val="32"/>
          <w:szCs w:val="32"/>
          <w:rtl/>
        </w:rPr>
        <w:t xml:space="preserve">. هذه القواعد في مجملها قواعد شرعية تتصل باعتقاداتك. </w:t>
      </w:r>
    </w:p>
    <w:p w:rsidR="00B92E0F" w:rsidRPr="008908FC" w:rsidRDefault="00B92E0F"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سنتكلم الآن عن: ماذا يجب أن تعتقد وأنت مقبل على زمن فاضل ومقبل على الطاعات. سواءً كنت ممن أطاع فأحسن أو ممن أساء، فالكلام الآن على حد سواء؛ لأن الطاعة والإساءة على ما مضى ماذا يكون حالها؟ شيء مضى أطعت فيه كيف ستعامل طاعتك؟</w:t>
      </w:r>
    </w:p>
    <w:p w:rsidR="00B92E0F" w:rsidRPr="008908FC" w:rsidRDefault="00B92E0F" w:rsidP="00B92E0F">
      <w:pPr>
        <w:numPr>
          <w:ilvl w:val="0"/>
          <w:numId w:val="11"/>
        </w:numPr>
        <w:ind w:right="-630"/>
        <w:jc w:val="both"/>
        <w:rPr>
          <w:rFonts w:cs="Traditional Arabic"/>
          <w:sz w:val="32"/>
          <w:szCs w:val="32"/>
          <w:rtl/>
        </w:rPr>
      </w:pPr>
      <w:r w:rsidRPr="008908FC">
        <w:rPr>
          <w:rFonts w:cs="Traditional Arabic" w:hint="cs"/>
          <w:sz w:val="32"/>
          <w:szCs w:val="32"/>
          <w:rtl/>
        </w:rPr>
        <w:t xml:space="preserve">إن كنت ممن أحسن فأطاع فستعامل هذه الطاعة </w:t>
      </w:r>
      <w:r w:rsidRPr="008908FC">
        <w:rPr>
          <w:rFonts w:cs="Traditional Arabic" w:hint="cs"/>
          <w:b/>
          <w:bCs/>
          <w:sz w:val="32"/>
          <w:szCs w:val="32"/>
          <w:rtl/>
        </w:rPr>
        <w:t>بالذل لطلب القبول</w:t>
      </w:r>
      <w:r w:rsidRPr="008908FC">
        <w:rPr>
          <w:rFonts w:cs="Traditional Arabic" w:hint="cs"/>
          <w:sz w:val="32"/>
          <w:szCs w:val="32"/>
          <w:rtl/>
        </w:rPr>
        <w:t>. لنفترض أنك أطعت وأحسنت في عشر ذي الحجة، حججت لبيت الله وأحسنت في حجك فستعامل عملك هذا بالذل لله، تنكسر بالذل في طلب القبول.</w:t>
      </w:r>
    </w:p>
    <w:p w:rsidR="00B92E0F" w:rsidRPr="008908FC" w:rsidRDefault="00B92E0F" w:rsidP="00B92E0F">
      <w:pPr>
        <w:numPr>
          <w:ilvl w:val="0"/>
          <w:numId w:val="11"/>
        </w:numPr>
        <w:ind w:right="-630"/>
        <w:jc w:val="both"/>
        <w:rPr>
          <w:rFonts w:cs="Traditional Arabic"/>
          <w:sz w:val="32"/>
          <w:szCs w:val="32"/>
          <w:rtl/>
        </w:rPr>
      </w:pPr>
      <w:r w:rsidRPr="008908FC">
        <w:rPr>
          <w:rFonts w:cs="Traditional Arabic" w:hint="cs"/>
          <w:sz w:val="32"/>
          <w:szCs w:val="32"/>
          <w:rtl/>
        </w:rPr>
        <w:t xml:space="preserve">وإن كنت أسأت فستعامل إساءتك بنفس الطريقة وهي </w:t>
      </w:r>
      <w:r w:rsidRPr="008908FC">
        <w:rPr>
          <w:rFonts w:cs="Traditional Arabic" w:hint="cs"/>
          <w:b/>
          <w:bCs/>
          <w:sz w:val="32"/>
          <w:szCs w:val="32"/>
          <w:rtl/>
        </w:rPr>
        <w:t>الذل في طلب الغفران</w:t>
      </w:r>
      <w:r w:rsidRPr="008908FC">
        <w:rPr>
          <w:rFonts w:cs="Traditional Arabic" w:hint="cs"/>
          <w:sz w:val="32"/>
          <w:szCs w:val="32"/>
          <w:rtl/>
        </w:rPr>
        <w:t xml:space="preserve">.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إذن نهاية الأمر سواء أطعت أو أسأت فأنت في كلا الحالتين أنت متعلق بالله ذليل له، لكن على صنفين من الذل:</w:t>
      </w:r>
    </w:p>
    <w:p w:rsidR="00B92E0F" w:rsidRPr="008908FC" w:rsidRDefault="00B92E0F" w:rsidP="00B92E0F">
      <w:pPr>
        <w:numPr>
          <w:ilvl w:val="0"/>
          <w:numId w:val="1"/>
        </w:numPr>
        <w:tabs>
          <w:tab w:val="clear" w:pos="930"/>
          <w:tab w:val="num" w:pos="-154"/>
        </w:tabs>
        <w:ind w:left="-694" w:right="-630" w:firstLine="0"/>
        <w:jc w:val="both"/>
        <w:rPr>
          <w:rFonts w:cs="Traditional Arabic"/>
          <w:sz w:val="32"/>
          <w:szCs w:val="32"/>
          <w:rtl/>
        </w:rPr>
      </w:pPr>
      <w:r w:rsidRPr="008908FC">
        <w:rPr>
          <w:rFonts w:cs="Traditional Arabic" w:hint="cs"/>
          <w:sz w:val="32"/>
          <w:szCs w:val="32"/>
          <w:rtl/>
        </w:rPr>
        <w:t>صنف فيه طلب القبول.</w:t>
      </w:r>
    </w:p>
    <w:p w:rsidR="00B92E0F" w:rsidRPr="008908FC" w:rsidRDefault="00B92E0F" w:rsidP="00B92E0F">
      <w:pPr>
        <w:numPr>
          <w:ilvl w:val="0"/>
          <w:numId w:val="1"/>
        </w:numPr>
        <w:tabs>
          <w:tab w:val="clear" w:pos="930"/>
          <w:tab w:val="num" w:pos="-154"/>
        </w:tabs>
        <w:ind w:left="-694" w:right="-630" w:firstLine="0"/>
        <w:jc w:val="both"/>
        <w:rPr>
          <w:rFonts w:cs="Traditional Arabic"/>
          <w:sz w:val="32"/>
          <w:szCs w:val="32"/>
        </w:rPr>
      </w:pPr>
      <w:r w:rsidRPr="008908FC">
        <w:rPr>
          <w:rFonts w:cs="Traditional Arabic" w:hint="cs"/>
          <w:sz w:val="32"/>
          <w:szCs w:val="32"/>
          <w:rtl/>
        </w:rPr>
        <w:t>صنف فيه طلب المغفرة وطلب التجاوز.</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وإذا أحسنت التفكّر سترى أنك حتى حال طلبك للقبول لابد أن يكون في داخله طلباً للتجاوز والمغفرة، يعني حتى وأنت محسن ستجد أنك لابد أن تطلب المغفرة، ألست مستغفراً بعد كل صلاة؟ ألم تؤمر في آيات سورة البقرة في سياق الكلام عن الحج أن تستغفر الله </w:t>
      </w:r>
      <w:r w:rsidR="00C61A91">
        <w:rPr>
          <w:rFonts w:cs="Traditional Arabic" w:hint="cs"/>
          <w:sz w:val="32"/>
          <w:szCs w:val="32"/>
          <w:rtl/>
        </w:rPr>
        <w:t>-</w:t>
      </w:r>
      <w:r w:rsidRPr="008908FC">
        <w:rPr>
          <w:rFonts w:cs="Traditional Arabic" w:hint="cs"/>
          <w:sz w:val="32"/>
          <w:szCs w:val="32"/>
          <w:rtl/>
        </w:rPr>
        <w:t>عز وجل</w:t>
      </w:r>
      <w:r w:rsidR="00C61A91">
        <w:rPr>
          <w:rFonts w:cs="Traditional Arabic" w:hint="cs"/>
          <w:sz w:val="32"/>
          <w:szCs w:val="32"/>
          <w:rtl/>
        </w:rPr>
        <w:t>-</w:t>
      </w:r>
      <w:r w:rsidRPr="008908FC">
        <w:rPr>
          <w:rFonts w:cs="Traditional Arabic" w:hint="cs"/>
          <w:sz w:val="32"/>
          <w:szCs w:val="32"/>
          <w:rtl/>
        </w:rPr>
        <w:t>؟ إذن أنت مأمور بالاستغفار حتى في حال الإحسان.</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لو تأملت أكثر وأنت في حال الذنب، لو عصيت في الزمن الفاضل ألست أيضاً ستكون من المتذللين لله بطلب المغفرة كما أنك ستكون متذللاً لله بالشكر على أنه أحيا في قلبك ألم الذنب؟ الآن أنت أسأت أو أحسنت: بعد الزمن الفاضل سنجد أننا نمشي بطريق واحد وجهه الذل والانكسار لله تعالى.</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lastRenderedPageBreak/>
        <w:t xml:space="preserve">ولكن عند تأملنا للمسألة بعمق أكثر: لو أحسنت هل إحسانك تام تام؟ لا، وأنت محسنة مشروع في حقك الاستغفار.   </w:t>
      </w:r>
      <w:r w:rsidRPr="008908FC">
        <w:rPr>
          <w:rFonts w:cs="Traditional Arabic" w:hint="cs"/>
          <w:b/>
          <w:bCs/>
          <w:sz w:val="32"/>
          <w:szCs w:val="32"/>
          <w:rtl/>
        </w:rPr>
        <w:t>إذن اجتمع لمن أحسن ذل في طلب القبول وذل في طلب المغفرة.</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فأنت عندما تقول : يا رب اقبلنا، كأنك تقول: يا رب اشكر لي عملي، عاملني باسمك الشكور، أي اقبل مني القليل يا رب، وأعطيني عليه الأجر الكبير -لأن الشكور الذي يعطي على العمل القليل الأجر الكثير-.</w:t>
      </w:r>
    </w:p>
    <w:p w:rsidR="00B92E0F" w:rsidRPr="008908FC" w:rsidRDefault="00B92E0F"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فالذي حج عاش خمس أيام ثم وُعِدَ بأن يعود كيوم ولدته أمه. وهي كلها خمسة أيام تقول على الخمسة ستذهب الثلاثين أو الأربعين أو الخمسين سنة الماضية بكل ذنوبها، أكيد أن الله سيعاملك باسمه الشكور، وإلا فإن هذا عمل قليل وعليه الأجر الكبير.</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إذن عندما تطلب القبول كأنك تقول : يا رب عاملني باسمك الشكور.</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وعندما تطلب المغفرة فكأنك تقول: يا رب عاملني باسمك الغفور.</w:t>
      </w:r>
    </w:p>
    <w:p w:rsidR="00B92E0F" w:rsidRPr="008908FC" w:rsidRDefault="00B92E0F" w:rsidP="00B92E0F">
      <w:pPr>
        <w:ind w:left="-694" w:right="-630"/>
        <w:jc w:val="both"/>
        <w:rPr>
          <w:rFonts w:cs="Traditional Arabic"/>
          <w:rtl/>
        </w:rPr>
      </w:pPr>
      <w:r w:rsidRPr="008908FC">
        <w:rPr>
          <w:rFonts w:cs="Traditional Arabic" w:hint="cs"/>
          <w:sz w:val="32"/>
          <w:szCs w:val="32"/>
          <w:rtl/>
        </w:rPr>
        <w:t xml:space="preserve">وطلبك من الله أن يعاملك باسمه الغفور الشكور </w:t>
      </w:r>
      <w:r w:rsidRPr="008908FC">
        <w:rPr>
          <w:rFonts w:cs="Traditional Arabic"/>
          <w:sz w:val="32"/>
          <w:szCs w:val="32"/>
          <w:rtl/>
        </w:rPr>
        <w:t>–</w:t>
      </w:r>
      <w:r w:rsidRPr="008908FC">
        <w:rPr>
          <w:rFonts w:cs="Traditional Arabic" w:hint="cs"/>
          <w:sz w:val="32"/>
          <w:szCs w:val="32"/>
          <w:rtl/>
        </w:rPr>
        <w:t xml:space="preserve">نسأل الله من فضله- نتوسل بهذان الاسمان من أجل أن نكون ممن قال الله فيهم </w:t>
      </w:r>
      <w:r w:rsidR="005B5D70">
        <w:rPr>
          <w:rFonts w:cs="Traditional Arabic" w:hint="cs"/>
          <w:sz w:val="32"/>
          <w:szCs w:val="32"/>
          <w:rtl/>
        </w:rPr>
        <w:t>في</w:t>
      </w:r>
      <w:r w:rsidRPr="008908FC">
        <w:rPr>
          <w:rFonts w:cs="Traditional Arabic" w:hint="cs"/>
          <w:sz w:val="32"/>
          <w:szCs w:val="32"/>
          <w:rtl/>
        </w:rPr>
        <w:t xml:space="preserve"> فاطر -بعد أن عاملهم سبحانه باسمه الغفور الشكور- في وصفهم حال دخولهم الجنة أنهم قالوا: </w:t>
      </w:r>
      <w:r w:rsidRPr="008908FC">
        <w:rPr>
          <w:rFonts w:ascii="Calibri" w:eastAsia="Calibri" w:hAnsi="Calibri" w:cs="DecoType Naskh" w:hint="cs"/>
          <w:color w:val="984806" w:themeColor="accent6" w:themeShade="80"/>
          <w:sz w:val="32"/>
          <w:szCs w:val="32"/>
          <w:rtl/>
        </w:rPr>
        <w:t>{</w:t>
      </w:r>
      <w:r w:rsidRPr="008908FC">
        <w:rPr>
          <w:rFonts w:ascii="Calibri" w:eastAsia="Calibri" w:hAnsi="Calibri" w:cs="DecoType Naskh"/>
          <w:color w:val="984806" w:themeColor="accent6" w:themeShade="80"/>
          <w:sz w:val="32"/>
          <w:szCs w:val="32"/>
          <w:rtl/>
        </w:rPr>
        <w:t>وَقَالُوا الْحَمْدُ لِلَّهِ الَّذِي أَذْهَبَ عَنَّا الْحَزَنَ إِنَّ رَبَّنَا لَغَفُورٌ</w:t>
      </w:r>
      <w:r w:rsidRPr="008908FC">
        <w:rPr>
          <w:rFonts w:ascii="Calibri" w:eastAsia="Calibri" w:hAnsi="Calibri" w:cs="DecoType Naskh" w:hint="cs"/>
          <w:color w:val="984806" w:themeColor="accent6" w:themeShade="80"/>
          <w:sz w:val="32"/>
          <w:szCs w:val="32"/>
          <w:rtl/>
        </w:rPr>
        <w:t xml:space="preserve"> </w:t>
      </w:r>
      <w:r w:rsidRPr="008908FC">
        <w:rPr>
          <w:rFonts w:ascii="Calibri" w:eastAsia="Calibri" w:hAnsi="Calibri" w:cs="DecoType Naskh"/>
          <w:color w:val="984806" w:themeColor="accent6" w:themeShade="80"/>
          <w:sz w:val="32"/>
          <w:szCs w:val="32"/>
          <w:rtl/>
        </w:rPr>
        <w:t>شَكُورٌ</w:t>
      </w:r>
      <w:r w:rsidRPr="008908FC">
        <w:rPr>
          <w:rFonts w:ascii="Calibri" w:eastAsia="Calibri" w:hAnsi="Calibri" w:cs="DecoType Naskh" w:hint="cs"/>
          <w:color w:val="984806" w:themeColor="accent6" w:themeShade="80"/>
          <w:sz w:val="32"/>
          <w:szCs w:val="32"/>
          <w:rtl/>
        </w:rPr>
        <w:t>}</w:t>
      </w:r>
      <w:r w:rsidRPr="008908FC">
        <w:rPr>
          <w:rFonts w:ascii="Calibri" w:eastAsia="Calibri" w:hAnsi="Calibri" w:cs="DecoType Naskh" w:hint="cs"/>
          <w:rtl/>
        </w:rPr>
        <w:t xml:space="preserve"> </w:t>
      </w:r>
      <w:r w:rsidRPr="008908FC">
        <w:rPr>
          <w:rFonts w:ascii="Calibri" w:eastAsia="Calibri" w:hAnsi="Calibri" w:cs="Traditional Arabic" w:hint="cs"/>
          <w:rtl/>
        </w:rPr>
        <w:t xml:space="preserve">[فاطر:34] </w:t>
      </w:r>
    </w:p>
    <w:p w:rsidR="00B92E0F" w:rsidRPr="008908FC" w:rsidRDefault="00B92E0F" w:rsidP="00B92E0F">
      <w:pPr>
        <w:ind w:left="-694" w:right="-630"/>
        <w:jc w:val="both"/>
        <w:rPr>
          <w:rFonts w:cs="Traditional Arabic"/>
          <w:sz w:val="32"/>
          <w:szCs w:val="32"/>
          <w:rtl/>
        </w:rPr>
      </w:pPr>
      <w:r>
        <w:rPr>
          <w:rFonts w:cs="Traditional Arabic" w:hint="cs"/>
          <w:sz w:val="32"/>
          <w:szCs w:val="32"/>
          <w:rtl/>
        </w:rPr>
        <w:t>لأنه عاملهم</w:t>
      </w:r>
      <w:r w:rsidRPr="008908FC">
        <w:rPr>
          <w:rFonts w:cs="Traditional Arabic" w:hint="cs"/>
          <w:sz w:val="32"/>
          <w:szCs w:val="32"/>
          <w:rtl/>
        </w:rPr>
        <w:t xml:space="preserve"> باسمه الغفور الشكور ف</w:t>
      </w:r>
      <w:r>
        <w:rPr>
          <w:rFonts w:cs="Traditional Arabic" w:hint="cs"/>
          <w:sz w:val="32"/>
          <w:szCs w:val="32"/>
          <w:rtl/>
        </w:rPr>
        <w:t>كانت هذه منزلتهم</w:t>
      </w:r>
      <w:r w:rsidRPr="008908FC">
        <w:rPr>
          <w:rFonts w:cs="Traditional Arabic" w:hint="cs"/>
          <w:sz w:val="32"/>
          <w:szCs w:val="32"/>
          <w:rtl/>
        </w:rPr>
        <w:t xml:space="preserve"> في</w:t>
      </w:r>
      <w:r w:rsidRPr="008908FC">
        <w:rPr>
          <w:rFonts w:cs="Traditional Arabic" w:hint="cs"/>
          <w:b/>
          <w:bCs/>
          <w:sz w:val="32"/>
          <w:szCs w:val="32"/>
          <w:rtl/>
        </w:rPr>
        <w:t xml:space="preserve"> </w:t>
      </w:r>
      <w:r w:rsidRPr="008908FC">
        <w:rPr>
          <w:rFonts w:cs="Traditional Arabic" w:hint="cs"/>
          <w:sz w:val="32"/>
          <w:szCs w:val="32"/>
          <w:rtl/>
        </w:rPr>
        <w:t>الجنة, وجاءت الآية التي بعدها :</w:t>
      </w:r>
      <w:r w:rsidRPr="008908FC">
        <w:rPr>
          <w:rFonts w:ascii="Calibri" w:eastAsia="Calibri" w:hAnsi="Calibri" w:cs="DecoType Naskh" w:hint="cs"/>
          <w:color w:val="984806" w:themeColor="accent6" w:themeShade="80"/>
          <w:sz w:val="32"/>
          <w:szCs w:val="32"/>
          <w:rtl/>
        </w:rPr>
        <w:t>{</w:t>
      </w:r>
      <w:r w:rsidRPr="008908FC">
        <w:rPr>
          <w:rFonts w:ascii="Calibri" w:eastAsia="Calibri" w:hAnsi="Calibri" w:cs="DecoType Naskh"/>
          <w:color w:val="984806" w:themeColor="accent6" w:themeShade="80"/>
          <w:sz w:val="32"/>
          <w:szCs w:val="32"/>
          <w:rtl/>
        </w:rPr>
        <w:t>الَّذِي أَحَلَّنَا دَارَ الْمُقَامَةِ مِن فَضْلِهِ</w:t>
      </w:r>
      <w:r w:rsidRPr="008908FC">
        <w:rPr>
          <w:rFonts w:ascii="Calibri" w:eastAsia="Calibri" w:hAnsi="Calibri" w:cs="DecoType Naskh" w:hint="cs"/>
          <w:color w:val="984806" w:themeColor="accent6" w:themeShade="80"/>
          <w:sz w:val="32"/>
          <w:szCs w:val="32"/>
          <w:rtl/>
        </w:rPr>
        <w:t>}</w:t>
      </w:r>
      <w:r w:rsidRPr="008908FC">
        <w:rPr>
          <w:rFonts w:cs="Traditional Arabic" w:hint="cs"/>
          <w:sz w:val="32"/>
          <w:szCs w:val="32"/>
          <w:rtl/>
        </w:rPr>
        <w:t xml:space="preserve">، </w:t>
      </w:r>
      <w:r>
        <w:rPr>
          <w:rFonts w:cs="Traditional Arabic" w:hint="cs"/>
          <w:sz w:val="32"/>
          <w:szCs w:val="32"/>
          <w:rtl/>
        </w:rPr>
        <w:t>من فضله وليس من عملهم</w:t>
      </w:r>
      <w:r w:rsidRPr="008908FC">
        <w:rPr>
          <w:rFonts w:cs="Traditional Arabic" w:hint="cs"/>
          <w:sz w:val="32"/>
          <w:szCs w:val="32"/>
          <w:rtl/>
        </w:rPr>
        <w:t>.</w:t>
      </w:r>
    </w:p>
    <w:p w:rsidR="00B92E0F" w:rsidRPr="008908FC" w:rsidRDefault="00B92E0F" w:rsidP="00B92E0F">
      <w:pPr>
        <w:numPr>
          <w:ilvl w:val="0"/>
          <w:numId w:val="12"/>
        </w:numPr>
        <w:ind w:right="-630"/>
        <w:jc w:val="both"/>
        <w:rPr>
          <w:rFonts w:cs="Traditional Arabic"/>
          <w:sz w:val="32"/>
          <w:szCs w:val="32"/>
          <w:rtl/>
        </w:rPr>
      </w:pPr>
      <w:r w:rsidRPr="008908FC">
        <w:rPr>
          <w:rFonts w:cs="Traditional Arabic" w:hint="cs"/>
          <w:sz w:val="32"/>
          <w:szCs w:val="32"/>
          <w:rtl/>
        </w:rPr>
        <w:t>فأنت يا</w:t>
      </w:r>
      <w:r>
        <w:rPr>
          <w:rFonts w:cs="Traditional Arabic" w:hint="cs"/>
          <w:sz w:val="32"/>
          <w:szCs w:val="32"/>
          <w:rtl/>
        </w:rPr>
        <w:t xml:space="preserve"> </w:t>
      </w:r>
      <w:r w:rsidRPr="008908FC">
        <w:rPr>
          <w:rFonts w:cs="Traditional Arabic" w:hint="cs"/>
          <w:sz w:val="32"/>
          <w:szCs w:val="32"/>
          <w:rtl/>
        </w:rPr>
        <w:t xml:space="preserve">أيها المطيع بعد أن تحسن في العشر أو في الحج لا بد أن تكون ذليلاً منكسراً طالباً من الله أن يعاملك باسمه الشكور الغفور، طالباً من الله القبول، طالباً منه سبحانه </w:t>
      </w:r>
      <w:r>
        <w:rPr>
          <w:rFonts w:cs="Traditional Arabic" w:hint="cs"/>
          <w:sz w:val="32"/>
          <w:szCs w:val="32"/>
          <w:rtl/>
        </w:rPr>
        <w:t>التجاوز عن النقص.</w:t>
      </w:r>
    </w:p>
    <w:p w:rsidR="00B92E0F" w:rsidRPr="008908FC" w:rsidRDefault="00B92E0F" w:rsidP="00B92E0F">
      <w:pPr>
        <w:numPr>
          <w:ilvl w:val="0"/>
          <w:numId w:val="12"/>
        </w:numPr>
        <w:ind w:right="-630"/>
        <w:jc w:val="both"/>
        <w:rPr>
          <w:rFonts w:cs="Traditional Arabic"/>
          <w:sz w:val="32"/>
          <w:szCs w:val="32"/>
          <w:rtl/>
        </w:rPr>
      </w:pPr>
      <w:r w:rsidRPr="008908FC">
        <w:rPr>
          <w:rFonts w:cs="Traditional Arabic" w:hint="cs"/>
          <w:sz w:val="32"/>
          <w:szCs w:val="32"/>
          <w:rtl/>
        </w:rPr>
        <w:t>أما العاصي الذي خسر الزمن ، ذهب للحج وخسر الزمن،بقي في البلد وخسر الزمن، بعد خسرانه للزمن أفاق و</w:t>
      </w:r>
      <w:r>
        <w:rPr>
          <w:rFonts w:cs="Traditional Arabic" w:hint="cs"/>
          <w:sz w:val="32"/>
          <w:szCs w:val="32"/>
          <w:rtl/>
        </w:rPr>
        <w:t>تصور فعل</w:t>
      </w:r>
      <w:r w:rsidRPr="008908FC">
        <w:rPr>
          <w:rFonts w:cs="Traditional Arabic" w:hint="cs"/>
          <w:sz w:val="32"/>
          <w:szCs w:val="32"/>
          <w:rtl/>
        </w:rPr>
        <w:t>ه، فعامل ربه بالذل أن يغفر له ويتوب عليه،</w:t>
      </w:r>
      <w:r>
        <w:rPr>
          <w:rFonts w:cs="Traditional Arabic" w:hint="cs"/>
          <w:sz w:val="32"/>
          <w:szCs w:val="32"/>
          <w:rtl/>
        </w:rPr>
        <w:t xml:space="preserve"> </w:t>
      </w:r>
      <w:r w:rsidRPr="008908FC">
        <w:rPr>
          <w:rFonts w:cs="Traditional Arabic" w:hint="cs"/>
          <w:sz w:val="32"/>
          <w:szCs w:val="32"/>
          <w:rtl/>
        </w:rPr>
        <w:t>ولو تأملت جيداً كأنه يقول: يا رب اشكر لي حسنة التوبة، تاب فهو الآن ضيع الزمن الفاضل ثم استيقظ لما استيقظ طلب من الله المغفرة والتوبة فكأنه في ضمن هذا يقول: يا رب اشكر لي توبتي، ونحن نعلم يقيناً أن الله يفرح بتوبة العبد أشد ما نتصور من الفرح، وأن هذه التوبة حسنة ماحية تهدم ما قبلها. فكأن العبد يقول: يا رب أنا أتذلل إليك وانكسر طالباً المغفرة والتوبة، وأرجو منك أن تعاملني باسمك الغفور الشكور</w:t>
      </w:r>
      <w:r>
        <w:rPr>
          <w:rFonts w:cs="Traditional Arabic" w:hint="cs"/>
          <w:sz w:val="32"/>
          <w:szCs w:val="32"/>
          <w:rtl/>
        </w:rPr>
        <w:t>،</w:t>
      </w:r>
      <w:r w:rsidRPr="008908FC">
        <w:rPr>
          <w:rFonts w:cs="Traditional Arabic" w:hint="cs"/>
          <w:sz w:val="32"/>
          <w:szCs w:val="32"/>
          <w:rtl/>
        </w:rPr>
        <w:t xml:space="preserve"> فتغفر لي تقصيري وتشكر لي توبتي، فينتهي الأمر: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أن الطائع في الزمن الفاضل ذليل منكسر طالب من الله القبول، طالب من ربه أن يعامله باسمه الغفور الشكور.</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والذي تاب من التقصير في الزمن الفاضل ذليل منكسر طالب من الله أن يعامله باسمه الغفور الشكور. </w:t>
      </w:r>
    </w:p>
    <w:p w:rsidR="00B92E0F" w:rsidRDefault="00B92E0F" w:rsidP="00B92E0F">
      <w:pPr>
        <w:ind w:left="-694" w:right="-630"/>
        <w:jc w:val="both"/>
        <w:rPr>
          <w:rFonts w:cs="Traditional Arabic"/>
          <w:sz w:val="32"/>
          <w:szCs w:val="32"/>
          <w:rtl/>
        </w:rPr>
      </w:pPr>
      <w:r w:rsidRPr="008908FC">
        <w:rPr>
          <w:rFonts w:cs="Traditional Arabic" w:hint="cs"/>
          <w:sz w:val="32"/>
          <w:szCs w:val="32"/>
          <w:rtl/>
        </w:rPr>
        <w:t xml:space="preserve">  إذن أننا حال إحساننا أو إساءتنا لا بد أن نبقى عند باب الله ذليلين منكسرين.</w:t>
      </w:r>
    </w:p>
    <w:p w:rsidR="003A4D43" w:rsidRDefault="003A4D43" w:rsidP="00B92E0F">
      <w:pPr>
        <w:ind w:left="-694" w:right="-630"/>
        <w:jc w:val="both"/>
        <w:rPr>
          <w:rFonts w:cs="Traditional Arabic"/>
          <w:sz w:val="32"/>
          <w:szCs w:val="32"/>
          <w:rtl/>
        </w:rPr>
      </w:pPr>
    </w:p>
    <w:p w:rsidR="003A4D43" w:rsidRPr="008908FC" w:rsidRDefault="003A4D43" w:rsidP="00B92E0F">
      <w:pPr>
        <w:ind w:left="-694" w:right="-630"/>
        <w:jc w:val="both"/>
        <w:rPr>
          <w:rFonts w:cs="Traditional Arabic"/>
          <w:sz w:val="32"/>
          <w:szCs w:val="32"/>
          <w:rtl/>
        </w:rPr>
      </w:pPr>
    </w:p>
    <w:p w:rsidR="00B92E0F" w:rsidRPr="00516C46" w:rsidRDefault="00B92E0F" w:rsidP="00B92E0F">
      <w:pPr>
        <w:ind w:left="-694" w:right="-630"/>
        <w:jc w:val="both"/>
        <w:rPr>
          <w:rFonts w:ascii="ae_AlBattar" w:hAnsi="ae_AlBattar" w:cs="ae_AlBattar"/>
          <w:sz w:val="28"/>
          <w:szCs w:val="28"/>
          <w:rtl/>
        </w:rPr>
      </w:pPr>
      <w:r w:rsidRPr="00516C46">
        <w:rPr>
          <w:rFonts w:ascii="ae_AlBattar" w:hAnsi="ae_AlBattar" w:cs="ae_AlBattar"/>
          <w:sz w:val="28"/>
          <w:szCs w:val="28"/>
          <w:rtl/>
        </w:rPr>
        <w:t xml:space="preserve">لكن يبقى السؤال : لماذا لم أطيع؟ أو لو أطعت، لماذا لم أحسن في الطاعة؟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لأنك قد تقول أنا صمت العشر لكننا نعلم في حالات كثيرة عن أنفسنا أننا حتى لو صمنا لا نبلغ درجة الإحسان، ماذا يعني لا تبلغ درجة الإحسان؟ يعني لا نجد قلوبنا طوال فترة الصيام، لا نجد قلوبنا طوال وقت </w:t>
      </w:r>
      <w:r>
        <w:rPr>
          <w:rFonts w:cs="Traditional Arabic" w:hint="cs"/>
          <w:sz w:val="32"/>
          <w:szCs w:val="32"/>
          <w:rtl/>
        </w:rPr>
        <w:t>الفروض (</w:t>
      </w:r>
      <w:r w:rsidRPr="008908FC">
        <w:rPr>
          <w:rFonts w:cs="Traditional Arabic" w:hint="cs"/>
          <w:sz w:val="32"/>
          <w:szCs w:val="32"/>
          <w:rtl/>
        </w:rPr>
        <w:t>كل يوم فيه خمسة فروض،</w:t>
      </w:r>
      <w:r>
        <w:rPr>
          <w:rFonts w:cs="Traditional Arabic" w:hint="cs"/>
          <w:sz w:val="32"/>
          <w:szCs w:val="32"/>
          <w:rtl/>
        </w:rPr>
        <w:t>10 أيام يعني 50 فرض</w:t>
      </w:r>
      <w:r w:rsidRPr="008908FC">
        <w:rPr>
          <w:rFonts w:cs="Traditional Arabic" w:hint="cs"/>
          <w:sz w:val="32"/>
          <w:szCs w:val="32"/>
          <w:rtl/>
        </w:rPr>
        <w:t>)</w:t>
      </w:r>
      <w:r>
        <w:rPr>
          <w:rFonts w:cs="Traditional Arabic" w:hint="cs"/>
          <w:sz w:val="32"/>
          <w:szCs w:val="32"/>
          <w:rtl/>
        </w:rPr>
        <w:t xml:space="preserve"> </w:t>
      </w:r>
      <w:r w:rsidRPr="008908FC">
        <w:rPr>
          <w:rFonts w:cs="Traditional Arabic" w:hint="cs"/>
          <w:sz w:val="32"/>
          <w:szCs w:val="32"/>
          <w:rtl/>
        </w:rPr>
        <w:t>هل وجدت قلبك فيه كله ؟</w:t>
      </w:r>
      <w:r>
        <w:rPr>
          <w:rFonts w:cs="Traditional Arabic" w:hint="cs"/>
          <w:sz w:val="32"/>
          <w:szCs w:val="32"/>
          <w:rtl/>
        </w:rPr>
        <w:t>!</w:t>
      </w:r>
      <w:r w:rsidRPr="008908FC">
        <w:rPr>
          <w:rFonts w:cs="Traditional Arabic" w:hint="cs"/>
          <w:sz w:val="32"/>
          <w:szCs w:val="32"/>
          <w:rtl/>
        </w:rPr>
        <w:t xml:space="preserve"> لا نجد قلوبنا فيها كلها، إذن سنجد التقصير في أعمالنا، حتى لو أعطينا أنفسنا مشاعر أننا أحسنا.</w:t>
      </w:r>
    </w:p>
    <w:p w:rsidR="00B92E0F" w:rsidRDefault="00B92E0F" w:rsidP="00B92E0F">
      <w:pPr>
        <w:ind w:left="-694" w:right="-630"/>
        <w:jc w:val="both"/>
        <w:rPr>
          <w:rFonts w:cs="Traditional Arabic"/>
          <w:sz w:val="32"/>
          <w:szCs w:val="32"/>
          <w:rtl/>
        </w:rPr>
      </w:pPr>
      <w:r w:rsidRPr="008908FC">
        <w:rPr>
          <w:rFonts w:cs="Traditional Arabic" w:hint="cs"/>
          <w:sz w:val="32"/>
          <w:szCs w:val="32"/>
          <w:rtl/>
        </w:rPr>
        <w:t xml:space="preserve">فكأن السؤال الآن هو: إن كنت مسيئاً أو محسناً لابد أن يكون داخلنا التقصير ، لماذا هذا التقصير؟ </w:t>
      </w:r>
    </w:p>
    <w:p w:rsidR="00B92E0F" w:rsidRPr="003A4D43" w:rsidRDefault="0055004D" w:rsidP="00B92E0F">
      <w:pPr>
        <w:ind w:left="-694" w:right="-630"/>
        <w:jc w:val="both"/>
        <w:rPr>
          <w:rFonts w:ascii="ae_AlBattar" w:hAnsi="ae_AlBattar" w:cs="ae_AlBattar"/>
          <w:sz w:val="32"/>
          <w:szCs w:val="32"/>
          <w:rtl/>
        </w:rPr>
      </w:pPr>
      <w:r w:rsidRPr="003A4D43">
        <w:rPr>
          <w:rFonts w:ascii="ae_AlBattar" w:hAnsi="ae_AlBattar" w:cs="ae_AlBattar"/>
          <w:noProof/>
          <w:sz w:val="32"/>
          <w:szCs w:val="32"/>
          <w:rtl/>
        </w:rPr>
        <w:drawing>
          <wp:anchor distT="0" distB="0" distL="114300" distR="114300" simplePos="0" relativeHeight="251665408" behindDoc="0" locked="0" layoutInCell="1" allowOverlap="1">
            <wp:simplePos x="0" y="0"/>
            <wp:positionH relativeFrom="column">
              <wp:posOffset>-645795</wp:posOffset>
            </wp:positionH>
            <wp:positionV relativeFrom="paragraph">
              <wp:posOffset>50165</wp:posOffset>
            </wp:positionV>
            <wp:extent cx="1924050" cy="1022350"/>
            <wp:effectExtent l="0" t="0" r="0" b="0"/>
            <wp:wrapNone/>
            <wp:docPr id="4"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B92E0F" w:rsidRPr="003A4D43" w:rsidRDefault="00B92E0F" w:rsidP="00B92E0F">
      <w:pPr>
        <w:ind w:left="-694" w:right="-630"/>
        <w:jc w:val="center"/>
        <w:rPr>
          <w:rFonts w:ascii="ae_AlBattar" w:hAnsi="ae_AlBattar" w:cs="ae_AlBattar"/>
          <w:sz w:val="32"/>
          <w:szCs w:val="32"/>
          <w:rtl/>
        </w:rPr>
      </w:pPr>
      <w:r w:rsidRPr="003A4D43">
        <w:rPr>
          <w:rFonts w:ascii="ae_AlBattar" w:hAnsi="ae_AlBattar" w:cs="ae_AlBattar"/>
          <w:sz w:val="32"/>
          <w:szCs w:val="32"/>
          <w:rtl/>
        </w:rPr>
        <w:t xml:space="preserve">سنتكلم عن </w:t>
      </w:r>
      <w:r w:rsidRPr="003A4D43">
        <w:rPr>
          <w:rFonts w:ascii="ae_AlBattar" w:hAnsi="ae_AlBattar" w:cs="ae_AlBattar"/>
          <w:color w:val="984806" w:themeColor="accent6" w:themeShade="80"/>
          <w:sz w:val="32"/>
          <w:szCs w:val="32"/>
          <w:rtl/>
        </w:rPr>
        <w:t>قواعد في بناء النفس</w:t>
      </w:r>
      <w:r w:rsidRPr="003A4D43">
        <w:rPr>
          <w:rFonts w:ascii="ae_AlBattar" w:hAnsi="ae_AlBattar" w:cs="ae_AlBattar"/>
          <w:sz w:val="32"/>
          <w:szCs w:val="32"/>
          <w:rtl/>
        </w:rPr>
        <w:t xml:space="preserve"> </w:t>
      </w:r>
    </w:p>
    <w:p w:rsidR="00B92E0F" w:rsidRPr="003A4D43" w:rsidRDefault="00B92E0F" w:rsidP="0055004D">
      <w:pPr>
        <w:numPr>
          <w:ilvl w:val="0"/>
          <w:numId w:val="13"/>
        </w:numPr>
        <w:ind w:right="-630"/>
        <w:jc w:val="center"/>
        <w:rPr>
          <w:rFonts w:ascii="ae_AlBattar" w:hAnsi="ae_AlBattar" w:cs="ae_AlBattar"/>
          <w:color w:val="F79646" w:themeColor="accent6"/>
          <w:sz w:val="32"/>
          <w:szCs w:val="32"/>
          <w:rtl/>
        </w:rPr>
      </w:pPr>
      <w:r w:rsidRPr="003A4D43">
        <w:rPr>
          <w:rFonts w:ascii="ae_AlBattar" w:hAnsi="ae_AlBattar" w:cs="ae_AlBattar"/>
          <w:color w:val="F79646" w:themeColor="accent6"/>
          <w:sz w:val="32"/>
          <w:szCs w:val="32"/>
          <w:rtl/>
        </w:rPr>
        <w:t xml:space="preserve">لأجل دفع التقصير قدر المستطاع </w:t>
      </w:r>
    </w:p>
    <w:p w:rsidR="00B92E0F" w:rsidRPr="003A4D43" w:rsidRDefault="00B92E0F" w:rsidP="00B92E0F">
      <w:pPr>
        <w:numPr>
          <w:ilvl w:val="0"/>
          <w:numId w:val="13"/>
        </w:numPr>
        <w:ind w:right="-630"/>
        <w:jc w:val="center"/>
        <w:rPr>
          <w:rFonts w:ascii="ae_AlBattar" w:hAnsi="ae_AlBattar" w:cs="ae_AlBattar"/>
          <w:color w:val="F79646" w:themeColor="accent6"/>
          <w:sz w:val="32"/>
          <w:szCs w:val="32"/>
          <w:rtl/>
        </w:rPr>
      </w:pPr>
      <w:r w:rsidRPr="003A4D43">
        <w:rPr>
          <w:rFonts w:ascii="ae_AlBattar" w:hAnsi="ae_AlBattar" w:cs="ae_AlBattar"/>
          <w:color w:val="F79646" w:themeColor="accent6"/>
          <w:sz w:val="32"/>
          <w:szCs w:val="32"/>
          <w:rtl/>
        </w:rPr>
        <w:t>ومقاربة درجة الإحسان في العبادات.</w:t>
      </w:r>
    </w:p>
    <w:p w:rsidR="0055004D" w:rsidRDefault="0055004D"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هل يندفع تماماً؟</w:t>
      </w:r>
      <w:r>
        <w:rPr>
          <w:rFonts w:cs="Traditional Arabic" w:hint="cs"/>
          <w:sz w:val="32"/>
          <w:szCs w:val="32"/>
          <w:rtl/>
        </w:rPr>
        <w:t xml:space="preserve"> </w:t>
      </w:r>
      <w:r w:rsidRPr="008908FC">
        <w:rPr>
          <w:rFonts w:cs="Traditional Arabic" w:hint="cs"/>
          <w:sz w:val="32"/>
          <w:szCs w:val="32"/>
          <w:rtl/>
        </w:rPr>
        <w:t>لا لأنه ليس من صفات البشر أن يندفع عنهم التقصير تماماً، ولكن من صفاتهم أنهم يجاهدون قدر ما يستطيعون  لبلوغ الكمال.</w:t>
      </w:r>
    </w:p>
    <w:p w:rsidR="00B92E0F" w:rsidRDefault="00B92E0F"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نتكلم أولاً عن </w:t>
      </w:r>
      <w:r w:rsidRPr="003A4D43">
        <w:rPr>
          <w:rFonts w:ascii="ae_AlBattar" w:hAnsi="ae_AlBattar" w:cs="ae_AlBattar"/>
          <w:color w:val="F79646" w:themeColor="accent6"/>
          <w:sz w:val="32"/>
          <w:szCs w:val="32"/>
          <w:rtl/>
        </w:rPr>
        <w:t>الإحسان</w:t>
      </w:r>
      <w:r w:rsidRPr="008908FC">
        <w:rPr>
          <w:rFonts w:cs="Traditional Arabic" w:hint="cs"/>
          <w:sz w:val="32"/>
          <w:szCs w:val="32"/>
          <w:rtl/>
        </w:rPr>
        <w:t>,</w:t>
      </w:r>
      <w:r>
        <w:rPr>
          <w:rFonts w:cs="Traditional Arabic" w:hint="cs"/>
          <w:sz w:val="32"/>
          <w:szCs w:val="32"/>
          <w:rtl/>
        </w:rPr>
        <w:t xml:space="preserve"> </w:t>
      </w:r>
      <w:r w:rsidRPr="008908FC">
        <w:rPr>
          <w:rFonts w:cs="Traditional Arabic" w:hint="cs"/>
          <w:sz w:val="32"/>
          <w:szCs w:val="32"/>
          <w:rtl/>
        </w:rPr>
        <w:t>ثم عن قواعد بن</w:t>
      </w:r>
      <w:r>
        <w:rPr>
          <w:rFonts w:cs="Traditional Arabic" w:hint="cs"/>
          <w:sz w:val="32"/>
          <w:szCs w:val="32"/>
          <w:rtl/>
        </w:rPr>
        <w:t>اء النفس.</w:t>
      </w:r>
      <w:r w:rsidR="0055004D">
        <w:rPr>
          <w:rFonts w:cs="Traditional Arabic" w:hint="cs"/>
          <w:sz w:val="32"/>
          <w:szCs w:val="32"/>
          <w:rtl/>
        </w:rPr>
        <w:t>.</w:t>
      </w:r>
    </w:p>
    <w:p w:rsidR="00B92E0F" w:rsidRPr="008908FC" w:rsidRDefault="00B92E0F" w:rsidP="00B92E0F">
      <w:pPr>
        <w:ind w:left="-694" w:right="-630"/>
        <w:jc w:val="both"/>
        <w:rPr>
          <w:rFonts w:cs="Traditional Arabic"/>
          <w:b/>
          <w:bCs/>
          <w:sz w:val="32"/>
          <w:szCs w:val="32"/>
          <w:rtl/>
        </w:rPr>
      </w:pPr>
      <w:r w:rsidRPr="008908FC">
        <w:rPr>
          <w:rFonts w:cs="Traditional Arabic" w:hint="cs"/>
          <w:b/>
          <w:bCs/>
          <w:sz w:val="32"/>
          <w:szCs w:val="32"/>
          <w:rtl/>
        </w:rPr>
        <w:t xml:space="preserve">                                                  </w:t>
      </w:r>
    </w:p>
    <w:p w:rsidR="00B92E0F" w:rsidRPr="0055004D" w:rsidRDefault="00B92E0F" w:rsidP="00516C46">
      <w:pPr>
        <w:ind w:left="-694" w:right="-630"/>
        <w:jc w:val="both"/>
        <w:rPr>
          <w:rFonts w:cs="Traditional Arabic"/>
          <w:rtl/>
        </w:rPr>
      </w:pPr>
      <w:r w:rsidRPr="008908FC">
        <w:rPr>
          <w:rFonts w:cs="Traditional Arabic" w:hint="cs"/>
          <w:sz w:val="32"/>
          <w:szCs w:val="32"/>
          <w:rtl/>
        </w:rPr>
        <w:t>جملة مشهورة في درجة الإحسان من حديث جبريل:</w:t>
      </w:r>
      <w:r w:rsidR="00D105B5">
        <w:rPr>
          <w:rFonts w:cs="Traditional Arabic" w:hint="cs"/>
          <w:b/>
          <w:bCs/>
          <w:sz w:val="32"/>
          <w:szCs w:val="32"/>
          <w:rtl/>
        </w:rPr>
        <w:t xml:space="preserve"> </w:t>
      </w:r>
      <w:r w:rsidRPr="008908FC">
        <w:rPr>
          <w:rFonts w:cs="Traditional Arabic" w:hint="cs"/>
          <w:sz w:val="32"/>
          <w:szCs w:val="32"/>
          <w:rtl/>
        </w:rPr>
        <w:t xml:space="preserve">الإحسان هو </w:t>
      </w:r>
      <w:r w:rsidRPr="0055004D">
        <w:rPr>
          <w:rFonts w:cs="DecoType Naskh" w:hint="cs"/>
          <w:color w:val="984806" w:themeColor="accent6" w:themeShade="80"/>
          <w:sz w:val="32"/>
          <w:szCs w:val="32"/>
          <w:rtl/>
        </w:rPr>
        <w:t>((</w:t>
      </w:r>
      <w:r w:rsidRPr="0055004D">
        <w:rPr>
          <w:rFonts w:ascii="Calibri" w:eastAsia="Calibri" w:hAnsi="Calibri" w:cs="DecoType Naskh"/>
          <w:color w:val="984806" w:themeColor="accent6" w:themeShade="80"/>
          <w:sz w:val="32"/>
          <w:szCs w:val="32"/>
          <w:rtl/>
        </w:rPr>
        <w:t>أَنْ تَعْبُدَ اللَّهَ كَأَنَّكَ تَرَاهُ ، فَإِنْ لَمْ تَكُنْ تَرَاهُ فَإِنَّهُ يَرَاكَ</w:t>
      </w:r>
      <w:r w:rsidRPr="0055004D">
        <w:rPr>
          <w:rFonts w:cs="DecoType Naskh" w:hint="cs"/>
          <w:color w:val="984806" w:themeColor="accent6" w:themeShade="80"/>
          <w:sz w:val="32"/>
          <w:szCs w:val="32"/>
          <w:rtl/>
        </w:rPr>
        <w:t>))</w:t>
      </w:r>
      <w:r w:rsidR="00516C46">
        <w:rPr>
          <w:rStyle w:val="aa"/>
          <w:rFonts w:cs="Traditional Arabic"/>
          <w:rtl/>
        </w:rPr>
        <w:footnoteReference w:id="1"/>
      </w:r>
      <w:r w:rsidR="0055004D">
        <w:rPr>
          <w:rFonts w:cs="Traditional Arabic" w:hint="cs"/>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تعبد الله كأنك تراه: هذه الدرجة العليا، فإن لم تكن تراه: فأنت تعتقد أنه يراك.</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عرفنا معنى الإحسان من حديث جبريل</w:t>
      </w:r>
      <w:r w:rsidR="0055004D">
        <w:rPr>
          <w:rFonts w:cs="Traditional Arabic" w:hint="cs"/>
          <w:sz w:val="32"/>
          <w:szCs w:val="32"/>
          <w:rtl/>
        </w:rPr>
        <w:t>،</w:t>
      </w:r>
      <w:r w:rsidRPr="008908FC">
        <w:rPr>
          <w:rFonts w:cs="Traditional Arabic" w:hint="cs"/>
          <w:sz w:val="32"/>
          <w:szCs w:val="32"/>
          <w:rtl/>
        </w:rPr>
        <w:t xml:space="preserve"> نريد الآن أن نعرف مشاعرنا تجاه كلمة الإحسان حين تأتي في حديث جبريل الذي ورد فيه الإسلام والإيمان والإحسان.</w:t>
      </w:r>
    </w:p>
    <w:p w:rsidR="00B92E0F" w:rsidRPr="008908FC" w:rsidRDefault="00B92E0F" w:rsidP="0055481D">
      <w:pPr>
        <w:ind w:left="-694" w:right="-630"/>
        <w:jc w:val="both"/>
        <w:rPr>
          <w:rFonts w:cs="Traditional Arabic"/>
          <w:sz w:val="32"/>
          <w:szCs w:val="32"/>
          <w:rtl/>
        </w:rPr>
      </w:pPr>
      <w:r w:rsidRPr="008908FC">
        <w:rPr>
          <w:rFonts w:cs="Traditional Arabic" w:hint="cs"/>
          <w:sz w:val="32"/>
          <w:szCs w:val="32"/>
          <w:rtl/>
        </w:rPr>
        <w:t>ماذا نشعر في الإحسان قريب أم بعيد ؟ أول الأمر : عندنا انطباع مقدم قبل أي نقاش أن بلوغ درجة الإحسان هذا أمر بعيد</w:t>
      </w:r>
      <w:r w:rsidR="0055481D">
        <w:rPr>
          <w:rFonts w:cs="Traditional Arabic" w:hint="cs"/>
          <w:sz w:val="32"/>
          <w:szCs w:val="32"/>
          <w:rtl/>
        </w:rPr>
        <w:t>؛</w:t>
      </w:r>
      <w:r w:rsidRPr="008908FC">
        <w:rPr>
          <w:rFonts w:cs="Traditional Arabic" w:hint="cs"/>
          <w:sz w:val="32"/>
          <w:szCs w:val="32"/>
          <w:rtl/>
        </w:rPr>
        <w:t xml:space="preserve"> لأن المسألة مركبة في أذهاننا بطريقة خاطئة، فنحن نتصور </w:t>
      </w:r>
      <w:r w:rsidR="0055481D">
        <w:rPr>
          <w:rFonts w:cs="Traditional Arabic" w:hint="cs"/>
          <w:sz w:val="32"/>
          <w:szCs w:val="32"/>
          <w:rtl/>
        </w:rPr>
        <w:t>أنه علينا أن نحقق الإسلام أولاً</w:t>
      </w:r>
      <w:r w:rsidRPr="008908FC">
        <w:rPr>
          <w:rFonts w:cs="Traditional Arabic" w:hint="cs"/>
          <w:sz w:val="32"/>
          <w:szCs w:val="32"/>
          <w:rtl/>
        </w:rPr>
        <w:t>,</w:t>
      </w:r>
      <w:r w:rsidR="0055481D">
        <w:rPr>
          <w:rFonts w:cs="Traditional Arabic" w:hint="cs"/>
          <w:sz w:val="32"/>
          <w:szCs w:val="32"/>
          <w:rtl/>
        </w:rPr>
        <w:t xml:space="preserve"> </w:t>
      </w:r>
      <w:r w:rsidRPr="008908FC">
        <w:rPr>
          <w:rFonts w:cs="Traditional Arabic" w:hint="cs"/>
          <w:sz w:val="32"/>
          <w:szCs w:val="32"/>
          <w:rtl/>
        </w:rPr>
        <w:t>ثم نحقق الإيمان ثانياً, ثم نحقق الإحسان ثالثاً، فنجد في أنفسنا ت</w:t>
      </w:r>
      <w:r w:rsidR="0055481D">
        <w:rPr>
          <w:rFonts w:cs="Traditional Arabic" w:hint="cs"/>
          <w:sz w:val="32"/>
          <w:szCs w:val="32"/>
          <w:rtl/>
        </w:rPr>
        <w:t>قصير في مرتبة الإسلام في صلاتنا، صيامنا..</w:t>
      </w:r>
      <w:r w:rsidRPr="008908FC">
        <w:rPr>
          <w:rFonts w:cs="Traditional Arabic" w:hint="cs"/>
          <w:sz w:val="32"/>
          <w:szCs w:val="32"/>
          <w:rtl/>
        </w:rPr>
        <w:t xml:space="preserve"> مقصرين، </w:t>
      </w:r>
      <w:r w:rsidR="0055481D">
        <w:rPr>
          <w:rFonts w:cs="Traditional Arabic" w:hint="cs"/>
          <w:sz w:val="32"/>
          <w:szCs w:val="32"/>
          <w:rtl/>
        </w:rPr>
        <w:t>ثم نجد أننا مقصرين فيما هو أعلى</w:t>
      </w:r>
      <w:r w:rsidRPr="008908FC">
        <w:rPr>
          <w:rFonts w:cs="Traditional Arabic" w:hint="cs"/>
          <w:sz w:val="32"/>
          <w:szCs w:val="32"/>
          <w:rtl/>
        </w:rPr>
        <w:t>، إذن من المؤكد أن يكون في الذهن أن الإحسان بعيد، وهذا أول خطأ في المفهوم.</w:t>
      </w:r>
    </w:p>
    <w:p w:rsidR="00B92E0F" w:rsidRPr="008908FC" w:rsidRDefault="00B92E0F" w:rsidP="00B92E0F">
      <w:pPr>
        <w:ind w:left="-694" w:right="-630"/>
        <w:jc w:val="both"/>
        <w:rPr>
          <w:rFonts w:cs="Traditional Arabic"/>
          <w:sz w:val="32"/>
          <w:szCs w:val="32"/>
          <w:rtl/>
        </w:rPr>
      </w:pPr>
      <w:r w:rsidRPr="008908FC">
        <w:rPr>
          <w:rFonts w:cs="Traditional Arabic" w:hint="cs"/>
          <w:b/>
          <w:bCs/>
          <w:sz w:val="32"/>
          <w:szCs w:val="32"/>
          <w:rtl/>
        </w:rPr>
        <w:lastRenderedPageBreak/>
        <w:t>الإحسان منتشر على درجة الإسلام</w:t>
      </w:r>
      <w:r w:rsidRPr="008908FC">
        <w:rPr>
          <w:rFonts w:cs="Traditional Arabic" w:hint="cs"/>
          <w:sz w:val="32"/>
          <w:szCs w:val="32"/>
          <w:rtl/>
        </w:rPr>
        <w:t xml:space="preserve">، ففي التعريف نفسه أن الإحسان هو </w:t>
      </w:r>
      <w:r w:rsidRPr="008908FC">
        <w:rPr>
          <w:rFonts w:ascii="Calibri" w:eastAsia="Calibri" w:hAnsi="Calibri" w:cs="DecoType Naskh" w:hint="cs"/>
          <w:sz w:val="32"/>
          <w:szCs w:val="32"/>
          <w:rtl/>
        </w:rPr>
        <w:t>: أن تعبد الله</w:t>
      </w:r>
      <w:r w:rsidRPr="008908FC">
        <w:rPr>
          <w:rFonts w:cs="Traditional Arabic" w:hint="cs"/>
          <w:sz w:val="32"/>
          <w:szCs w:val="32"/>
          <w:rtl/>
        </w:rPr>
        <w:t xml:space="preserve">: أركان عبادة الله الشهادتين الصلاة ,الزكاة ,الصيام , الحج ، فالإحسان أصلاً يقع حال عبادتك وإقامتك لأركان الإسلام. </w:t>
      </w:r>
    </w:p>
    <w:p w:rsidR="00B92E0F" w:rsidRPr="008908FC" w:rsidRDefault="00B92E0F" w:rsidP="00566350">
      <w:pPr>
        <w:ind w:left="-694" w:right="-630"/>
        <w:jc w:val="both"/>
        <w:rPr>
          <w:rFonts w:cs="Traditional Arabic"/>
          <w:sz w:val="32"/>
          <w:szCs w:val="32"/>
          <w:rtl/>
        </w:rPr>
      </w:pPr>
      <w:r w:rsidRPr="008908FC">
        <w:rPr>
          <w:rFonts w:cs="Traditional Arabic" w:hint="cs"/>
          <w:sz w:val="32"/>
          <w:szCs w:val="32"/>
          <w:rtl/>
        </w:rPr>
        <w:t xml:space="preserve">أول شيء يقال لك صلي </w:t>
      </w:r>
      <w:r w:rsidR="00C61A91">
        <w:rPr>
          <w:rFonts w:cs="Traditional Arabic" w:hint="cs"/>
          <w:sz w:val="32"/>
          <w:szCs w:val="32"/>
          <w:rtl/>
        </w:rPr>
        <w:t>-</w:t>
      </w:r>
      <w:r w:rsidRPr="008908FC">
        <w:rPr>
          <w:rFonts w:cs="Traditional Arabic" w:hint="cs"/>
          <w:sz w:val="32"/>
          <w:szCs w:val="32"/>
          <w:rtl/>
        </w:rPr>
        <w:t>هذه عبادة</w:t>
      </w:r>
      <w:r w:rsidR="00C61A91">
        <w:rPr>
          <w:rFonts w:cs="Traditional Arabic" w:hint="cs"/>
          <w:sz w:val="32"/>
          <w:szCs w:val="32"/>
          <w:rtl/>
        </w:rPr>
        <w:t>-</w:t>
      </w:r>
      <w:r w:rsidRPr="008908FC">
        <w:rPr>
          <w:rFonts w:cs="Traditional Arabic" w:hint="cs"/>
          <w:sz w:val="32"/>
          <w:szCs w:val="32"/>
          <w:rtl/>
        </w:rPr>
        <w:t xml:space="preserve"> كأنك ترى الله، فإذا ما استطعت أن تجمع قلبك على أنك تراه بقلبك، ليس المقصود الرؤية العينية -الرؤية العينية في الدنيا مستحيلة كما يعتقد أهل السنة والجماعة - ولكن المقصود الرؤية والمشاهدة القلبية يعني تكون بالغاً درجة اليقين في كونك ترى الله, وهذه اسمها مشاهدة قلبية,صلي وأنت بهذه الحال وإذا ما استطعت هذه على الأقل صلي وأنت متيقناً أن الله يراك.</w:t>
      </w:r>
    </w:p>
    <w:p w:rsidR="00B92E0F" w:rsidRPr="008908FC" w:rsidRDefault="00B92E0F" w:rsidP="000C68DF">
      <w:pPr>
        <w:ind w:left="-694" w:right="-630"/>
        <w:jc w:val="both"/>
        <w:rPr>
          <w:rFonts w:cs="Traditional Arabic"/>
          <w:sz w:val="32"/>
          <w:szCs w:val="32"/>
          <w:rtl/>
        </w:rPr>
      </w:pPr>
      <w:r w:rsidRPr="008908FC">
        <w:rPr>
          <w:rFonts w:cs="Traditional Arabic" w:hint="cs"/>
          <w:sz w:val="32"/>
          <w:szCs w:val="32"/>
          <w:rtl/>
        </w:rPr>
        <w:t xml:space="preserve">*عندما تكبر في صلاتك تقول: الله أكبر، اجعل في يقينك أنه حقيقة أكبر من كل شيء، حتى أن </w:t>
      </w:r>
      <w:r w:rsidRPr="008908FC">
        <w:rPr>
          <w:rFonts w:ascii="AGA Arabesque Desktop" w:hAnsi="AGA Arabesque Desktop" w:cs="Traditional Arabic" w:hint="cs"/>
          <w:b/>
          <w:bCs/>
          <w:sz w:val="32"/>
          <w:szCs w:val="32"/>
          <w:rtl/>
        </w:rPr>
        <w:t xml:space="preserve">ابن مفلح </w:t>
      </w:r>
      <w:r w:rsidR="00C61A91">
        <w:rPr>
          <w:rFonts w:ascii="AGA Arabesque Desktop" w:hAnsi="AGA Arabesque Desktop" w:cs="Traditional Arabic" w:hint="cs"/>
          <w:b/>
          <w:bCs/>
          <w:sz w:val="32"/>
          <w:szCs w:val="32"/>
          <w:rtl/>
        </w:rPr>
        <w:t>-</w:t>
      </w:r>
      <w:r w:rsidRPr="008908FC">
        <w:rPr>
          <w:rFonts w:cs="Traditional Arabic" w:hint="cs"/>
          <w:sz w:val="32"/>
          <w:szCs w:val="32"/>
          <w:rtl/>
        </w:rPr>
        <w:t xml:space="preserve"> </w:t>
      </w:r>
      <w:r w:rsidRPr="008908FC">
        <w:rPr>
          <w:rFonts w:ascii="AGA Arabesque Desktop" w:hAnsi="AGA Arabesque Desktop" w:cs="Traditional Arabic" w:hint="cs"/>
          <w:b/>
          <w:bCs/>
          <w:sz w:val="32"/>
          <w:szCs w:val="32"/>
          <w:rtl/>
        </w:rPr>
        <w:t>رحمه الله</w:t>
      </w:r>
      <w:r w:rsidR="00C61A91">
        <w:rPr>
          <w:rFonts w:ascii="AGA Arabesque Desktop" w:hAnsi="AGA Arabesque Desktop" w:cs="Traditional Arabic" w:hint="cs"/>
          <w:b/>
          <w:bCs/>
          <w:sz w:val="32"/>
          <w:szCs w:val="32"/>
          <w:rtl/>
        </w:rPr>
        <w:t>-</w:t>
      </w:r>
      <w:r w:rsidRPr="008908FC">
        <w:rPr>
          <w:rFonts w:cs="Traditional Arabic" w:hint="cs"/>
          <w:sz w:val="32"/>
          <w:szCs w:val="32"/>
          <w:rtl/>
        </w:rPr>
        <w:t xml:space="preserve"> في كتابه </w:t>
      </w:r>
      <w:r w:rsidR="000C68DF">
        <w:rPr>
          <w:rFonts w:cs="Traditional Arabic" w:hint="cs"/>
          <w:sz w:val="32"/>
          <w:szCs w:val="32"/>
          <w:rtl/>
        </w:rPr>
        <w:t>(</w:t>
      </w:r>
      <w:r w:rsidRPr="008908FC">
        <w:rPr>
          <w:rFonts w:cs="Traditional Arabic" w:hint="cs"/>
          <w:sz w:val="32"/>
          <w:szCs w:val="32"/>
          <w:rtl/>
        </w:rPr>
        <w:t>الفروع</w:t>
      </w:r>
      <w:r w:rsidR="000C68DF">
        <w:rPr>
          <w:rFonts w:cs="Traditional Arabic" w:hint="cs"/>
          <w:sz w:val="32"/>
          <w:szCs w:val="32"/>
          <w:rtl/>
        </w:rPr>
        <w:t>)</w:t>
      </w:r>
      <w:r w:rsidRPr="008908FC">
        <w:rPr>
          <w:rFonts w:cs="Traditional Arabic" w:hint="cs"/>
          <w:sz w:val="32"/>
          <w:szCs w:val="32"/>
          <w:rtl/>
        </w:rPr>
        <w:t xml:space="preserve"> عندما كان يصف حركة اليد في التكبير مع اللفظة قال: </w:t>
      </w:r>
      <w:r w:rsidRPr="008908FC">
        <w:rPr>
          <w:rFonts w:cs="Traditional Arabic" w:hint="cs"/>
          <w:b/>
          <w:bCs/>
          <w:sz w:val="32"/>
          <w:szCs w:val="32"/>
          <w:rtl/>
        </w:rPr>
        <w:t xml:space="preserve">" </w:t>
      </w:r>
      <w:r w:rsidRPr="008908FC">
        <w:rPr>
          <w:rFonts w:ascii="AGA Arabesque Desktop" w:hAnsi="AGA Arabesque Desktop" w:cs="Traditional Arabic" w:hint="cs"/>
          <w:b/>
          <w:bCs/>
          <w:sz w:val="32"/>
          <w:szCs w:val="32"/>
          <w:rtl/>
        </w:rPr>
        <w:t>كأنها نفض الدنيا ، ثم يقول الله أكبر من كل ما أتعلق به، الله أكبر من كل ما آمله</w:t>
      </w:r>
      <w:r w:rsidR="000C68DF">
        <w:rPr>
          <w:rFonts w:ascii="AGA Arabesque Desktop" w:hAnsi="AGA Arabesque Desktop" w:cs="Traditional Arabic" w:hint="cs"/>
          <w:b/>
          <w:bCs/>
          <w:sz w:val="32"/>
          <w:szCs w:val="32"/>
          <w:rtl/>
        </w:rPr>
        <w:t>، من كل ما أرجوه،</w:t>
      </w:r>
      <w:r w:rsidRPr="008908FC">
        <w:rPr>
          <w:rFonts w:ascii="AGA Arabesque Desktop" w:hAnsi="AGA Arabesque Desktop" w:cs="Traditional Arabic" w:hint="cs"/>
          <w:b/>
          <w:bCs/>
          <w:sz w:val="32"/>
          <w:szCs w:val="32"/>
          <w:rtl/>
        </w:rPr>
        <w:t xml:space="preserve"> من كل ما أخافه</w:t>
      </w:r>
      <w:r w:rsidRPr="008908FC">
        <w:rPr>
          <w:rFonts w:cs="Traditional Arabic" w:hint="cs"/>
          <w:b/>
          <w:bCs/>
          <w:sz w:val="32"/>
          <w:szCs w:val="32"/>
          <w:rtl/>
        </w:rPr>
        <w:t>"</w:t>
      </w:r>
      <w:r w:rsidRPr="008908FC">
        <w:rPr>
          <w:rFonts w:cs="Traditional Arabic" w:hint="cs"/>
          <w:sz w:val="32"/>
          <w:szCs w:val="32"/>
          <w:rtl/>
        </w:rPr>
        <w:t xml:space="preserve"> كأنه واحد ينفض الدنيا، هذه المشاعر وقت التكبير ماذا وقع في قلبك ؟  وقع الإحسان في التكبير.</w:t>
      </w:r>
    </w:p>
    <w:p w:rsidR="00B92E0F" w:rsidRPr="008908FC" w:rsidRDefault="00B92E0F" w:rsidP="00516C46">
      <w:pPr>
        <w:ind w:left="-694" w:right="-630"/>
        <w:jc w:val="both"/>
        <w:rPr>
          <w:rFonts w:cs="Traditional Arabic"/>
          <w:sz w:val="32"/>
          <w:szCs w:val="32"/>
          <w:rtl/>
        </w:rPr>
      </w:pPr>
      <w:r w:rsidRPr="008908FC">
        <w:rPr>
          <w:rFonts w:cs="Traditional Arabic" w:hint="cs"/>
          <w:sz w:val="32"/>
          <w:szCs w:val="32"/>
          <w:rtl/>
        </w:rPr>
        <w:t xml:space="preserve">*ثم ذكرت دعاء الاستفتاح: </w:t>
      </w:r>
      <w:r w:rsidRPr="003A4D43">
        <w:rPr>
          <w:rFonts w:cs="Traditional Arabic" w:hint="cs"/>
          <w:color w:val="F79646" w:themeColor="accent6"/>
          <w:sz w:val="32"/>
          <w:szCs w:val="32"/>
          <w:rtl/>
        </w:rPr>
        <w:t>((</w:t>
      </w:r>
      <w:r w:rsidRPr="003A4D43">
        <w:rPr>
          <w:rFonts w:ascii="Calibri" w:eastAsia="Calibri" w:hAnsi="Calibri" w:cs="DecoType Naskh"/>
          <w:color w:val="F79646" w:themeColor="accent6"/>
          <w:sz w:val="32"/>
          <w:szCs w:val="32"/>
          <w:rtl/>
        </w:rPr>
        <w:t>اللَّهُمَّ بَاعِدْ بَيْنِي وَبَيْنَ خَطَايَايَ كَمَا بَاعَدْتَ بَيْنَ الْمَشْرِقِ وَالْمَغْرِبِ</w:t>
      </w:r>
      <w:r w:rsidRPr="003A4D43">
        <w:rPr>
          <w:rFonts w:cs="Traditional Arabic" w:hint="cs"/>
          <w:color w:val="F79646" w:themeColor="accent6"/>
          <w:sz w:val="32"/>
          <w:szCs w:val="32"/>
          <w:rtl/>
        </w:rPr>
        <w:t>))</w:t>
      </w:r>
      <w:r w:rsidR="00516C46">
        <w:rPr>
          <w:rStyle w:val="aa"/>
          <w:rFonts w:cs="Traditional Arabic"/>
          <w:rtl/>
        </w:rPr>
        <w:footnoteReference w:id="2"/>
      </w:r>
      <w:r w:rsidR="000C68DF">
        <w:rPr>
          <w:rFonts w:cs="Traditional Arabic" w:hint="cs"/>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ماذا يقع في قلبك؟ الإحسان الآن أن تكون معتقداً أنك باغض لخطاياك، شاعرٌ بها ، تتوسل إلى الله أن يبعدك عنها ويبعدها عنك</w:t>
      </w:r>
      <w:r w:rsidR="000C68DF">
        <w:rPr>
          <w:rFonts w:cs="Traditional Arabic" w:hint="cs"/>
          <w:sz w:val="32"/>
          <w:szCs w:val="32"/>
          <w:rtl/>
        </w:rPr>
        <w:t xml:space="preserve"> -</w:t>
      </w:r>
      <w:r w:rsidRPr="008908FC">
        <w:rPr>
          <w:rFonts w:cs="Traditional Arabic" w:hint="cs"/>
          <w:sz w:val="32"/>
          <w:szCs w:val="32"/>
          <w:rtl/>
        </w:rPr>
        <w:t>كل واحد في طريق</w:t>
      </w:r>
      <w:r w:rsidR="000C68DF">
        <w:rPr>
          <w:rFonts w:cs="Traditional Arabic" w:hint="cs"/>
          <w:sz w:val="32"/>
          <w:szCs w:val="32"/>
          <w:rtl/>
        </w:rPr>
        <w:t>-</w:t>
      </w:r>
      <w:r w:rsidRPr="008908FC">
        <w:rPr>
          <w:rFonts w:cs="Traditional Arabic" w:hint="cs"/>
          <w:sz w:val="32"/>
          <w:szCs w:val="32"/>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*الإحسان في الفاتحة أن تقرأها وأنت متيقن</w:t>
      </w:r>
      <w:r w:rsidR="000C68DF">
        <w:rPr>
          <w:rFonts w:cs="Traditional Arabic" w:hint="cs"/>
          <w:sz w:val="32"/>
          <w:szCs w:val="32"/>
          <w:rtl/>
        </w:rPr>
        <w:t xml:space="preserve"> أنك تكلم الله، والله -عز وجل-</w:t>
      </w:r>
      <w:r w:rsidRPr="008908FC">
        <w:rPr>
          <w:rFonts w:cs="Traditional Arabic" w:hint="cs"/>
          <w:sz w:val="32"/>
          <w:szCs w:val="32"/>
          <w:rtl/>
        </w:rPr>
        <w:t xml:space="preserve"> والله </w:t>
      </w:r>
      <w:r w:rsidR="000C68DF">
        <w:rPr>
          <w:rFonts w:cs="Traditional Arabic" w:hint="cs"/>
          <w:sz w:val="32"/>
          <w:szCs w:val="32"/>
          <w:rtl/>
        </w:rPr>
        <w:t>يكلمك:</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        تقول : الحمد لله رب العالمين</w:t>
      </w:r>
      <w:r w:rsidR="000C68DF">
        <w:rPr>
          <w:rFonts w:cs="Traditional Arabic" w:hint="cs"/>
          <w:sz w:val="32"/>
          <w:szCs w:val="32"/>
          <w:rtl/>
        </w:rPr>
        <w:t>.</w:t>
      </w:r>
    </w:p>
    <w:p w:rsidR="00B92E0F" w:rsidRPr="008908FC" w:rsidRDefault="00B92E0F" w:rsidP="000C68DF">
      <w:pPr>
        <w:ind w:left="-694" w:right="-630"/>
        <w:jc w:val="both"/>
        <w:rPr>
          <w:rFonts w:cs="Traditional Arabic"/>
          <w:sz w:val="32"/>
          <w:szCs w:val="32"/>
          <w:rtl/>
        </w:rPr>
      </w:pPr>
      <w:r w:rsidRPr="008908FC">
        <w:rPr>
          <w:rFonts w:cs="Traditional Arabic" w:hint="cs"/>
          <w:sz w:val="32"/>
          <w:szCs w:val="32"/>
          <w:rtl/>
        </w:rPr>
        <w:t xml:space="preserve">        تتيقن أن الله يرد عليك ويقول: </w:t>
      </w:r>
      <w:r w:rsidR="000C68DF">
        <w:rPr>
          <w:rFonts w:cs="Traditional Arabic" w:hint="cs"/>
          <w:sz w:val="32"/>
          <w:szCs w:val="32"/>
          <w:rtl/>
        </w:rPr>
        <w:t>(</w:t>
      </w:r>
      <w:r w:rsidRPr="008908FC">
        <w:rPr>
          <w:rFonts w:cs="Traditional Arabic" w:hint="cs"/>
          <w:sz w:val="32"/>
          <w:szCs w:val="32"/>
          <w:rtl/>
        </w:rPr>
        <w:t>حمدني عبدي..</w:t>
      </w:r>
      <w:r w:rsidR="000C68DF">
        <w:rPr>
          <w:rFonts w:cs="Traditional Arabic" w:hint="cs"/>
          <w:sz w:val="32"/>
          <w:szCs w:val="32"/>
          <w:rtl/>
        </w:rPr>
        <w:t xml:space="preserve"> </w:t>
      </w:r>
      <w:r w:rsidRPr="008908FC">
        <w:rPr>
          <w:rFonts w:cs="Traditional Arabic" w:hint="cs"/>
          <w:sz w:val="32"/>
          <w:szCs w:val="32"/>
          <w:rtl/>
        </w:rPr>
        <w:t>أثنى علي عبدي</w:t>
      </w:r>
      <w:r w:rsidR="000C68DF">
        <w:rPr>
          <w:rFonts w:cs="Traditional Arabic" w:hint="cs"/>
          <w:sz w:val="32"/>
          <w:szCs w:val="32"/>
          <w:rtl/>
        </w:rPr>
        <w:t>..</w:t>
      </w:r>
      <w:r w:rsidRPr="008908FC">
        <w:rPr>
          <w:rFonts w:cs="Traditional Arabic" w:hint="cs"/>
          <w:sz w:val="32"/>
          <w:szCs w:val="32"/>
          <w:rtl/>
        </w:rPr>
        <w:t xml:space="preserve"> مجدني عبدي</w:t>
      </w:r>
      <w:r w:rsidR="000C68DF">
        <w:rPr>
          <w:rFonts w:cs="Traditional Arabic" w:hint="cs"/>
          <w:sz w:val="32"/>
          <w:szCs w:val="32"/>
          <w:rtl/>
        </w:rPr>
        <w:t xml:space="preserve">.. </w:t>
      </w:r>
      <w:r w:rsidRPr="008908FC">
        <w:rPr>
          <w:rFonts w:cs="Traditional Arabic" w:hint="cs"/>
          <w:sz w:val="32"/>
          <w:szCs w:val="32"/>
          <w:rtl/>
        </w:rPr>
        <w:t>هذا بيني وبين عبدي     ولعبدي ما سأل</w:t>
      </w:r>
      <w:r w:rsidR="000C68DF">
        <w:rPr>
          <w:rFonts w:cs="Traditional Arabic" w:hint="cs"/>
          <w:sz w:val="32"/>
          <w:szCs w:val="32"/>
          <w:rtl/>
        </w:rPr>
        <w:t>)</w:t>
      </w:r>
      <w:r w:rsidRPr="008908FC">
        <w:rPr>
          <w:rFonts w:cs="Traditional Arabic" w:hint="cs"/>
          <w:sz w:val="32"/>
          <w:szCs w:val="32"/>
          <w:rtl/>
        </w:rPr>
        <w:t xml:space="preserve">، </w:t>
      </w:r>
      <w:r w:rsidR="000C68DF">
        <w:rPr>
          <w:rFonts w:cs="Traditional Arabic" w:hint="cs"/>
          <w:sz w:val="32"/>
          <w:szCs w:val="32"/>
          <w:rtl/>
        </w:rPr>
        <w:t>تتيقن ب</w:t>
      </w:r>
      <w:r w:rsidRPr="008908FC">
        <w:rPr>
          <w:rFonts w:cs="Traditional Arabic" w:hint="cs"/>
          <w:sz w:val="32"/>
          <w:szCs w:val="32"/>
          <w:rtl/>
        </w:rPr>
        <w:t>هذا كله.</w:t>
      </w:r>
    </w:p>
    <w:p w:rsidR="00B92E0F" w:rsidRPr="008908FC" w:rsidRDefault="00B92E0F" w:rsidP="000C68DF">
      <w:pPr>
        <w:ind w:left="-694" w:right="-630"/>
        <w:jc w:val="both"/>
        <w:rPr>
          <w:rFonts w:cs="Traditional Arabic"/>
          <w:sz w:val="32"/>
          <w:szCs w:val="32"/>
          <w:rtl/>
        </w:rPr>
      </w:pPr>
      <w:r w:rsidRPr="008908FC">
        <w:rPr>
          <w:rFonts w:cs="Traditional Arabic" w:hint="cs"/>
          <w:sz w:val="32"/>
          <w:szCs w:val="32"/>
          <w:rtl/>
        </w:rPr>
        <w:t>إلى هنا وقلبك معك ثم جئت لتقرأ سورة وغاب قلبك تريد تُسمِع ما حفظت</w:t>
      </w:r>
      <w:r w:rsidR="000C68DF">
        <w:rPr>
          <w:rFonts w:cs="Traditional Arabic" w:hint="cs"/>
          <w:sz w:val="32"/>
          <w:szCs w:val="32"/>
          <w:rtl/>
        </w:rPr>
        <w:t>..</w:t>
      </w:r>
      <w:r w:rsidRPr="008908FC">
        <w:rPr>
          <w:rFonts w:cs="Traditional Arabic" w:hint="cs"/>
          <w:sz w:val="32"/>
          <w:szCs w:val="32"/>
          <w:rtl/>
        </w:rPr>
        <w:t>إلخ، هنا ذهب قلبك، فتعتبر محسن في صلا</w:t>
      </w:r>
      <w:r w:rsidR="000C68DF">
        <w:rPr>
          <w:rFonts w:cs="Traditional Arabic" w:hint="cs"/>
          <w:sz w:val="32"/>
          <w:szCs w:val="32"/>
          <w:rtl/>
        </w:rPr>
        <w:t>تك منذ التكبير إلى الفاتحة،</w:t>
      </w:r>
      <w:r w:rsidRPr="008908FC">
        <w:rPr>
          <w:rFonts w:cs="Traditional Arabic" w:hint="cs"/>
          <w:sz w:val="32"/>
          <w:szCs w:val="32"/>
          <w:rtl/>
        </w:rPr>
        <w:t xml:space="preserve"> </w:t>
      </w:r>
      <w:r w:rsidR="000C68DF">
        <w:rPr>
          <w:rFonts w:cs="Traditional Arabic" w:hint="cs"/>
          <w:sz w:val="32"/>
          <w:szCs w:val="32"/>
          <w:rtl/>
        </w:rPr>
        <w:t xml:space="preserve">فأنت </w:t>
      </w:r>
      <w:r w:rsidRPr="008908FC">
        <w:rPr>
          <w:rFonts w:cs="Traditional Arabic" w:hint="cs"/>
          <w:b/>
          <w:bCs/>
          <w:sz w:val="32"/>
          <w:szCs w:val="32"/>
          <w:rtl/>
        </w:rPr>
        <w:t>محسن في هذا الجزء من الصلاة.</w:t>
      </w:r>
    </w:p>
    <w:p w:rsidR="00B92E0F" w:rsidRPr="000C68DF" w:rsidRDefault="00B92E0F" w:rsidP="000C68DF">
      <w:pPr>
        <w:ind w:left="-694" w:right="-630"/>
        <w:jc w:val="both"/>
        <w:rPr>
          <w:rFonts w:cs="Traditional Arabic"/>
          <w:sz w:val="32"/>
          <w:szCs w:val="32"/>
          <w:rtl/>
        </w:rPr>
      </w:pPr>
      <w:r w:rsidRPr="008908FC">
        <w:rPr>
          <w:rFonts w:cs="Traditional Arabic" w:hint="cs"/>
          <w:sz w:val="32"/>
          <w:szCs w:val="32"/>
          <w:rtl/>
        </w:rPr>
        <w:t>إذن بعد أن عرَّفنا الإحسان أول كلا</w:t>
      </w:r>
      <w:r w:rsidRPr="008908FC">
        <w:rPr>
          <w:rFonts w:cs="Traditional Arabic" w:hint="eastAsia"/>
          <w:sz w:val="32"/>
          <w:szCs w:val="32"/>
          <w:rtl/>
        </w:rPr>
        <w:t>م</w:t>
      </w:r>
      <w:r w:rsidRPr="008908FC">
        <w:rPr>
          <w:rFonts w:cs="Traditional Arabic" w:hint="cs"/>
          <w:sz w:val="32"/>
          <w:szCs w:val="32"/>
          <w:rtl/>
        </w:rPr>
        <w:t xml:space="preserve"> نقوله :</w:t>
      </w:r>
      <w:r w:rsidR="000C68DF">
        <w:rPr>
          <w:rFonts w:cs="Traditional Arabic" w:hint="cs"/>
          <w:sz w:val="32"/>
          <w:szCs w:val="32"/>
          <w:rtl/>
        </w:rPr>
        <w:t xml:space="preserve"> </w:t>
      </w:r>
      <w:r w:rsidRPr="000C68DF">
        <w:rPr>
          <w:rFonts w:cs="Traditional Arabic" w:hint="cs"/>
          <w:sz w:val="32"/>
          <w:szCs w:val="32"/>
          <w:rtl/>
        </w:rPr>
        <w:t>لا تستبعد درجة الإحسان ، فالإحسان أجزاء تتركب</w:t>
      </w:r>
      <w:r w:rsidR="000C68DF">
        <w:rPr>
          <w:rFonts w:cs="Traditional Arabic" w:hint="cs"/>
          <w:sz w:val="32"/>
          <w:szCs w:val="32"/>
          <w:rtl/>
        </w:rPr>
        <w:t>.</w:t>
      </w:r>
    </w:p>
    <w:p w:rsidR="00B92E0F" w:rsidRPr="008908FC" w:rsidRDefault="00B92E0F" w:rsidP="00311526">
      <w:pPr>
        <w:ind w:left="-694" w:right="-630"/>
        <w:jc w:val="both"/>
        <w:rPr>
          <w:rFonts w:cs="Traditional Arabic"/>
          <w:sz w:val="32"/>
          <w:szCs w:val="32"/>
          <w:rtl/>
        </w:rPr>
      </w:pPr>
      <w:r w:rsidRPr="008908FC">
        <w:rPr>
          <w:rFonts w:cs="Traditional Arabic" w:hint="cs"/>
          <w:sz w:val="32"/>
          <w:szCs w:val="32"/>
          <w:rtl/>
        </w:rPr>
        <w:t xml:space="preserve"> يعني أحسن في التكبير، في الفاتحة.. نفس حركة الركوع، أحسن فيه بإحساسك أنك ذليل، ركز في سبحان ربي العظيم، سبوح قدوس، اجمع قلبك فيها، وعلى قدر جمع قلبك تكون محسن، قد تكون من أول الصلاة لآخرها غير محسناً فيها ولم يمر عليك الإحسان إلا لما وصلت للتحيات لله جُمع لك قلبك، هنا أصبح لديك إحسان، ولا يغرك الشيطان فيقول لك : ما لم تحسن أوله فلا تُحسن آخره, لا يغُرك بهذا فأنت جاهد نفسك بجمع قلبك على ماتقول فتأتي ب</w:t>
      </w:r>
      <w:r w:rsidR="0080387C">
        <w:rPr>
          <w:rFonts w:cs="Traditional Arabic" w:hint="cs"/>
          <w:sz w:val="32"/>
          <w:szCs w:val="32"/>
          <w:rtl/>
        </w:rPr>
        <w:t>الإحسان</w:t>
      </w:r>
      <w:r w:rsidRPr="008908FC">
        <w:rPr>
          <w:rFonts w:cs="Traditional Arabic" w:hint="cs"/>
          <w:sz w:val="32"/>
          <w:szCs w:val="32"/>
          <w:rtl/>
        </w:rPr>
        <w:t>، اعبد الله وأنت فاهم ما تقول.</w:t>
      </w:r>
    </w:p>
    <w:p w:rsidR="00B92E0F" w:rsidRPr="008908FC" w:rsidRDefault="00B92E0F" w:rsidP="00B92E0F">
      <w:pPr>
        <w:ind w:left="-694" w:right="-630"/>
        <w:jc w:val="both"/>
        <w:rPr>
          <w:rFonts w:cs="Traditional Arabic"/>
          <w:sz w:val="32"/>
          <w:szCs w:val="32"/>
          <w:rtl/>
        </w:rPr>
      </w:pPr>
      <w:r w:rsidRPr="008908FC">
        <w:rPr>
          <w:rFonts w:cs="Traditional Arabic" w:hint="cs"/>
          <w:b/>
          <w:bCs/>
          <w:sz w:val="32"/>
          <w:szCs w:val="32"/>
          <w:rtl/>
        </w:rPr>
        <w:t>س</w:t>
      </w:r>
      <w:r w:rsidRPr="008908FC">
        <w:rPr>
          <w:rFonts w:cs="Traditional Arabic" w:hint="cs"/>
          <w:sz w:val="32"/>
          <w:szCs w:val="32"/>
          <w:rtl/>
        </w:rPr>
        <w:t xml:space="preserve">: ما هي الدرجة الدنيا من هذا الإحسان؟ </w:t>
      </w:r>
    </w:p>
    <w:p w:rsidR="00B92E0F" w:rsidRPr="008908FC" w:rsidRDefault="00B92E0F" w:rsidP="0080387C">
      <w:pPr>
        <w:ind w:left="-694" w:right="-630"/>
        <w:jc w:val="both"/>
        <w:rPr>
          <w:rFonts w:cs="Traditional Arabic"/>
          <w:sz w:val="32"/>
          <w:szCs w:val="32"/>
          <w:rtl/>
        </w:rPr>
      </w:pPr>
      <w:r w:rsidRPr="008908FC">
        <w:rPr>
          <w:rFonts w:cs="Traditional Arabic" w:hint="cs"/>
          <w:b/>
          <w:bCs/>
          <w:sz w:val="32"/>
          <w:szCs w:val="32"/>
          <w:rtl/>
        </w:rPr>
        <w:lastRenderedPageBreak/>
        <w:t>ج</w:t>
      </w:r>
      <w:r w:rsidRPr="008908FC">
        <w:rPr>
          <w:rFonts w:cs="Traditional Arabic" w:hint="cs"/>
          <w:sz w:val="32"/>
          <w:szCs w:val="32"/>
          <w:rtl/>
        </w:rPr>
        <w:t>: ما ذكر في حديث جبريل هو الدرجة العليا من الإحسان وقد ذكرناها، أما الدرجة الدنيا في نفس الإحسان هي أن تكون مخلصاً لله.</w:t>
      </w:r>
      <w:r w:rsidR="0080387C" w:rsidRPr="008908FC">
        <w:rPr>
          <w:rFonts w:cs="Traditional Arabic" w:hint="cs"/>
          <w:b/>
          <w:bCs/>
          <w:sz w:val="32"/>
          <w:szCs w:val="32"/>
          <w:rtl/>
        </w:rPr>
        <w:t xml:space="preserve"> </w:t>
      </w:r>
      <w:r w:rsidRPr="008908FC">
        <w:rPr>
          <w:rFonts w:cs="Traditional Arabic" w:hint="cs"/>
          <w:b/>
          <w:bCs/>
          <w:sz w:val="32"/>
          <w:szCs w:val="32"/>
          <w:rtl/>
        </w:rPr>
        <w:t>فالإحسان درجات</w:t>
      </w:r>
      <w:r w:rsidR="0080387C">
        <w:rPr>
          <w:rFonts w:cs="Traditional Arabic" w:hint="cs"/>
          <w:b/>
          <w:bCs/>
          <w:sz w:val="32"/>
          <w:szCs w:val="32"/>
          <w:rtl/>
        </w:rPr>
        <w:t>.</w:t>
      </w:r>
    </w:p>
    <w:p w:rsidR="0080387C" w:rsidRDefault="0080387C"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إذن عرفنا الآن ثلاث معلومات عن الإحسان وهي: </w:t>
      </w:r>
    </w:p>
    <w:p w:rsidR="00B92E0F" w:rsidRPr="008908FC" w:rsidRDefault="00B92E0F" w:rsidP="00B92E0F">
      <w:pPr>
        <w:ind w:left="-694" w:right="-630"/>
        <w:jc w:val="both"/>
        <w:rPr>
          <w:rFonts w:cs="Traditional Arabic"/>
          <w:b/>
          <w:bCs/>
          <w:sz w:val="32"/>
          <w:szCs w:val="32"/>
          <w:rtl/>
        </w:rPr>
      </w:pPr>
      <w:r w:rsidRPr="008908FC">
        <w:rPr>
          <w:rFonts w:cs="Traditional Arabic" w:hint="cs"/>
          <w:sz w:val="32"/>
          <w:szCs w:val="32"/>
          <w:rtl/>
        </w:rPr>
        <w:t xml:space="preserve">                </w:t>
      </w:r>
      <w:r w:rsidRPr="008908FC">
        <w:rPr>
          <w:rFonts w:cs="Traditional Arabic" w:hint="cs"/>
          <w:b/>
          <w:bCs/>
          <w:sz w:val="32"/>
          <w:szCs w:val="32"/>
          <w:rtl/>
        </w:rPr>
        <w:t xml:space="preserve"> 1.تعريفه وأنه منتشر على </w:t>
      </w:r>
      <w:r w:rsidR="0080387C">
        <w:rPr>
          <w:rFonts w:cs="Traditional Arabic" w:hint="cs"/>
          <w:b/>
          <w:bCs/>
          <w:sz w:val="32"/>
          <w:szCs w:val="32"/>
          <w:rtl/>
        </w:rPr>
        <w:t>درجة الإسلام.</w:t>
      </w:r>
    </w:p>
    <w:p w:rsidR="00B92E0F" w:rsidRPr="008908FC" w:rsidRDefault="00B92E0F" w:rsidP="0080387C">
      <w:pPr>
        <w:ind w:left="-694" w:right="-630"/>
        <w:jc w:val="both"/>
        <w:rPr>
          <w:rFonts w:cs="Traditional Arabic"/>
          <w:b/>
          <w:bCs/>
          <w:sz w:val="32"/>
          <w:szCs w:val="32"/>
          <w:rtl/>
        </w:rPr>
      </w:pPr>
      <w:r w:rsidRPr="008908FC">
        <w:rPr>
          <w:rFonts w:cs="Traditional Arabic" w:hint="cs"/>
          <w:b/>
          <w:bCs/>
          <w:sz w:val="32"/>
          <w:szCs w:val="32"/>
          <w:rtl/>
        </w:rPr>
        <w:t xml:space="preserve">                 2.</w:t>
      </w:r>
      <w:r w:rsidR="00443FFE">
        <w:rPr>
          <w:rFonts w:cs="Traditional Arabic" w:hint="cs"/>
          <w:b/>
          <w:bCs/>
          <w:sz w:val="32"/>
          <w:szCs w:val="32"/>
          <w:rtl/>
        </w:rPr>
        <w:t>أنه غير مستبعد</w:t>
      </w:r>
      <w:r w:rsidR="0080387C">
        <w:rPr>
          <w:rFonts w:cs="Traditional Arabic" w:hint="cs"/>
          <w:b/>
          <w:bCs/>
          <w:sz w:val="32"/>
          <w:szCs w:val="32"/>
          <w:rtl/>
        </w:rPr>
        <w:t>,</w:t>
      </w:r>
      <w:r w:rsidR="00443FFE">
        <w:rPr>
          <w:rFonts w:cs="Traditional Arabic" w:hint="cs"/>
          <w:b/>
          <w:bCs/>
          <w:sz w:val="32"/>
          <w:szCs w:val="32"/>
          <w:rtl/>
        </w:rPr>
        <w:t xml:space="preserve"> </w:t>
      </w:r>
      <w:r w:rsidR="0080387C">
        <w:rPr>
          <w:rFonts w:cs="Traditional Arabic" w:hint="cs"/>
          <w:b/>
          <w:bCs/>
          <w:sz w:val="32"/>
          <w:szCs w:val="32"/>
          <w:rtl/>
        </w:rPr>
        <w:t>وأنه أجزاء تتركب.</w:t>
      </w:r>
    </w:p>
    <w:p w:rsidR="00B92E0F" w:rsidRPr="008908FC" w:rsidRDefault="00B92E0F" w:rsidP="00443FFE">
      <w:pPr>
        <w:ind w:left="-694" w:right="-630"/>
        <w:jc w:val="both"/>
        <w:rPr>
          <w:rFonts w:cs="Traditional Arabic"/>
          <w:b/>
          <w:bCs/>
          <w:sz w:val="32"/>
          <w:szCs w:val="32"/>
          <w:rtl/>
        </w:rPr>
      </w:pPr>
      <w:r w:rsidRPr="008908FC">
        <w:rPr>
          <w:rFonts w:cs="Traditional Arabic" w:hint="cs"/>
          <w:b/>
          <w:bCs/>
          <w:sz w:val="32"/>
          <w:szCs w:val="32"/>
          <w:rtl/>
        </w:rPr>
        <w:t xml:space="preserve">                 3.</w:t>
      </w:r>
      <w:r w:rsidR="0080387C">
        <w:rPr>
          <w:rFonts w:cs="Traditional Arabic" w:hint="cs"/>
          <w:b/>
          <w:bCs/>
          <w:sz w:val="32"/>
          <w:szCs w:val="32"/>
          <w:rtl/>
        </w:rPr>
        <w:t>أ</w:t>
      </w:r>
      <w:r w:rsidRPr="008908FC">
        <w:rPr>
          <w:rFonts w:cs="Traditional Arabic" w:hint="cs"/>
          <w:b/>
          <w:bCs/>
          <w:sz w:val="32"/>
          <w:szCs w:val="32"/>
          <w:rtl/>
        </w:rPr>
        <w:t>ن</w:t>
      </w:r>
      <w:r w:rsidR="00443FFE">
        <w:rPr>
          <w:rFonts w:cs="Traditional Arabic" w:hint="cs"/>
          <w:b/>
          <w:bCs/>
          <w:sz w:val="32"/>
          <w:szCs w:val="32"/>
          <w:rtl/>
        </w:rPr>
        <w:t>ه</w:t>
      </w:r>
      <w:r w:rsidRPr="008908FC">
        <w:rPr>
          <w:rFonts w:cs="Traditional Arabic" w:hint="cs"/>
          <w:b/>
          <w:bCs/>
          <w:sz w:val="32"/>
          <w:szCs w:val="32"/>
          <w:rtl/>
        </w:rPr>
        <w:t xml:space="preserve"> درجات والدرجة الأساسية فيه الإخلاص.</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 </w:t>
      </w:r>
    </w:p>
    <w:p w:rsidR="00B92E0F" w:rsidRPr="008908FC" w:rsidRDefault="00B92E0F" w:rsidP="00443FFE">
      <w:pPr>
        <w:ind w:left="-694" w:right="-630"/>
        <w:jc w:val="both"/>
        <w:rPr>
          <w:rFonts w:cs="Traditional Arabic"/>
          <w:sz w:val="32"/>
          <w:szCs w:val="32"/>
          <w:rtl/>
        </w:rPr>
      </w:pPr>
      <w:r w:rsidRPr="008908FC">
        <w:rPr>
          <w:rFonts w:cs="Traditional Arabic" w:hint="cs"/>
          <w:sz w:val="32"/>
          <w:szCs w:val="32"/>
          <w:rtl/>
        </w:rPr>
        <w:t xml:space="preserve">     وبما أن الإحسان درجات فنقطة البداية فيه والدرجة الأساسية فيه هي: (الإخلاص). العبد أصلاً لا يصبح محسناً لله إلا عندما لا يريد إلا رضا الله، لا يريد إلا وجه الله. لا يريد إ</w:t>
      </w:r>
      <w:r w:rsidR="00443FFE">
        <w:rPr>
          <w:rFonts w:cs="Traditional Arabic" w:hint="cs"/>
          <w:sz w:val="32"/>
          <w:szCs w:val="32"/>
          <w:rtl/>
        </w:rPr>
        <w:t xml:space="preserve">لا طاعة الله. ثم كلما زدت علمًا، </w:t>
      </w:r>
      <w:r w:rsidRPr="008908FC">
        <w:rPr>
          <w:rFonts w:cs="Traditional Arabic" w:hint="cs"/>
          <w:sz w:val="32"/>
          <w:szCs w:val="32"/>
          <w:rtl/>
        </w:rPr>
        <w:t>استطعت أن تجمع قلبك على المفاهيم التي يجب أن تكون في هذه العبادة.</w:t>
      </w:r>
    </w:p>
    <w:p w:rsidR="00443FFE" w:rsidRDefault="00B92E0F" w:rsidP="00443FFE">
      <w:pPr>
        <w:ind w:left="-694" w:right="-630"/>
        <w:jc w:val="both"/>
        <w:rPr>
          <w:rFonts w:cs="Traditional Arabic"/>
          <w:sz w:val="32"/>
          <w:szCs w:val="32"/>
          <w:rtl/>
        </w:rPr>
      </w:pPr>
      <w:r w:rsidRPr="008908FC">
        <w:rPr>
          <w:rFonts w:cs="Traditional Arabic" w:hint="cs"/>
          <w:sz w:val="32"/>
          <w:szCs w:val="32"/>
          <w:rtl/>
        </w:rPr>
        <w:t xml:space="preserve">مثلاً: شخص لا يعرف أن في </w:t>
      </w:r>
      <w:r w:rsidR="00443FFE">
        <w:rPr>
          <w:rFonts w:cs="Traditional Arabic" w:hint="cs"/>
          <w:sz w:val="32"/>
          <w:szCs w:val="32"/>
          <w:rtl/>
        </w:rPr>
        <w:t xml:space="preserve">سورة </w:t>
      </w:r>
      <w:r w:rsidRPr="008908FC">
        <w:rPr>
          <w:rFonts w:cs="Traditional Arabic" w:hint="cs"/>
          <w:sz w:val="32"/>
          <w:szCs w:val="32"/>
          <w:rtl/>
        </w:rPr>
        <w:t xml:space="preserve">الفاتحة </w:t>
      </w:r>
      <w:r w:rsidR="00443FFE" w:rsidRPr="008908FC">
        <w:rPr>
          <w:rFonts w:cs="Traditional Arabic" w:hint="cs"/>
          <w:sz w:val="32"/>
          <w:szCs w:val="32"/>
          <w:rtl/>
        </w:rPr>
        <w:t xml:space="preserve">يكلمه </w:t>
      </w:r>
      <w:r w:rsidR="00443FFE">
        <w:rPr>
          <w:rFonts w:cs="Traditional Arabic" w:hint="cs"/>
          <w:sz w:val="32"/>
          <w:szCs w:val="32"/>
          <w:rtl/>
        </w:rPr>
        <w:t>الله</w:t>
      </w:r>
      <w:r w:rsidRPr="008908FC">
        <w:rPr>
          <w:rFonts w:cs="Traditional Arabic" w:hint="cs"/>
          <w:sz w:val="32"/>
          <w:szCs w:val="32"/>
          <w:rtl/>
        </w:rPr>
        <w:t xml:space="preserve">، فكيف سيكون محسناً فيها؟ بأن يفكر في نفس </w:t>
      </w:r>
      <w:r w:rsidR="00443FFE">
        <w:rPr>
          <w:rFonts w:cs="Traditional Arabic" w:hint="cs"/>
          <w:sz w:val="32"/>
          <w:szCs w:val="32"/>
          <w:rtl/>
        </w:rPr>
        <w:t>الآيات</w:t>
      </w:r>
      <w:r w:rsidRPr="008908FC">
        <w:rPr>
          <w:rFonts w:cs="Traditional Arabic" w:hint="cs"/>
          <w:sz w:val="32"/>
          <w:szCs w:val="32"/>
          <w:rtl/>
        </w:rPr>
        <w:t xml:space="preserve">, ولكن عندما يتعلم أن الله يكلمه سترتفع درجة إحسانه. </w:t>
      </w:r>
    </w:p>
    <w:p w:rsidR="00B92E0F" w:rsidRPr="008908FC" w:rsidRDefault="00B92E0F" w:rsidP="00443FFE">
      <w:pPr>
        <w:ind w:left="-694" w:right="-630"/>
        <w:jc w:val="both"/>
        <w:rPr>
          <w:rFonts w:cs="Traditional Arabic"/>
          <w:sz w:val="32"/>
          <w:szCs w:val="32"/>
          <w:rtl/>
        </w:rPr>
      </w:pPr>
      <w:r w:rsidRPr="008908FC">
        <w:rPr>
          <w:rFonts w:cs="Traditional Arabic" w:hint="cs"/>
          <w:sz w:val="32"/>
          <w:szCs w:val="32"/>
          <w:rtl/>
        </w:rPr>
        <w:t xml:space="preserve">لا بد أن تعلم أن الإحسان درجات. الدرجة </w:t>
      </w:r>
      <w:r w:rsidR="00443FFE">
        <w:rPr>
          <w:rFonts w:cs="Traditional Arabic" w:hint="cs"/>
          <w:sz w:val="32"/>
          <w:szCs w:val="32"/>
          <w:rtl/>
        </w:rPr>
        <w:t>الأساسية فيه أن تكون مخلصاً وإلا</w:t>
      </w:r>
      <w:r w:rsidRPr="008908FC">
        <w:rPr>
          <w:rFonts w:cs="Traditional Arabic" w:hint="cs"/>
          <w:sz w:val="32"/>
          <w:szCs w:val="32"/>
          <w:rtl/>
        </w:rPr>
        <w:t xml:space="preserve"> كيف ستكون محسناً وأنت لست مخلصاً</w:t>
      </w:r>
      <w:r w:rsidR="00443FFE">
        <w:rPr>
          <w:rFonts w:cs="Traditional Arabic" w:hint="cs"/>
          <w:sz w:val="32"/>
          <w:szCs w:val="32"/>
          <w:rtl/>
        </w:rPr>
        <w:t>؟!</w:t>
      </w:r>
      <w:r w:rsidRPr="008908FC">
        <w:rPr>
          <w:rFonts w:cs="Traditional Arabic" w:hint="cs"/>
          <w:sz w:val="32"/>
          <w:szCs w:val="32"/>
          <w:rtl/>
        </w:rPr>
        <w:t xml:space="preserve"> فالإحسان يقع على القلب أول عمل أساسي للقلب وقت العبادة أنك لا تريد أحد غير الله، لا تريد رضا أحد غير الله. </w:t>
      </w:r>
    </w:p>
    <w:p w:rsidR="00B92E0F" w:rsidRPr="008908FC" w:rsidRDefault="00B92E0F" w:rsidP="00443FFE">
      <w:pPr>
        <w:ind w:left="-694" w:right="-630"/>
        <w:jc w:val="both"/>
        <w:rPr>
          <w:rFonts w:cs="Traditional Arabic"/>
          <w:sz w:val="32"/>
          <w:szCs w:val="32"/>
          <w:rtl/>
        </w:rPr>
      </w:pPr>
      <w:r w:rsidRPr="008908FC">
        <w:rPr>
          <w:rFonts w:cs="Traditional Arabic" w:hint="cs"/>
          <w:b/>
          <w:bCs/>
          <w:sz w:val="32"/>
          <w:szCs w:val="32"/>
          <w:rtl/>
        </w:rPr>
        <w:t>س</w:t>
      </w:r>
      <w:r w:rsidRPr="008908FC">
        <w:rPr>
          <w:rFonts w:cs="Traditional Arabic" w:hint="cs"/>
          <w:sz w:val="32"/>
          <w:szCs w:val="32"/>
          <w:rtl/>
        </w:rPr>
        <w:t xml:space="preserve">: كيف يترقون في درجات الإحسان؟ </w:t>
      </w:r>
    </w:p>
    <w:p w:rsidR="00B92E0F" w:rsidRPr="008908FC" w:rsidRDefault="00B92E0F" w:rsidP="00B92E0F">
      <w:pPr>
        <w:ind w:left="-694" w:right="-630"/>
        <w:jc w:val="both"/>
        <w:rPr>
          <w:rFonts w:cs="Traditional Arabic"/>
          <w:sz w:val="32"/>
          <w:szCs w:val="32"/>
          <w:rtl/>
        </w:rPr>
      </w:pPr>
      <w:r w:rsidRPr="008908FC">
        <w:rPr>
          <w:rFonts w:cs="Traditional Arabic" w:hint="cs"/>
          <w:b/>
          <w:bCs/>
          <w:sz w:val="32"/>
          <w:szCs w:val="32"/>
          <w:rtl/>
        </w:rPr>
        <w:t>ج</w:t>
      </w:r>
      <w:r w:rsidRPr="008908FC">
        <w:rPr>
          <w:rFonts w:cs="Traditional Arabic" w:hint="cs"/>
          <w:sz w:val="32"/>
          <w:szCs w:val="32"/>
          <w:rtl/>
        </w:rPr>
        <w:t>: يترقون فيه على حسب علمهم.</w:t>
      </w:r>
    </w:p>
    <w:p w:rsidR="00443FFE" w:rsidRDefault="00443FFE" w:rsidP="00B92E0F">
      <w:pPr>
        <w:ind w:left="-694" w:right="-630"/>
        <w:jc w:val="both"/>
        <w:rPr>
          <w:rFonts w:cs="Traditional Arabic"/>
          <w:sz w:val="32"/>
          <w:szCs w:val="32"/>
          <w:rtl/>
        </w:rPr>
      </w:pPr>
    </w:p>
    <w:p w:rsidR="00B92E0F" w:rsidRPr="008908FC" w:rsidRDefault="00443FFE" w:rsidP="00B92E0F">
      <w:pPr>
        <w:ind w:left="-694" w:right="-630"/>
        <w:jc w:val="both"/>
        <w:rPr>
          <w:rFonts w:cs="Traditional Arabic"/>
          <w:sz w:val="32"/>
          <w:szCs w:val="32"/>
          <w:rtl/>
        </w:rPr>
      </w:pPr>
      <w:r>
        <w:rPr>
          <w:rFonts w:cs="Traditional Arabic" w:hint="cs"/>
          <w:sz w:val="32"/>
          <w:szCs w:val="32"/>
          <w:rtl/>
        </w:rPr>
        <w:t>إذ</w:t>
      </w:r>
      <w:r w:rsidR="00B92E0F" w:rsidRPr="008908FC">
        <w:rPr>
          <w:rFonts w:cs="Traditional Arabic" w:hint="cs"/>
          <w:sz w:val="32"/>
          <w:szCs w:val="32"/>
          <w:rtl/>
        </w:rPr>
        <w:t xml:space="preserve">ن الإحسان درجات </w:t>
      </w:r>
      <w:r>
        <w:rPr>
          <w:rFonts w:cs="Traditional Arabic" w:hint="cs"/>
          <w:sz w:val="32"/>
          <w:szCs w:val="32"/>
          <w:rtl/>
        </w:rPr>
        <w:t>و</w:t>
      </w:r>
      <w:r w:rsidR="00B92E0F" w:rsidRPr="008908FC">
        <w:rPr>
          <w:rFonts w:cs="Traditional Arabic" w:hint="cs"/>
          <w:sz w:val="32"/>
          <w:szCs w:val="32"/>
          <w:rtl/>
        </w:rPr>
        <w:t xml:space="preserve">الدرجة الأساسية الإخلاص، ثم الناس يتفاوتون في درجات الإحسان على حسب علمهم.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والنتيجة أن الإحسان ممك</w:t>
      </w:r>
      <w:r w:rsidRPr="008908FC">
        <w:rPr>
          <w:rFonts w:cs="Traditional Arabic" w:hint="eastAsia"/>
          <w:sz w:val="32"/>
          <w:szCs w:val="32"/>
          <w:rtl/>
        </w:rPr>
        <w:t>ن</w:t>
      </w:r>
      <w:r w:rsidRPr="008908FC">
        <w:rPr>
          <w:rFonts w:cs="Traditional Arabic" w:hint="cs"/>
          <w:sz w:val="32"/>
          <w:szCs w:val="32"/>
          <w:rtl/>
        </w:rPr>
        <w:t xml:space="preserve"> أن يكون موجود. وأي احد منا يمكن أن يأتي بدرجة الإحسان في أمر ما. </w:t>
      </w:r>
    </w:p>
    <w:p w:rsidR="00B92E0F" w:rsidRPr="008908FC" w:rsidRDefault="00B92E0F" w:rsidP="00443FFE">
      <w:pPr>
        <w:tabs>
          <w:tab w:val="center" w:pos="4153"/>
        </w:tabs>
        <w:ind w:left="-694" w:right="-630"/>
        <w:jc w:val="both"/>
        <w:rPr>
          <w:rFonts w:cs="Traditional Arabic"/>
          <w:sz w:val="32"/>
          <w:szCs w:val="32"/>
          <w:rtl/>
        </w:rPr>
      </w:pPr>
      <w:r w:rsidRPr="008908FC">
        <w:rPr>
          <w:rFonts w:cs="Traditional Arabic" w:hint="cs"/>
          <w:sz w:val="32"/>
          <w:szCs w:val="32"/>
          <w:rtl/>
        </w:rPr>
        <w:t xml:space="preserve">ولكن متى يكون </w:t>
      </w:r>
      <w:r w:rsidR="00443FFE">
        <w:rPr>
          <w:rFonts w:cs="Traditional Arabic" w:hint="cs"/>
          <w:sz w:val="32"/>
          <w:szCs w:val="32"/>
          <w:rtl/>
        </w:rPr>
        <w:t>العبد محسناً على لفظة الإطلاق -</w:t>
      </w:r>
      <w:r w:rsidRPr="008908FC">
        <w:rPr>
          <w:rFonts w:cs="Traditional Arabic" w:hint="cs"/>
          <w:sz w:val="32"/>
          <w:szCs w:val="32"/>
          <w:rtl/>
        </w:rPr>
        <w:t>أن هذا محسن</w:t>
      </w:r>
      <w:r w:rsidR="00443FFE">
        <w:rPr>
          <w:rFonts w:cs="Traditional Arabic" w:hint="cs"/>
          <w:sz w:val="32"/>
          <w:szCs w:val="32"/>
          <w:rtl/>
        </w:rPr>
        <w:t>-</w:t>
      </w:r>
      <w:r w:rsidRPr="008908FC">
        <w:rPr>
          <w:rFonts w:cs="Traditional Arabic" w:hint="cs"/>
          <w:sz w:val="32"/>
          <w:szCs w:val="32"/>
          <w:rtl/>
        </w:rPr>
        <w:t>؟ إذا اجتمع له الإحسان في كل شيء، وفي كل أمر، في كل صلاته في كل عباداته، أصبح محسناً إطلاقاً؛</w:t>
      </w:r>
      <w:r w:rsidR="00443FFE">
        <w:rPr>
          <w:rFonts w:cs="Traditional Arabic" w:hint="cs"/>
          <w:sz w:val="32"/>
          <w:szCs w:val="32"/>
          <w:rtl/>
        </w:rPr>
        <w:t xml:space="preserve"> </w:t>
      </w:r>
      <w:r w:rsidRPr="008908FC">
        <w:rPr>
          <w:rFonts w:cs="Traditional Arabic" w:hint="cs"/>
          <w:sz w:val="32"/>
          <w:szCs w:val="32"/>
          <w:rtl/>
        </w:rPr>
        <w:t>كا</w:t>
      </w:r>
      <w:r w:rsidR="00443FFE">
        <w:rPr>
          <w:rFonts w:cs="Traditional Arabic" w:hint="cs"/>
          <w:sz w:val="32"/>
          <w:szCs w:val="32"/>
          <w:rtl/>
        </w:rPr>
        <w:t>لأنبياء والكُمَّلْ من الصُلاَّح، والصديقين، والشهداء</w:t>
      </w:r>
      <w:r w:rsidRPr="008908FC">
        <w:rPr>
          <w:rFonts w:cs="Traditional Arabic" w:hint="cs"/>
          <w:sz w:val="32"/>
          <w:szCs w:val="32"/>
          <w:rtl/>
        </w:rPr>
        <w:t>, والصالحين</w:t>
      </w:r>
      <w:r w:rsidR="00443FFE">
        <w:rPr>
          <w:rFonts w:cs="Traditional Arabic" w:hint="cs"/>
          <w:sz w:val="32"/>
          <w:szCs w:val="32"/>
          <w:rtl/>
        </w:rPr>
        <w:t>،</w:t>
      </w:r>
      <w:r w:rsidRPr="008908FC">
        <w:rPr>
          <w:rFonts w:cs="Traditional Arabic" w:hint="cs"/>
          <w:sz w:val="32"/>
          <w:szCs w:val="32"/>
          <w:rtl/>
        </w:rPr>
        <w:t xml:space="preserve"> هؤلاء بلغوا درجة الإحسان الكامل وهي درجة غير الدرجة الأساسية في الإحسان.  </w:t>
      </w:r>
    </w:p>
    <w:p w:rsidR="00B92E0F" w:rsidRPr="008908FC" w:rsidRDefault="00D73D33" w:rsidP="00B92E0F">
      <w:pPr>
        <w:ind w:left="-694" w:right="-630"/>
        <w:jc w:val="both"/>
        <w:rPr>
          <w:rFonts w:cs="Traditional Arabic"/>
          <w:sz w:val="32"/>
          <w:szCs w:val="32"/>
          <w:rtl/>
        </w:rPr>
      </w:pPr>
      <w:r>
        <w:rPr>
          <w:rFonts w:cs="Traditional Arabic"/>
          <w:noProof/>
          <w:sz w:val="32"/>
          <w:szCs w:val="32"/>
          <w:rtl/>
        </w:rPr>
        <w:pict>
          <v:line id="_x0000_s1026" style="position:absolute;left:0;text-align:left;z-index:251660288" from="4in,45.7pt" to="4in,45.7pt">
            <w10:wrap anchorx="page"/>
          </v:line>
        </w:pict>
      </w:r>
      <w:r w:rsidR="00B92E0F" w:rsidRPr="008908FC">
        <w:rPr>
          <w:rFonts w:cs="Traditional Arabic" w:hint="cs"/>
          <w:sz w:val="32"/>
          <w:szCs w:val="32"/>
          <w:rtl/>
        </w:rPr>
        <w:t>إذن لدينا إخلاص-الدرجة الأساسية- ولدينا تكميل للإحسان إلى أن يبلغ ال</w:t>
      </w:r>
      <w:r w:rsidR="00443FFE">
        <w:rPr>
          <w:rFonts w:cs="Traditional Arabic" w:hint="cs"/>
          <w:sz w:val="32"/>
          <w:szCs w:val="32"/>
          <w:rtl/>
        </w:rPr>
        <w:t>شخص الدرجة العليا في الإحسان وهي</w:t>
      </w:r>
      <w:r w:rsidR="00B92E0F" w:rsidRPr="008908FC">
        <w:rPr>
          <w:rFonts w:cs="Traditional Arabic" w:hint="cs"/>
          <w:sz w:val="32"/>
          <w:szCs w:val="32"/>
          <w:rtl/>
        </w:rPr>
        <w:t xml:space="preserve"> الإحسان الكامل. </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على ذلك هل يوجد عبد مخلص مقبلاً على ربه لا يستطيع أن يكون محسناً في شيء؟ </w:t>
      </w:r>
    </w:p>
    <w:p w:rsidR="00B92E0F" w:rsidRDefault="00B92E0F" w:rsidP="00B92E0F">
      <w:pPr>
        <w:ind w:left="-694" w:right="-630"/>
        <w:jc w:val="both"/>
        <w:rPr>
          <w:rFonts w:cs="Traditional Arabic"/>
          <w:sz w:val="32"/>
          <w:szCs w:val="32"/>
          <w:rtl/>
        </w:rPr>
      </w:pPr>
      <w:r w:rsidRPr="008908FC">
        <w:rPr>
          <w:rFonts w:cs="Traditional Arabic" w:hint="cs"/>
          <w:sz w:val="32"/>
          <w:szCs w:val="32"/>
          <w:rtl/>
        </w:rPr>
        <w:t>كلا؛</w:t>
      </w:r>
      <w:r w:rsidR="00443FFE">
        <w:rPr>
          <w:rFonts w:cs="Traditional Arabic" w:hint="cs"/>
          <w:sz w:val="32"/>
          <w:szCs w:val="32"/>
          <w:rtl/>
        </w:rPr>
        <w:t xml:space="preserve"> </w:t>
      </w:r>
      <w:r w:rsidRPr="008908FC">
        <w:rPr>
          <w:rFonts w:cs="Traditional Arabic" w:hint="cs"/>
          <w:sz w:val="32"/>
          <w:szCs w:val="32"/>
          <w:rtl/>
        </w:rPr>
        <w:t>فأنت يمكنك بلوغ درجة الإحسان في أجزاء عم</w:t>
      </w:r>
      <w:r w:rsidR="00443FFE">
        <w:rPr>
          <w:rFonts w:cs="Traditional Arabic" w:hint="cs"/>
          <w:sz w:val="32"/>
          <w:szCs w:val="32"/>
          <w:rtl/>
        </w:rPr>
        <w:t>لك. وكلما زدت علماً عن الله،</w:t>
      </w:r>
      <w:r w:rsidRPr="008908FC">
        <w:rPr>
          <w:rFonts w:cs="Traditional Arabic" w:hint="cs"/>
          <w:sz w:val="32"/>
          <w:szCs w:val="32"/>
          <w:rtl/>
        </w:rPr>
        <w:t xml:space="preserve"> زادت درجة إحسانك. </w:t>
      </w:r>
    </w:p>
    <w:p w:rsidR="00443FFE" w:rsidRPr="008908FC" w:rsidRDefault="00443FFE" w:rsidP="00B92E0F">
      <w:pPr>
        <w:ind w:left="-694" w:right="-630"/>
        <w:jc w:val="both"/>
        <w:rPr>
          <w:rFonts w:cs="Traditional Arabic"/>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lastRenderedPageBreak/>
        <w:t xml:space="preserve">وهذه القواعد الستة التي سنتكلم عنها مقصدها: </w:t>
      </w:r>
    </w:p>
    <w:p w:rsidR="00B92E0F" w:rsidRPr="00516C46" w:rsidRDefault="00B92E0F" w:rsidP="00516C46">
      <w:pPr>
        <w:ind w:left="-694" w:right="-630"/>
        <w:jc w:val="center"/>
        <w:rPr>
          <w:rFonts w:ascii="ae_AlBattar" w:hAnsi="ae_AlBattar" w:cs="ae_AlBattar"/>
          <w:sz w:val="28"/>
          <w:szCs w:val="28"/>
          <w:rtl/>
        </w:rPr>
      </w:pPr>
      <w:r w:rsidRPr="00516C46">
        <w:rPr>
          <w:rFonts w:ascii="ae_AlBattar" w:hAnsi="ae_AlBattar" w:cs="ae_AlBattar"/>
          <w:sz w:val="28"/>
          <w:szCs w:val="28"/>
          <w:rtl/>
        </w:rPr>
        <w:t>أن تتدرب حتى تبلغ درجة الإحسان الجزئي الذي لو اجتمع يأتي الإحسان التام.</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وبما أن الإحسان يقع وقت العبادة فنحن سنتكلم عن حالنا وقت العبادة,والإحسان ليس الصو</w:t>
      </w:r>
      <w:r w:rsidR="00443FFE">
        <w:rPr>
          <w:rFonts w:cs="Traditional Arabic" w:hint="cs"/>
          <w:sz w:val="32"/>
          <w:szCs w:val="32"/>
          <w:rtl/>
        </w:rPr>
        <w:t>رة العملية للعبادة بل الصورة الاعتقادية القلبية يعني (</w:t>
      </w:r>
      <w:r w:rsidRPr="008908FC">
        <w:rPr>
          <w:rFonts w:cs="Traditional Arabic" w:hint="cs"/>
          <w:sz w:val="32"/>
          <w:szCs w:val="32"/>
          <w:rtl/>
        </w:rPr>
        <w:t xml:space="preserve">أعمال قلبك). </w:t>
      </w:r>
    </w:p>
    <w:p w:rsidR="00C37A81" w:rsidRDefault="00C37A81" w:rsidP="00B92E0F">
      <w:pPr>
        <w:ind w:left="-694" w:right="-630"/>
        <w:jc w:val="both"/>
        <w:rPr>
          <w:rFonts w:cs="Traditional Arabic"/>
          <w:b/>
          <w:bCs/>
          <w:sz w:val="32"/>
          <w:szCs w:val="32"/>
          <w:rtl/>
        </w:rPr>
      </w:pPr>
    </w:p>
    <w:p w:rsidR="00C37A81" w:rsidRPr="00C37A81" w:rsidRDefault="00C37A81" w:rsidP="00B92E0F">
      <w:pPr>
        <w:ind w:left="-694" w:right="-630"/>
        <w:jc w:val="both"/>
        <w:rPr>
          <w:rFonts w:cs="Traditional Arabic"/>
          <w:b/>
          <w:bCs/>
          <w:sz w:val="32"/>
          <w:szCs w:val="32"/>
          <w:rtl/>
        </w:rPr>
      </w:pPr>
      <w:r w:rsidRPr="00C37A81">
        <w:rPr>
          <w:rFonts w:cs="Traditional Arabic" w:hint="cs"/>
          <w:b/>
          <w:bCs/>
          <w:sz w:val="32"/>
          <w:szCs w:val="32"/>
          <w:rtl/>
        </w:rPr>
        <w:t>ملخص</w:t>
      </w:r>
      <w:r>
        <w:rPr>
          <w:rFonts w:cs="Traditional Arabic" w:hint="cs"/>
          <w:b/>
          <w:bCs/>
          <w:sz w:val="32"/>
          <w:szCs w:val="32"/>
          <w:rtl/>
        </w:rPr>
        <w:t xml:space="preserve"> ما مضى</w:t>
      </w:r>
      <w:r w:rsidRPr="00C37A81">
        <w:rPr>
          <w:rFonts w:cs="Traditional Arabic" w:hint="cs"/>
          <w:b/>
          <w:bCs/>
          <w:sz w:val="32"/>
          <w:szCs w:val="32"/>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w:t>
      </w:r>
      <w:r w:rsidR="00C37A81">
        <w:rPr>
          <w:rFonts w:cs="Traditional Arabic" w:hint="cs"/>
          <w:sz w:val="32"/>
          <w:szCs w:val="32"/>
          <w:rtl/>
        </w:rPr>
        <w:t xml:space="preserve"> </w:t>
      </w:r>
      <w:r w:rsidRPr="008908FC">
        <w:rPr>
          <w:rFonts w:cs="Traditional Arabic" w:hint="cs"/>
          <w:sz w:val="32"/>
          <w:szCs w:val="32"/>
          <w:rtl/>
        </w:rPr>
        <w:t>علمنا أن الإحسان الذي ورد في حديث ج</w:t>
      </w:r>
      <w:r w:rsidR="00C37A81">
        <w:rPr>
          <w:rFonts w:cs="Traditional Arabic" w:hint="cs"/>
          <w:sz w:val="32"/>
          <w:szCs w:val="32"/>
          <w:rtl/>
        </w:rPr>
        <w:t>بريل هو درجة الكمال في الإحسان.</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w:t>
      </w:r>
      <w:r w:rsidR="00C37A81">
        <w:rPr>
          <w:rFonts w:cs="Traditional Arabic" w:hint="cs"/>
          <w:sz w:val="32"/>
          <w:szCs w:val="32"/>
          <w:rtl/>
        </w:rPr>
        <w:t xml:space="preserve"> </w:t>
      </w:r>
      <w:r w:rsidRPr="008908FC">
        <w:rPr>
          <w:rFonts w:cs="Traditional Arabic" w:hint="cs"/>
          <w:sz w:val="32"/>
          <w:szCs w:val="32"/>
          <w:rtl/>
        </w:rPr>
        <w:t>وأن الإحسان مراتب أصلها الإخلاص ومنتهاه أن تعبد ا</w:t>
      </w:r>
      <w:r w:rsidR="00C37A81">
        <w:rPr>
          <w:rFonts w:cs="Traditional Arabic" w:hint="cs"/>
          <w:sz w:val="32"/>
          <w:szCs w:val="32"/>
          <w:rtl/>
        </w:rPr>
        <w:t>لله إطلاقاً في كل شيء كأنك تراه.</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w:t>
      </w:r>
      <w:r w:rsidR="00C37A81">
        <w:rPr>
          <w:rFonts w:cs="Traditional Arabic" w:hint="cs"/>
          <w:sz w:val="32"/>
          <w:szCs w:val="32"/>
          <w:rtl/>
        </w:rPr>
        <w:t xml:space="preserve"> </w:t>
      </w:r>
      <w:r w:rsidRPr="008908FC">
        <w:rPr>
          <w:rFonts w:cs="Traditional Arabic" w:hint="cs"/>
          <w:sz w:val="32"/>
          <w:szCs w:val="32"/>
          <w:rtl/>
        </w:rPr>
        <w:t xml:space="preserve">وأن </w:t>
      </w:r>
      <w:r w:rsidR="00C37A81">
        <w:rPr>
          <w:rFonts w:cs="Traditional Arabic" w:hint="cs"/>
          <w:sz w:val="32"/>
          <w:szCs w:val="32"/>
          <w:rtl/>
        </w:rPr>
        <w:t>هذا الإحسان يزيد بالعلم عن الله.</w:t>
      </w:r>
    </w:p>
    <w:p w:rsidR="00B92E0F" w:rsidRPr="008908FC" w:rsidRDefault="00C37A81" w:rsidP="00B92E0F">
      <w:pPr>
        <w:ind w:left="-694" w:right="-630"/>
        <w:jc w:val="both"/>
        <w:rPr>
          <w:rFonts w:cs="Traditional Arabic"/>
          <w:sz w:val="32"/>
          <w:szCs w:val="32"/>
          <w:rtl/>
        </w:rPr>
      </w:pPr>
      <w:r>
        <w:rPr>
          <w:rFonts w:cs="Traditional Arabic" w:hint="cs"/>
          <w:sz w:val="32"/>
          <w:szCs w:val="32"/>
          <w:rtl/>
        </w:rPr>
        <w:t>- و</w:t>
      </w:r>
      <w:r w:rsidR="00B92E0F" w:rsidRPr="008908FC">
        <w:rPr>
          <w:rFonts w:cs="Traditional Arabic" w:hint="cs"/>
          <w:sz w:val="32"/>
          <w:szCs w:val="32"/>
          <w:rtl/>
        </w:rPr>
        <w:t>أنن</w:t>
      </w:r>
      <w:r>
        <w:rPr>
          <w:rFonts w:cs="Traditional Arabic" w:hint="cs"/>
          <w:sz w:val="32"/>
          <w:szCs w:val="32"/>
          <w:rtl/>
        </w:rPr>
        <w:t>ا يمكن أن نحقق أجزاء من الإحسان</w:t>
      </w:r>
      <w:r w:rsidR="00B92E0F" w:rsidRPr="008908FC">
        <w:rPr>
          <w:rFonts w:cs="Traditional Arabic" w:hint="cs"/>
          <w:sz w:val="32"/>
          <w:szCs w:val="32"/>
          <w:rtl/>
        </w:rPr>
        <w:t xml:space="preserve">، فإذا اجتمعت لنا هذه الأجزاء قد يبلغ العبد درجة الكمال في الإحسان. </w:t>
      </w:r>
    </w:p>
    <w:p w:rsidR="00B92E0F" w:rsidRPr="008908FC" w:rsidRDefault="00B92E0F" w:rsidP="00B92E0F">
      <w:pPr>
        <w:ind w:left="-694" w:right="-630"/>
        <w:jc w:val="both"/>
        <w:rPr>
          <w:rFonts w:cs="Traditional Arabic"/>
          <w:sz w:val="32"/>
          <w:szCs w:val="32"/>
          <w:rtl/>
        </w:rPr>
      </w:pPr>
    </w:p>
    <w:p w:rsidR="00B92E0F" w:rsidRDefault="003A4D43" w:rsidP="00B92E0F">
      <w:pPr>
        <w:ind w:left="-694" w:right="-630"/>
        <w:jc w:val="both"/>
        <w:rPr>
          <w:rFonts w:cs="Traditional Arabic"/>
          <w:sz w:val="32"/>
          <w:szCs w:val="32"/>
          <w:rtl/>
        </w:rPr>
      </w:pPr>
      <w:r>
        <w:rPr>
          <w:rFonts w:cs="Traditional Arabic" w:hint="cs"/>
          <w:noProof/>
          <w:sz w:val="32"/>
          <w:szCs w:val="32"/>
          <w:rtl/>
        </w:rPr>
        <w:drawing>
          <wp:anchor distT="0" distB="0" distL="114300" distR="114300" simplePos="0" relativeHeight="251666432" behindDoc="0" locked="0" layoutInCell="1" allowOverlap="1">
            <wp:simplePos x="0" y="0"/>
            <wp:positionH relativeFrom="column">
              <wp:posOffset>-636128</wp:posOffset>
            </wp:positionH>
            <wp:positionV relativeFrom="paragraph">
              <wp:posOffset>444964</wp:posOffset>
            </wp:positionV>
            <wp:extent cx="6353033" cy="4506605"/>
            <wp:effectExtent l="0" t="38100" r="0" b="46345"/>
            <wp:wrapNone/>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B92E0F" w:rsidRPr="008908FC">
        <w:rPr>
          <w:rFonts w:cs="Traditional Arabic" w:hint="cs"/>
          <w:sz w:val="32"/>
          <w:szCs w:val="32"/>
          <w:rtl/>
        </w:rPr>
        <w:t xml:space="preserve">سنتكلم عن ست قواعد نسأل الله أن تكون سبباً في تدريبنا على مسألة الإحسان وقت العبادة. والقواعد الست هذه كلها قلبية. </w:t>
      </w: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3A4D43" w:rsidRDefault="003A4D43" w:rsidP="00B92E0F">
      <w:pPr>
        <w:ind w:left="-694" w:right="-630"/>
        <w:jc w:val="both"/>
        <w:rPr>
          <w:rFonts w:cs="Traditional Arabic"/>
          <w:sz w:val="32"/>
          <w:szCs w:val="32"/>
          <w:rtl/>
        </w:rPr>
      </w:pPr>
    </w:p>
    <w:p w:rsidR="00007D7B" w:rsidRDefault="00007D7B" w:rsidP="00C37A81">
      <w:pPr>
        <w:ind w:left="-694" w:right="-630"/>
        <w:jc w:val="center"/>
        <w:rPr>
          <w:rFonts w:ascii="ae_AlBattar" w:hAnsi="ae_AlBattar" w:cs="ae_AlBattar"/>
          <w:color w:val="984806" w:themeColor="accent6" w:themeShade="80"/>
          <w:sz w:val="32"/>
          <w:szCs w:val="32"/>
          <w:rtl/>
        </w:rPr>
      </w:pPr>
    </w:p>
    <w:p w:rsidR="00007D7B" w:rsidRDefault="00007D7B" w:rsidP="00C37A81">
      <w:pPr>
        <w:ind w:left="-694" w:right="-630"/>
        <w:jc w:val="center"/>
        <w:rPr>
          <w:rFonts w:ascii="ae_AlBattar" w:hAnsi="ae_AlBattar" w:cs="ae_AlBattar"/>
          <w:color w:val="984806" w:themeColor="accent6" w:themeShade="80"/>
          <w:sz w:val="32"/>
          <w:szCs w:val="32"/>
          <w:rtl/>
        </w:rPr>
      </w:pPr>
    </w:p>
    <w:p w:rsidR="00007D7B" w:rsidRDefault="00007D7B" w:rsidP="00C37A81">
      <w:pPr>
        <w:ind w:left="-694" w:right="-630"/>
        <w:jc w:val="center"/>
        <w:rPr>
          <w:rFonts w:ascii="ae_AlBattar" w:hAnsi="ae_AlBattar" w:cs="ae_AlBattar" w:hint="cs"/>
          <w:color w:val="984806" w:themeColor="accent6" w:themeShade="80"/>
          <w:sz w:val="32"/>
          <w:szCs w:val="32"/>
          <w:rtl/>
        </w:rPr>
      </w:pPr>
    </w:p>
    <w:p w:rsidR="00516C46" w:rsidRDefault="00516C46">
      <w:pPr>
        <w:bidi w:val="0"/>
        <w:spacing w:after="200" w:line="276" w:lineRule="auto"/>
        <w:rPr>
          <w:rFonts w:ascii="ae_AlBattar" w:hAnsi="ae_AlBattar" w:cs="ae_AlBattar"/>
          <w:color w:val="984806" w:themeColor="accent6" w:themeShade="80"/>
          <w:sz w:val="32"/>
          <w:szCs w:val="32"/>
        </w:rPr>
      </w:pPr>
      <w:r>
        <w:rPr>
          <w:rFonts w:ascii="ae_AlBattar" w:hAnsi="ae_AlBattar" w:cs="ae_AlBattar"/>
          <w:color w:val="984806" w:themeColor="accent6" w:themeShade="80"/>
          <w:sz w:val="32"/>
          <w:szCs w:val="32"/>
          <w:rtl/>
        </w:rPr>
        <w:br w:type="page"/>
      </w:r>
    </w:p>
    <w:p w:rsidR="00B92E0F" w:rsidRPr="003A4D43" w:rsidRDefault="00B92E0F" w:rsidP="00C37A81">
      <w:pPr>
        <w:ind w:left="-694" w:right="-630"/>
        <w:jc w:val="center"/>
        <w:rPr>
          <w:rFonts w:ascii="ae_AlBattar" w:hAnsi="ae_AlBattar" w:cs="ae_AlBattar"/>
          <w:color w:val="984806" w:themeColor="accent6" w:themeShade="80"/>
          <w:sz w:val="32"/>
          <w:szCs w:val="32"/>
          <w:rtl/>
        </w:rPr>
      </w:pPr>
      <w:r w:rsidRPr="003A4D43">
        <w:rPr>
          <w:rFonts w:ascii="ae_AlBattar" w:hAnsi="ae_AlBattar" w:cs="ae_AlBattar"/>
          <w:color w:val="984806" w:themeColor="accent6" w:themeShade="80"/>
          <w:sz w:val="32"/>
          <w:szCs w:val="32"/>
          <w:rtl/>
        </w:rPr>
        <w:lastRenderedPageBreak/>
        <w:t>القاعدة الأول</w:t>
      </w:r>
      <w:r w:rsidR="00B50E14">
        <w:rPr>
          <w:rFonts w:ascii="ae_AlBattar" w:hAnsi="ae_AlBattar" w:cs="ae_AlBattar" w:hint="cs"/>
          <w:color w:val="984806" w:themeColor="accent6" w:themeShade="80"/>
          <w:sz w:val="32"/>
          <w:szCs w:val="32"/>
          <w:rtl/>
        </w:rPr>
        <w:t>ى :</w:t>
      </w:r>
    </w:p>
    <w:p w:rsidR="00B92E0F" w:rsidRPr="003A4D43" w:rsidRDefault="00B92E0F" w:rsidP="00C37A81">
      <w:pPr>
        <w:ind w:left="-694" w:right="-630"/>
        <w:jc w:val="center"/>
        <w:rPr>
          <w:rFonts w:ascii="ae_AlBattar" w:hAnsi="ae_AlBattar" w:cs="ae_AlBattar"/>
          <w:color w:val="F79646" w:themeColor="accent6"/>
          <w:sz w:val="32"/>
          <w:szCs w:val="32"/>
          <w:rtl/>
        </w:rPr>
      </w:pPr>
      <w:r w:rsidRPr="003A4D43">
        <w:rPr>
          <w:rFonts w:ascii="ae_AlBattar" w:hAnsi="ae_AlBattar" w:cs="ae_AlBattar"/>
          <w:color w:val="F79646" w:themeColor="accent6"/>
          <w:sz w:val="32"/>
          <w:szCs w:val="32"/>
          <w:rtl/>
        </w:rPr>
        <w:t>اعلم أن الابتلاء للعباد في الحياة ليس اختباراً لقواهم الذاتية في العبادة والط</w:t>
      </w:r>
      <w:r w:rsidR="00C37A81" w:rsidRPr="003A4D43">
        <w:rPr>
          <w:rFonts w:ascii="ae_AlBattar" w:hAnsi="ae_AlBattar" w:cs="ae_AlBattar"/>
          <w:color w:val="F79646" w:themeColor="accent6"/>
          <w:sz w:val="32"/>
          <w:szCs w:val="32"/>
          <w:rtl/>
        </w:rPr>
        <w:t>اعة ، بل اختبار لقوة الاستعانة</w:t>
      </w:r>
      <w:r w:rsidR="00B50E14">
        <w:rPr>
          <w:rFonts w:ascii="ae_AlBattar" w:hAnsi="ae_AlBattar" w:cs="ae_AlBattar" w:hint="cs"/>
          <w:color w:val="F79646" w:themeColor="accent6"/>
          <w:sz w:val="32"/>
          <w:szCs w:val="32"/>
          <w:rtl/>
        </w:rPr>
        <w:t>.</w:t>
      </w:r>
    </w:p>
    <w:p w:rsidR="00B92E0F" w:rsidRPr="008908FC" w:rsidRDefault="00B92E0F" w:rsidP="00B92E0F">
      <w:pPr>
        <w:ind w:left="-694" w:right="-630"/>
        <w:jc w:val="both"/>
        <w:rPr>
          <w:rFonts w:cs="Traditional Arabic"/>
          <w:b/>
          <w:bCs/>
          <w:sz w:val="32"/>
          <w:szCs w:val="32"/>
          <w:rtl/>
        </w:rPr>
      </w:pP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أنت لما تدخل في العبادة: ماذا يكون في ذهنك ؟ ما الذي يُختبر فيك وقت العبادة والطاعة؟ </w:t>
      </w:r>
    </w:p>
    <w:p w:rsidR="00B92E0F" w:rsidRPr="008908FC" w:rsidRDefault="00D73D33" w:rsidP="00007D7B">
      <w:pPr>
        <w:ind w:left="-694" w:right="-630"/>
        <w:jc w:val="both"/>
        <w:rPr>
          <w:rFonts w:cs="Traditional Arabic"/>
          <w:sz w:val="32"/>
          <w:szCs w:val="32"/>
          <w:rtl/>
        </w:rPr>
      </w:pPr>
      <w:r w:rsidRPr="00D73D33">
        <w:rPr>
          <w:rFonts w:cs="Traditional Arabic"/>
          <w:b/>
          <w:bCs/>
          <w:noProof/>
          <w:sz w:val="32"/>
          <w:szCs w:val="32"/>
          <w:rtl/>
        </w:rPr>
        <w:pict>
          <v:line id="_x0000_s1028" style="position:absolute;left:0;text-align:left;flip:x;z-index:251662336" from="282pt,822.65pt" to="300pt,822.65pt">
            <v:stroke endarrow="block"/>
            <w10:wrap anchorx="page"/>
          </v:line>
        </w:pict>
      </w:r>
      <w:r w:rsidRPr="00D73D33">
        <w:rPr>
          <w:rFonts w:cs="Traditional Arabic"/>
          <w:b/>
          <w:bCs/>
          <w:noProof/>
          <w:sz w:val="32"/>
          <w:szCs w:val="32"/>
          <w:rtl/>
        </w:rPr>
        <w:pict>
          <v:line id="_x0000_s1027" style="position:absolute;left:0;text-align:left;z-index:251661312" from="370.3pt,155.6pt" to="370.3pt,155.6pt">
            <v:stroke endarrow="block"/>
            <w10:wrap anchorx="page"/>
          </v:line>
        </w:pict>
      </w:r>
      <w:r w:rsidR="00B92E0F" w:rsidRPr="008908FC">
        <w:rPr>
          <w:rFonts w:cs="Traditional Arabic" w:hint="cs"/>
          <w:b/>
          <w:bCs/>
          <w:noProof/>
          <w:sz w:val="32"/>
          <w:szCs w:val="32"/>
          <w:rtl/>
        </w:rPr>
        <w:t>مثلا</w:t>
      </w:r>
      <w:r w:rsidR="00B92E0F" w:rsidRPr="008908FC">
        <w:rPr>
          <w:rFonts w:cs="Traditional Arabic" w:hint="cs"/>
          <w:sz w:val="32"/>
          <w:szCs w:val="32"/>
          <w:rtl/>
        </w:rPr>
        <w:t xml:space="preserve"> اشتهيت أن تقوم الليل، </w:t>
      </w:r>
      <w:r w:rsidR="00007D7B">
        <w:rPr>
          <w:rFonts w:cs="Traditional Arabic" w:hint="cs"/>
          <w:sz w:val="32"/>
          <w:szCs w:val="32"/>
          <w:rtl/>
        </w:rPr>
        <w:t>ب</w:t>
      </w:r>
      <w:r w:rsidR="00B92E0F" w:rsidRPr="008908FC">
        <w:rPr>
          <w:rFonts w:cs="Traditional Arabic" w:hint="cs"/>
          <w:sz w:val="32"/>
          <w:szCs w:val="32"/>
          <w:rtl/>
        </w:rPr>
        <w:t>ما</w:t>
      </w:r>
      <w:r w:rsidR="00007D7B">
        <w:rPr>
          <w:rFonts w:cs="Traditional Arabic" w:hint="cs"/>
          <w:sz w:val="32"/>
          <w:szCs w:val="32"/>
          <w:rtl/>
        </w:rPr>
        <w:t>ذا</w:t>
      </w:r>
      <w:r w:rsidR="00B92E0F" w:rsidRPr="008908FC">
        <w:rPr>
          <w:rFonts w:cs="Traditional Arabic" w:hint="cs"/>
          <w:sz w:val="32"/>
          <w:szCs w:val="32"/>
          <w:rtl/>
        </w:rPr>
        <w:t xml:space="preserve"> ستفكر حتى تقوم الليل</w:t>
      </w:r>
      <w:r w:rsidR="00007D7B">
        <w:rPr>
          <w:rFonts w:cs="Traditional Arabic" w:hint="cs"/>
          <w:sz w:val="32"/>
          <w:szCs w:val="32"/>
          <w:rtl/>
        </w:rPr>
        <w:t>؟</w:t>
      </w:r>
      <w:r w:rsidR="00B92E0F" w:rsidRPr="008908FC">
        <w:rPr>
          <w:rFonts w:cs="Traditional Arabic" w:hint="cs"/>
          <w:sz w:val="32"/>
          <w:szCs w:val="32"/>
          <w:rtl/>
        </w:rPr>
        <w:t xml:space="preserve"> أول ما يتبادر إل</w:t>
      </w:r>
      <w:r w:rsidR="00007D7B">
        <w:rPr>
          <w:rFonts w:cs="Traditional Arabic" w:hint="cs"/>
          <w:sz w:val="32"/>
          <w:szCs w:val="32"/>
          <w:rtl/>
        </w:rPr>
        <w:t>ى ا</w:t>
      </w:r>
      <w:r w:rsidR="00B92E0F" w:rsidRPr="008908FC">
        <w:rPr>
          <w:rFonts w:cs="Traditional Arabic" w:hint="cs"/>
          <w:sz w:val="32"/>
          <w:szCs w:val="32"/>
          <w:rtl/>
        </w:rPr>
        <w:t>لذهن كيف سأقوم</w:t>
      </w:r>
      <w:r w:rsidR="00007D7B">
        <w:rPr>
          <w:rFonts w:cs="Traditional Arabic" w:hint="cs"/>
          <w:sz w:val="32"/>
          <w:szCs w:val="32"/>
          <w:rtl/>
        </w:rPr>
        <w:t>؟ أبحث عن الأسباب المعنية للقيام من النوم المبكر، ضبط الساعة، توصية شخص يوقظني..</w:t>
      </w:r>
      <w:r w:rsidR="00B92E0F" w:rsidRPr="008908FC">
        <w:rPr>
          <w:rFonts w:cs="Traditional Arabic" w:hint="cs"/>
          <w:sz w:val="32"/>
          <w:szCs w:val="32"/>
          <w:rtl/>
        </w:rPr>
        <w:t xml:space="preserve"> هذه الظاهرة تدل على أنك من جهة العبادة نعم أنت محب للعبادة,</w:t>
      </w:r>
      <w:r w:rsidR="00007D7B">
        <w:rPr>
          <w:rFonts w:cs="Traditional Arabic" w:hint="cs"/>
          <w:sz w:val="32"/>
          <w:szCs w:val="32"/>
          <w:rtl/>
        </w:rPr>
        <w:t xml:space="preserve"> </w:t>
      </w:r>
      <w:r w:rsidR="00B92E0F" w:rsidRPr="008908FC">
        <w:rPr>
          <w:rFonts w:cs="Traditional Arabic" w:hint="cs"/>
          <w:sz w:val="32"/>
          <w:szCs w:val="32"/>
          <w:rtl/>
        </w:rPr>
        <w:t xml:space="preserve">لكن الطريقة خاطئة، </w:t>
      </w:r>
      <w:r w:rsidR="00007D7B">
        <w:rPr>
          <w:rFonts w:cs="Traditional Arabic" w:hint="cs"/>
          <w:sz w:val="32"/>
          <w:szCs w:val="32"/>
          <w:rtl/>
        </w:rPr>
        <w:t>ليست هذه</w:t>
      </w:r>
      <w:r w:rsidR="00B92E0F" w:rsidRPr="008908FC">
        <w:rPr>
          <w:rFonts w:cs="Traditional Arabic" w:hint="cs"/>
          <w:sz w:val="32"/>
          <w:szCs w:val="32"/>
          <w:rtl/>
        </w:rPr>
        <w:t xml:space="preserve"> طريق</w:t>
      </w:r>
      <w:r w:rsidR="00007D7B">
        <w:rPr>
          <w:rFonts w:cs="Traditional Arabic" w:hint="cs"/>
          <w:sz w:val="32"/>
          <w:szCs w:val="32"/>
          <w:rtl/>
        </w:rPr>
        <w:t>ة</w:t>
      </w:r>
      <w:r w:rsidR="00B92E0F" w:rsidRPr="008908FC">
        <w:rPr>
          <w:rFonts w:cs="Traditional Arabic" w:hint="cs"/>
          <w:sz w:val="32"/>
          <w:szCs w:val="32"/>
          <w:rtl/>
        </w:rPr>
        <w:t xml:space="preserve"> العبادة، فأنت أصلاً اُبتليت في الحياة بالعبادات لا لتختبر قواك الذاتية</w:t>
      </w:r>
      <w:r w:rsidR="00007D7B">
        <w:rPr>
          <w:rFonts w:cs="Traditional Arabic" w:hint="cs"/>
          <w:sz w:val="32"/>
          <w:szCs w:val="32"/>
          <w:rtl/>
        </w:rPr>
        <w:t xml:space="preserve"> -</w:t>
      </w:r>
      <w:r w:rsidR="00B92E0F" w:rsidRPr="008908FC">
        <w:rPr>
          <w:rFonts w:cs="Traditional Arabic" w:hint="cs"/>
          <w:sz w:val="32"/>
          <w:szCs w:val="32"/>
          <w:rtl/>
        </w:rPr>
        <w:t>تستطيع أن تنام فتقوم-</w:t>
      </w:r>
      <w:r w:rsidR="00007D7B">
        <w:rPr>
          <w:rFonts w:cs="Traditional Arabic" w:hint="cs"/>
          <w:sz w:val="32"/>
          <w:szCs w:val="32"/>
          <w:rtl/>
        </w:rPr>
        <w:t xml:space="preserve"> بل</w:t>
      </w:r>
      <w:r w:rsidR="00B92E0F" w:rsidRPr="008908FC">
        <w:rPr>
          <w:rFonts w:cs="Traditional Arabic" w:hint="cs"/>
          <w:sz w:val="32"/>
          <w:szCs w:val="32"/>
          <w:rtl/>
        </w:rPr>
        <w:t xml:space="preserve"> ابتليت في الحياة لي</w:t>
      </w:r>
      <w:r w:rsidR="00007D7B">
        <w:rPr>
          <w:rFonts w:cs="Traditional Arabic" w:hint="cs"/>
          <w:sz w:val="32"/>
          <w:szCs w:val="32"/>
          <w:rtl/>
        </w:rPr>
        <w:t>ُ</w:t>
      </w:r>
      <w:r w:rsidR="00B92E0F" w:rsidRPr="008908FC">
        <w:rPr>
          <w:rFonts w:cs="Traditional Arabic" w:hint="cs"/>
          <w:sz w:val="32"/>
          <w:szCs w:val="32"/>
          <w:rtl/>
        </w:rPr>
        <w:t>رى قوة استعانتك,</w:t>
      </w:r>
      <w:r w:rsidR="00007D7B">
        <w:rPr>
          <w:rFonts w:cs="Traditional Arabic" w:hint="cs"/>
          <w:sz w:val="32"/>
          <w:szCs w:val="32"/>
          <w:rtl/>
        </w:rPr>
        <w:t xml:space="preserve"> </w:t>
      </w:r>
      <w:r w:rsidR="00B92E0F" w:rsidRPr="008908FC">
        <w:rPr>
          <w:rFonts w:cs="Traditional Arabic" w:hint="cs"/>
          <w:sz w:val="32"/>
          <w:szCs w:val="32"/>
          <w:rtl/>
        </w:rPr>
        <w:t>لأي درجة أنت مستعين بالله</w:t>
      </w:r>
      <w:r w:rsidR="00007D7B">
        <w:rPr>
          <w:rFonts w:cs="Traditional Arabic" w:hint="cs"/>
          <w:sz w:val="32"/>
          <w:szCs w:val="32"/>
          <w:rtl/>
        </w:rPr>
        <w:t>؟</w:t>
      </w:r>
      <w:r w:rsidR="00B92E0F" w:rsidRPr="008908FC">
        <w:rPr>
          <w:rFonts w:cs="Traditional Arabic" w:hint="cs"/>
          <w:sz w:val="32"/>
          <w:szCs w:val="32"/>
          <w:rtl/>
        </w:rPr>
        <w:t xml:space="preserve"> لذلك عندما تأتي عظائم الأعمال فقواك ليست الحل لها ولا يحلها إلا قوة استعانتك.</w:t>
      </w:r>
    </w:p>
    <w:p w:rsidR="00B92E0F" w:rsidRPr="00007D7B" w:rsidRDefault="00B92E0F" w:rsidP="00516C46">
      <w:pPr>
        <w:ind w:left="-694" w:right="-630"/>
        <w:jc w:val="both"/>
        <w:rPr>
          <w:rFonts w:cs="Traditional Arabic"/>
          <w:rtl/>
        </w:rPr>
      </w:pPr>
      <w:r w:rsidRPr="008908FC">
        <w:rPr>
          <w:rFonts w:cs="Traditional Arabic" w:hint="cs"/>
          <w:sz w:val="32"/>
          <w:szCs w:val="32"/>
          <w:rtl/>
        </w:rPr>
        <w:t xml:space="preserve">على هذا المفهوم اشرحي </w:t>
      </w:r>
      <w:r w:rsidRPr="00007D7B">
        <w:rPr>
          <w:rFonts w:cs="Traditional Arabic" w:hint="cs"/>
          <w:color w:val="E36C0A" w:themeColor="accent6" w:themeShade="BF"/>
          <w:sz w:val="32"/>
          <w:szCs w:val="32"/>
          <w:rtl/>
        </w:rPr>
        <w:t>((</w:t>
      </w:r>
      <w:r w:rsidRPr="00007D7B">
        <w:rPr>
          <w:rFonts w:ascii="Calibri" w:eastAsia="Calibri" w:hAnsi="Calibri" w:cs="DecoType Naskh"/>
          <w:color w:val="E36C0A" w:themeColor="accent6" w:themeShade="BF"/>
          <w:sz w:val="32"/>
          <w:szCs w:val="32"/>
          <w:rtl/>
        </w:rPr>
        <w:t>الْمُؤْمِنُ الْقَوِيُّ ، خَيْرٌ وَأَحَبُّ إِلَى اللهِ مِنَ الْمُؤْمِنِ الضَّعِيفِ ، وَفِي كُلٍّ خَيْرٌ</w:t>
      </w:r>
      <w:r w:rsidRPr="00007D7B">
        <w:rPr>
          <w:rFonts w:cs="Traditional Arabic" w:hint="cs"/>
          <w:color w:val="E36C0A" w:themeColor="accent6" w:themeShade="BF"/>
          <w:sz w:val="32"/>
          <w:szCs w:val="32"/>
          <w:rtl/>
        </w:rPr>
        <w:t>))</w:t>
      </w:r>
      <w:r w:rsidR="00516C46">
        <w:rPr>
          <w:rStyle w:val="aa"/>
          <w:rFonts w:cs="Traditional Arabic"/>
          <w:rtl/>
        </w:rPr>
        <w:footnoteReference w:id="3"/>
      </w:r>
      <w:r w:rsidRPr="00007D7B">
        <w:rPr>
          <w:rFonts w:cs="Traditional Arabic" w:hint="cs"/>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 ما المقصود بالقوة هنا؟ ماذا كان يوجد من مفاهيم في أذهاننا تجاه مفهوم القوة الموجودة في الحديث؟ كنا نعتقد أن المقصود هو القوة البدنية ، وهذا معنى فاسد؛ لأن الصحة والضعف أصلا من عند الله. فالصحة عطاء من الله والذي ابتلي بالمرض والضعف ابتلاء من عند الله , فالصحة والمرض بلاء.</w:t>
      </w:r>
    </w:p>
    <w:p w:rsidR="00B92E0F" w:rsidRPr="008908FC" w:rsidRDefault="00B92E0F" w:rsidP="003B066B">
      <w:pPr>
        <w:ind w:left="-694" w:right="-630"/>
        <w:jc w:val="both"/>
        <w:rPr>
          <w:rFonts w:ascii="AGA Arabesque Desktop" w:hAnsi="AGA Arabesque Desktop" w:cs="Traditional Arabic"/>
          <w:sz w:val="32"/>
          <w:szCs w:val="32"/>
          <w:rtl/>
        </w:rPr>
      </w:pPr>
      <w:r w:rsidRPr="008908FC">
        <w:rPr>
          <w:rFonts w:cs="Traditional Arabic" w:hint="cs"/>
          <w:sz w:val="32"/>
          <w:szCs w:val="32"/>
          <w:rtl/>
        </w:rPr>
        <w:t xml:space="preserve">ابتلى الله </w:t>
      </w:r>
      <w:r w:rsidR="00C61A91">
        <w:rPr>
          <w:rFonts w:cs="Traditional Arabic" w:hint="cs"/>
          <w:sz w:val="32"/>
          <w:szCs w:val="32"/>
          <w:rtl/>
        </w:rPr>
        <w:t>-</w:t>
      </w:r>
      <w:r w:rsidRPr="008908FC">
        <w:rPr>
          <w:rFonts w:cs="Traditional Arabic" w:hint="cs"/>
          <w:sz w:val="32"/>
          <w:szCs w:val="32"/>
          <w:rtl/>
        </w:rPr>
        <w:t>عز وجل</w:t>
      </w:r>
      <w:r w:rsidR="00C61A91">
        <w:rPr>
          <w:rFonts w:cs="Traditional Arabic" w:hint="cs"/>
          <w:sz w:val="32"/>
          <w:szCs w:val="32"/>
          <w:rtl/>
        </w:rPr>
        <w:t>-</w:t>
      </w:r>
      <w:r w:rsidRPr="008908FC">
        <w:rPr>
          <w:rFonts w:cs="Traditional Arabic" w:hint="cs"/>
          <w:sz w:val="32"/>
          <w:szCs w:val="32"/>
          <w:rtl/>
        </w:rPr>
        <w:t xml:space="preserve"> هذا بالقوة، وابت</w:t>
      </w:r>
      <w:r w:rsidR="003B066B">
        <w:rPr>
          <w:rFonts w:cs="Traditional Arabic" w:hint="cs"/>
          <w:sz w:val="32"/>
          <w:szCs w:val="32"/>
          <w:rtl/>
        </w:rPr>
        <w:t xml:space="preserve">لى هذا بالضعف فكيف يخير بينهما؟! </w:t>
      </w:r>
      <w:r w:rsidRPr="008908FC">
        <w:rPr>
          <w:rFonts w:cs="Traditional Arabic" w:hint="cs"/>
          <w:sz w:val="32"/>
          <w:szCs w:val="32"/>
          <w:rtl/>
        </w:rPr>
        <w:t>كيف يخير الرسول</w:t>
      </w:r>
      <w:r w:rsidRPr="008908FC">
        <w:rPr>
          <w:rFonts w:ascii="AGA Arabesque Desktop" w:hAnsi="AGA Arabesque Desktop" w:cs="Traditional Arabic" w:hint="cs"/>
          <w:sz w:val="32"/>
          <w:szCs w:val="32"/>
          <w:rtl/>
        </w:rPr>
        <w:t xml:space="preserve">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بينهما، وهو يعلم أن المرض ابتلاء، والقوة والصحة ابتلاء</w:t>
      </w:r>
      <w:r w:rsidR="003B066B">
        <w:rPr>
          <w:rFonts w:ascii="AGA Arabesque Desktop" w:hAnsi="AGA Arabesque Desktop" w:cs="Traditional Arabic" w:hint="cs"/>
          <w:sz w:val="32"/>
          <w:szCs w:val="32"/>
          <w:rtl/>
        </w:rPr>
        <w:t>؟</w:t>
      </w:r>
    </w:p>
    <w:p w:rsidR="003B066B" w:rsidRDefault="00B92E0F" w:rsidP="003B066B">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لكن المؤمن </w:t>
      </w:r>
      <w:r w:rsidRPr="003B066B">
        <w:rPr>
          <w:rFonts w:ascii="AGA Arabesque Desktop" w:hAnsi="AGA Arabesque Desktop" w:cs="Traditional Arabic" w:hint="cs"/>
          <w:b/>
          <w:bCs/>
          <w:sz w:val="32"/>
          <w:szCs w:val="32"/>
          <w:rtl/>
        </w:rPr>
        <w:t>القوي في إيمانه</w:t>
      </w:r>
      <w:r w:rsidRPr="008908FC">
        <w:rPr>
          <w:rFonts w:ascii="AGA Arabesque Desktop" w:hAnsi="AGA Arabesque Desktop" w:cs="Traditional Arabic" w:hint="cs"/>
          <w:sz w:val="32"/>
          <w:szCs w:val="32"/>
          <w:rtl/>
        </w:rPr>
        <w:t xml:space="preserve"> خير من المؤمن الضعيف في إيمانه. وإن كلاهما </w:t>
      </w:r>
      <w:r w:rsidR="003B066B">
        <w:rPr>
          <w:rFonts w:ascii="AGA Arabesque Desktop" w:hAnsi="AGA Arabesque Desktop" w:cs="Traditional Arabic" w:hint="cs"/>
          <w:sz w:val="32"/>
          <w:szCs w:val="32"/>
          <w:rtl/>
        </w:rPr>
        <w:t>فيهما خير؛ لأن المؤمن ضعيف الإيمان</w:t>
      </w:r>
      <w:r w:rsidRPr="008908FC">
        <w:rPr>
          <w:rFonts w:ascii="AGA Arabesque Desktop" w:hAnsi="AGA Arabesque Desktop" w:cs="Traditional Arabic" w:hint="cs"/>
          <w:sz w:val="32"/>
          <w:szCs w:val="32"/>
          <w:rtl/>
        </w:rPr>
        <w:t xml:space="preserve"> أفضل من الكافر، إذن المؤمن القوي هو قوي الإيمان الذي يستحضر المعاني الأخروية بقلبه ويستحضر أنه سيلقى الله وأن الله سيحاسبه.</w:t>
      </w:r>
    </w:p>
    <w:p w:rsidR="00B92E0F" w:rsidRPr="008908FC" w:rsidRDefault="00B92E0F" w:rsidP="00516C46">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وهذا المفهوم يطابق حديث: </w:t>
      </w:r>
      <w:r w:rsidRPr="003B066B">
        <w:rPr>
          <w:rFonts w:ascii="AGA Arabesque Desktop" w:hAnsi="AGA Arabesque Desktop" w:cs="Traditional Arabic" w:hint="cs"/>
          <w:color w:val="E36C0A" w:themeColor="accent6" w:themeShade="BF"/>
          <w:sz w:val="32"/>
          <w:szCs w:val="32"/>
          <w:rtl/>
        </w:rPr>
        <w:t>((</w:t>
      </w:r>
      <w:r w:rsidRPr="003B066B">
        <w:rPr>
          <w:rFonts w:ascii="Calibri" w:eastAsia="Calibri" w:hAnsi="Calibri" w:cs="DecoType Naskh"/>
          <w:color w:val="E36C0A" w:themeColor="accent6" w:themeShade="BF"/>
          <w:sz w:val="32"/>
          <w:szCs w:val="32"/>
          <w:rtl/>
        </w:rPr>
        <w:t>مَنْ يُرِدِ اللَّهُ بِهِ خَيْرًا يُفَقِّهْهُ فِي الدِّينِ</w:t>
      </w:r>
      <w:r w:rsidRPr="003B066B">
        <w:rPr>
          <w:rFonts w:ascii="AGA Arabesque Desktop" w:hAnsi="AGA Arabesque Desktop" w:cs="Traditional Arabic" w:hint="cs"/>
          <w:color w:val="E36C0A" w:themeColor="accent6" w:themeShade="BF"/>
          <w:sz w:val="32"/>
          <w:szCs w:val="32"/>
          <w:rtl/>
        </w:rPr>
        <w:t>))</w:t>
      </w:r>
      <w:r w:rsidR="00516C46">
        <w:rPr>
          <w:rStyle w:val="aa"/>
          <w:rFonts w:ascii="AGA Arabesque Desktop" w:hAnsi="AGA Arabesque Desktop" w:cs="Traditional Arabic"/>
          <w:color w:val="E36C0A" w:themeColor="accent6" w:themeShade="BF"/>
          <w:sz w:val="32"/>
          <w:szCs w:val="32"/>
          <w:rtl/>
        </w:rPr>
        <w:footnoteReference w:id="4"/>
      </w:r>
      <w:r w:rsidRPr="008908FC">
        <w:rPr>
          <w:rFonts w:ascii="AGA Arabesque Desktop" w:hAnsi="AGA Arabesque Desktop" w:cs="Traditional Arabic" w:hint="cs"/>
          <w:sz w:val="32"/>
          <w:szCs w:val="32"/>
          <w:rtl/>
        </w:rPr>
        <w:t>. النص السابق يبين أن المؤمن القوي خير، وهذا يبين أن من يُرد الله به خيراً يفقهه في الدين، إذن المؤمن القوي هو قويُ في إيمانه المبني على العلم، وهذه هي الخيرية.</w:t>
      </w:r>
    </w:p>
    <w:p w:rsidR="00B92E0F" w:rsidRPr="00516C46" w:rsidRDefault="00B92E0F" w:rsidP="003B066B">
      <w:pPr>
        <w:ind w:left="-694" w:right="-630"/>
        <w:jc w:val="center"/>
        <w:rPr>
          <w:rFonts w:ascii="ae_AlBattar" w:hAnsi="ae_AlBattar" w:cs="ae_AlBattar"/>
          <w:sz w:val="28"/>
          <w:szCs w:val="28"/>
          <w:rtl/>
        </w:rPr>
      </w:pPr>
      <w:r w:rsidRPr="00516C46">
        <w:rPr>
          <w:rFonts w:ascii="ae_AlBattar" w:hAnsi="ae_AlBattar" w:cs="ae_AlBattar"/>
          <w:sz w:val="28"/>
          <w:szCs w:val="28"/>
          <w:rtl/>
        </w:rPr>
        <w:t>الخيرية أن تكون قوياً في إيمانك وإيمانك مبني على العلم.</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لكي تصبح مؤمناً ًقوياً، وتكون أنت الأَخْيَرْ قيل لك: </w:t>
      </w:r>
      <w:r w:rsidRPr="00516C46">
        <w:rPr>
          <w:rFonts w:ascii="AGA Arabesque Desktop" w:hAnsi="AGA Arabesque Desktop" w:cs="Traditional Arabic" w:hint="cs"/>
          <w:color w:val="E36C0A" w:themeColor="accent6" w:themeShade="BF"/>
          <w:sz w:val="32"/>
          <w:szCs w:val="32"/>
          <w:rtl/>
        </w:rPr>
        <w:t>((</w:t>
      </w:r>
      <w:r w:rsidRPr="00516C46">
        <w:rPr>
          <w:rFonts w:ascii="Calibri" w:eastAsia="Calibri" w:hAnsi="Calibri" w:cs="DecoType Naskh"/>
          <w:color w:val="E36C0A" w:themeColor="accent6" w:themeShade="BF"/>
          <w:sz w:val="32"/>
          <w:szCs w:val="32"/>
          <w:rtl/>
        </w:rPr>
        <w:t>مَنْ يُرِدِ اللَّهُ بِهِ خَيْرًا يُفَقِّهْهُ فِي الدِّينِ</w:t>
      </w:r>
      <w:r w:rsidRPr="00516C46">
        <w:rPr>
          <w:rFonts w:ascii="AGA Arabesque Desktop" w:hAnsi="AGA Arabesque Desktop" w:cs="Traditional Arabic" w:hint="cs"/>
          <w:color w:val="E36C0A" w:themeColor="accent6" w:themeShade="BF"/>
          <w:sz w:val="32"/>
          <w:szCs w:val="32"/>
          <w:rtl/>
        </w:rPr>
        <w:t>))</w:t>
      </w:r>
      <w:r w:rsidRPr="008908FC">
        <w:rPr>
          <w:rFonts w:ascii="AGA Arabesque Desktop" w:hAnsi="AGA Arabesque Desktop" w:cs="Traditional Arabic" w:hint="cs"/>
          <w:sz w:val="32"/>
          <w:szCs w:val="32"/>
          <w:rtl/>
        </w:rPr>
        <w:t>، يعني الخيرية تأتي من جهة العلم أولاً، و هذا العلم يزيدك إيماناً وتَصور لحقائق اليوم الآخر ,يزيدك إيماناً وتَصور لوقت لقاء الله، يزيدك إيماناً و</w:t>
      </w:r>
      <w:r w:rsidR="00005D4D">
        <w:rPr>
          <w:rFonts w:ascii="AGA Arabesque Desktop" w:hAnsi="AGA Arabesque Desktop" w:cs="Traditional Arabic" w:hint="cs"/>
          <w:sz w:val="32"/>
          <w:szCs w:val="32"/>
          <w:rtl/>
        </w:rPr>
        <w:t>تَصور لرحلتك السريعة في الحياة.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إذن كل هذه التصورات عندما تكون عندك وتستعين بها تصبح أنت المؤمن القوي الذي هو خير من المؤمن الضعيف,</w:t>
      </w:r>
      <w:r w:rsidR="00005D4D">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ومع هذا فإن المؤمن ضعيف الإيمان ولكنه خير ممن كفر أو نافق.</w:t>
      </w:r>
    </w:p>
    <w:p w:rsidR="00B92E0F" w:rsidRPr="008908FC" w:rsidRDefault="00B92E0F" w:rsidP="00B92E0F">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أذن هذة القاعدة توضح أنك ما ابتليت في الدنيا بالعبادات من أجل اختبار قوتك الذاتية، أنت اُبتليت في الدنيا من أجل اختبار قوة استعانتك,ومن أنت أصلا كى تعتمد على</w:t>
      </w:r>
      <w:r w:rsidR="00005D4D">
        <w:rPr>
          <w:rFonts w:ascii="AGA Arabesque Desktop" w:hAnsi="AGA Arabesque Desktop" w:cs="Traditional Arabic" w:hint="cs"/>
          <w:sz w:val="32"/>
          <w:szCs w:val="32"/>
          <w:rtl/>
        </w:rPr>
        <w:t xml:space="preserve"> قواك الذاتية,من أنت</w:t>
      </w:r>
      <w:r w:rsidRPr="008908FC">
        <w:rPr>
          <w:rFonts w:ascii="AGA Arabesque Desktop" w:hAnsi="AGA Arabesque Desktop" w:cs="Traditional Arabic" w:hint="cs"/>
          <w:sz w:val="32"/>
          <w:szCs w:val="32"/>
          <w:rtl/>
        </w:rPr>
        <w:t>؟</w:t>
      </w:r>
    </w:p>
    <w:p w:rsidR="00B92E0F" w:rsidRPr="00302B82" w:rsidRDefault="00B92E0F" w:rsidP="00302B82">
      <w:pPr>
        <w:ind w:left="-694" w:right="-630"/>
        <w:jc w:val="both"/>
        <w:rPr>
          <w:rFonts w:ascii="AGA Arabesque Desktop" w:hAnsi="AGA Arabesque Desktop" w:cs="Traditional Arabic"/>
          <w:rtl/>
        </w:rPr>
      </w:pPr>
      <w:r w:rsidRPr="008908FC">
        <w:rPr>
          <w:rFonts w:ascii="AGA Arabesque Desktop" w:hAnsi="AGA Arabesque Desktop" w:cs="Traditional Arabic" w:hint="cs"/>
          <w:sz w:val="32"/>
          <w:szCs w:val="32"/>
          <w:rtl/>
        </w:rPr>
        <w:t xml:space="preserve">قال تعالى في سورة الإنسان: </w:t>
      </w:r>
      <w:r w:rsidRPr="00005D4D">
        <w:rPr>
          <w:rFonts w:ascii="Calibri" w:eastAsia="Calibri" w:hAnsi="Calibri" w:cs="DecoType Naskh" w:hint="cs"/>
          <w:color w:val="984806" w:themeColor="accent6" w:themeShade="80"/>
          <w:sz w:val="32"/>
          <w:szCs w:val="32"/>
          <w:rtl/>
        </w:rPr>
        <w:t>{</w:t>
      </w:r>
      <w:r w:rsidRPr="00005D4D">
        <w:rPr>
          <w:rFonts w:ascii="Calibri" w:eastAsia="Calibri" w:hAnsi="Calibri" w:cs="DecoType Naskh"/>
          <w:color w:val="984806" w:themeColor="accent6" w:themeShade="80"/>
          <w:sz w:val="32"/>
          <w:szCs w:val="32"/>
          <w:rtl/>
        </w:rPr>
        <w:t>هَلْ أَتَى عَلَى الْإِنسَانِ حِينٌ مِّنَ الدَّهْرِ لَمْ يَكُن شَيْئًا مَّذْكُورًا</w:t>
      </w:r>
      <w:r w:rsidR="00302B82">
        <w:rPr>
          <w:rFonts w:ascii="Calibri" w:eastAsia="Calibri" w:hAnsi="Calibri" w:cs="DecoType Naskh" w:hint="cs"/>
          <w:color w:val="984806" w:themeColor="accent6" w:themeShade="80"/>
          <w:sz w:val="32"/>
          <w:szCs w:val="32"/>
          <w:rtl/>
        </w:rPr>
        <w:t>(</w:t>
      </w:r>
      <w:r w:rsidRPr="00005D4D">
        <w:rPr>
          <w:rFonts w:ascii="Calibri" w:eastAsia="Calibri" w:hAnsi="Calibri" w:cs="DecoType Naskh" w:hint="cs"/>
          <w:color w:val="984806" w:themeColor="accent6" w:themeShade="80"/>
          <w:sz w:val="32"/>
          <w:szCs w:val="32"/>
          <w:rtl/>
        </w:rPr>
        <w:t>1</w:t>
      </w:r>
      <w:r w:rsidR="00302B82">
        <w:rPr>
          <w:rFonts w:ascii="Calibri" w:eastAsia="Calibri" w:hAnsi="Calibri" w:cs="DecoType Naskh" w:hint="cs"/>
          <w:color w:val="984806" w:themeColor="accent6" w:themeShade="80"/>
          <w:sz w:val="32"/>
          <w:szCs w:val="32"/>
          <w:rtl/>
        </w:rPr>
        <w:t>)</w:t>
      </w:r>
      <w:r w:rsidRPr="00005D4D">
        <w:rPr>
          <w:rFonts w:ascii="Calibri" w:eastAsia="Calibri" w:hAnsi="Calibri" w:cs="DecoType Naskh" w:hint="cs"/>
          <w:color w:val="984806" w:themeColor="accent6" w:themeShade="80"/>
          <w:sz w:val="32"/>
          <w:szCs w:val="32"/>
          <w:rtl/>
        </w:rPr>
        <w:t xml:space="preserve"> </w:t>
      </w:r>
      <w:r w:rsidRPr="00005D4D">
        <w:rPr>
          <w:rFonts w:ascii="Calibri" w:eastAsia="Calibri" w:hAnsi="Calibri" w:cs="DecoType Naskh"/>
          <w:color w:val="984806" w:themeColor="accent6" w:themeShade="80"/>
          <w:sz w:val="32"/>
          <w:szCs w:val="32"/>
          <w:rtl/>
        </w:rPr>
        <w:t>إِنَّا خَلَقْنَا الْإِنسَانَ مِن نُّطْفَةٍ أَمْشَاجٍ نَّبْتَلِيهِ فَجَعَلْنَاهُ سَمِيعًا</w:t>
      </w:r>
      <w:r w:rsidRPr="00005D4D">
        <w:rPr>
          <w:rFonts w:ascii="Calibri" w:eastAsia="Calibri" w:hAnsi="Calibri" w:cs="DecoType Naskh" w:hint="cs"/>
          <w:color w:val="984806" w:themeColor="accent6" w:themeShade="80"/>
          <w:sz w:val="32"/>
          <w:szCs w:val="32"/>
          <w:rtl/>
        </w:rPr>
        <w:t xml:space="preserve"> </w:t>
      </w:r>
      <w:r w:rsidRPr="00005D4D">
        <w:rPr>
          <w:rFonts w:ascii="Calibri" w:eastAsia="Calibri" w:hAnsi="Calibri" w:cs="DecoType Naskh"/>
          <w:color w:val="984806" w:themeColor="accent6" w:themeShade="80"/>
          <w:sz w:val="32"/>
          <w:szCs w:val="32"/>
          <w:rtl/>
        </w:rPr>
        <w:t>بَصِيرًا</w:t>
      </w:r>
      <w:r w:rsidR="00302B82">
        <w:rPr>
          <w:rFonts w:ascii="Calibri" w:eastAsia="Calibri" w:hAnsi="Calibri" w:cs="DecoType Naskh" w:hint="cs"/>
          <w:color w:val="984806" w:themeColor="accent6" w:themeShade="80"/>
          <w:sz w:val="32"/>
          <w:szCs w:val="32"/>
          <w:rtl/>
        </w:rPr>
        <w:t>(</w:t>
      </w:r>
      <w:r w:rsidRPr="00005D4D">
        <w:rPr>
          <w:rFonts w:ascii="Calibri" w:eastAsia="Calibri" w:hAnsi="Calibri" w:cs="DecoType Naskh" w:hint="cs"/>
          <w:color w:val="984806" w:themeColor="accent6" w:themeShade="80"/>
          <w:sz w:val="32"/>
          <w:szCs w:val="32"/>
          <w:rtl/>
        </w:rPr>
        <w:t>2</w:t>
      </w:r>
      <w:r w:rsidR="00302B82">
        <w:rPr>
          <w:rFonts w:ascii="Calibri" w:eastAsia="Calibri" w:hAnsi="Calibri" w:cs="DecoType Naskh" w:hint="cs"/>
          <w:color w:val="984806" w:themeColor="accent6" w:themeShade="80"/>
          <w:sz w:val="32"/>
          <w:szCs w:val="32"/>
          <w:rtl/>
        </w:rPr>
        <w:t>)</w:t>
      </w:r>
      <w:r w:rsidRPr="00005D4D">
        <w:rPr>
          <w:rFonts w:ascii="Calibri" w:eastAsia="Calibri" w:hAnsi="Calibri" w:cs="DecoType Naskh"/>
          <w:color w:val="984806" w:themeColor="accent6" w:themeShade="80"/>
          <w:sz w:val="32"/>
          <w:szCs w:val="32"/>
          <w:rtl/>
        </w:rPr>
        <w:t xml:space="preserve"> إِنَّا هَدَيْنَاهُ السَّبِيلَ إِمَّا شَاكِرًا وَإِمَّا كَفُورًا</w:t>
      </w:r>
      <w:r w:rsidRPr="00005D4D">
        <w:rPr>
          <w:rFonts w:ascii="Calibri" w:eastAsia="Calibri" w:hAnsi="Calibri" w:cs="DecoType Naskh" w:hint="cs"/>
          <w:color w:val="984806" w:themeColor="accent6" w:themeShade="80"/>
          <w:sz w:val="32"/>
          <w:szCs w:val="32"/>
          <w:rtl/>
        </w:rPr>
        <w:t>}</w:t>
      </w:r>
      <w:r w:rsidRPr="008908FC">
        <w:rPr>
          <w:rFonts w:eastAsia="MS Mincho" w:cs="Traditional Arabic"/>
          <w:b/>
          <w:bCs/>
          <w:sz w:val="32"/>
          <w:szCs w:val="32"/>
          <w:rtl/>
        </w:rPr>
        <w:t xml:space="preserve"> </w:t>
      </w:r>
      <w:r w:rsidRPr="00302B82">
        <w:rPr>
          <w:rFonts w:ascii="Calibri" w:eastAsia="Calibri" w:hAnsi="Calibri" w:cs="Traditional Arabic" w:hint="cs"/>
          <w:rtl/>
        </w:rPr>
        <w:t>[سورة الإنسان:1، 2،3].</w:t>
      </w:r>
    </w:p>
    <w:p w:rsidR="00B92E0F" w:rsidRPr="008908FC" w:rsidRDefault="00302B82"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ف</w:t>
      </w:r>
      <w:r w:rsidR="00B92E0F" w:rsidRPr="008908FC">
        <w:rPr>
          <w:rFonts w:ascii="AGA Arabesque Desktop" w:hAnsi="AGA Arabesque Desktop" w:cs="Traditional Arabic" w:hint="cs"/>
          <w:sz w:val="32"/>
          <w:szCs w:val="32"/>
          <w:rtl/>
        </w:rPr>
        <w:t xml:space="preserve">أنت لم تكن </w:t>
      </w:r>
      <w:r>
        <w:rPr>
          <w:rFonts w:ascii="AGA Arabesque Desktop" w:hAnsi="AGA Arabesque Desktop" w:cs="Traditional Arabic" w:hint="cs"/>
          <w:sz w:val="32"/>
          <w:szCs w:val="32"/>
          <w:rtl/>
        </w:rPr>
        <w:t>شيئاً في الأصل، لم تكن مذكوراً!</w:t>
      </w:r>
    </w:p>
    <w:p w:rsidR="00B92E0F" w:rsidRPr="008908FC" w:rsidRDefault="00B92E0F" w:rsidP="00302B8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وكيف خلقك</w:t>
      </w:r>
      <w:r w:rsidR="00302B82">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خلقك الله من نطفة أمشاج. </w:t>
      </w:r>
    </w:p>
    <w:p w:rsidR="00B92E0F" w:rsidRPr="00302B82" w:rsidRDefault="00B92E0F" w:rsidP="00B92E0F">
      <w:pPr>
        <w:ind w:left="-694" w:right="-630"/>
        <w:jc w:val="both"/>
        <w:rPr>
          <w:rFonts w:ascii="AGA Arabesque Desktop" w:hAnsi="AGA Arabesque Desktop" w:cs="Traditional Arabic"/>
          <w:color w:val="984806" w:themeColor="accent6" w:themeShade="80"/>
          <w:sz w:val="32"/>
          <w:szCs w:val="32"/>
          <w:rtl/>
        </w:rPr>
      </w:pPr>
      <w:r w:rsidRPr="008908FC">
        <w:rPr>
          <w:rFonts w:ascii="AGA Arabesque Desktop" w:hAnsi="AGA Arabesque Desktop" w:cs="Traditional Arabic" w:hint="cs"/>
          <w:sz w:val="32"/>
          <w:szCs w:val="32"/>
          <w:rtl/>
        </w:rPr>
        <w:t>اعرف حقيقتك من سورة الإنسان. أنك أصلا كنت دهراً طويلاً لست شيئاً مذكوراً وعندما خلقك من نطفة أمشاج يعني من شيء حقي</w:t>
      </w:r>
      <w:r w:rsidR="00302B82">
        <w:rPr>
          <w:rFonts w:ascii="AGA Arabesque Desktop" w:hAnsi="AGA Arabesque Desktop" w:cs="Traditional Arabic" w:hint="cs"/>
          <w:sz w:val="32"/>
          <w:szCs w:val="32"/>
          <w:rtl/>
        </w:rPr>
        <w:t>ر، وجعل لك السمع والبصر هذا كله</w:t>
      </w:r>
      <w:r w:rsidRPr="008908FC">
        <w:rPr>
          <w:rFonts w:ascii="AGA Arabesque Desktop" w:hAnsi="AGA Arabesque Desktop" w:cs="Traditional Arabic" w:hint="cs"/>
          <w:sz w:val="32"/>
          <w:szCs w:val="32"/>
          <w:rtl/>
        </w:rPr>
        <w:t xml:space="preserve"> </w:t>
      </w:r>
      <w:r w:rsidRPr="00302B82">
        <w:rPr>
          <w:rFonts w:ascii="AGA Arabesque Desktop" w:hAnsi="AGA Arabesque Desktop" w:cs="Traditional Arabic" w:hint="cs"/>
          <w:color w:val="984806" w:themeColor="accent6" w:themeShade="80"/>
          <w:sz w:val="32"/>
          <w:szCs w:val="32"/>
          <w:rtl/>
        </w:rPr>
        <w:t xml:space="preserve">ليبتليك. </w:t>
      </w:r>
    </w:p>
    <w:p w:rsidR="00B92E0F" w:rsidRPr="008908FC" w:rsidRDefault="00302B82" w:rsidP="00302B82">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المقصود هنا في سورة الإنسان له معنى خاص</w:t>
      </w:r>
      <w:r w:rsidR="00B92E0F" w:rsidRPr="008908FC">
        <w:rPr>
          <w:rFonts w:ascii="AGA Arabesque Desktop" w:hAnsi="AGA Arabesque Desktop" w:cs="Traditional Arabic" w:hint="cs"/>
          <w:sz w:val="32"/>
          <w:szCs w:val="32"/>
          <w:rtl/>
        </w:rPr>
        <w:t>:</w:t>
      </w: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جاءت كلمة</w:t>
      </w:r>
      <w:r w:rsidR="00B92E0F" w:rsidRPr="008908FC">
        <w:rPr>
          <w:rFonts w:eastAsia="MS Mincho" w:cs="Traditional Arabic"/>
          <w:sz w:val="32"/>
          <w:szCs w:val="32"/>
          <w:rtl/>
        </w:rPr>
        <w:t xml:space="preserve"> </w:t>
      </w:r>
      <w:r w:rsidR="00B92E0F" w:rsidRPr="00D848E0">
        <w:rPr>
          <w:rFonts w:ascii="Calibri" w:eastAsia="Calibri" w:hAnsi="Calibri" w:cs="DecoType Naskh" w:hint="cs"/>
          <w:color w:val="984806" w:themeColor="accent6" w:themeShade="80"/>
          <w:sz w:val="32"/>
          <w:szCs w:val="32"/>
          <w:rtl/>
        </w:rPr>
        <w:t>{</w:t>
      </w:r>
      <w:r w:rsidR="00B92E0F" w:rsidRPr="00D848E0">
        <w:rPr>
          <w:rFonts w:ascii="Calibri" w:eastAsia="Calibri" w:hAnsi="Calibri" w:cs="DecoType Naskh"/>
          <w:color w:val="984806" w:themeColor="accent6" w:themeShade="80"/>
          <w:sz w:val="32"/>
          <w:szCs w:val="32"/>
          <w:rtl/>
        </w:rPr>
        <w:t>نَّبْتَلِيهِ</w:t>
      </w:r>
      <w:r w:rsidR="00B92E0F" w:rsidRPr="00D848E0">
        <w:rPr>
          <w:rFonts w:ascii="Calibri" w:eastAsia="Calibri" w:hAnsi="Calibri" w:cs="DecoType Naskh" w:hint="cs"/>
          <w:color w:val="984806" w:themeColor="accent6" w:themeShade="80"/>
          <w:sz w:val="32"/>
          <w:szCs w:val="32"/>
          <w:rtl/>
        </w:rPr>
        <w:t>}</w:t>
      </w:r>
      <w:r w:rsidR="00B92E0F" w:rsidRPr="008908FC">
        <w:rPr>
          <w:rFonts w:eastAsia="MS Mincho" w:cs="Traditional Arabic"/>
          <w:sz w:val="32"/>
          <w:szCs w:val="32"/>
          <w:rtl/>
        </w:rPr>
        <w:t xml:space="preserve"> </w:t>
      </w:r>
      <w:r w:rsidR="00B92E0F" w:rsidRPr="008908FC">
        <w:rPr>
          <w:rFonts w:ascii="AGA Arabesque Desktop" w:hAnsi="AGA Arabesque Desktop" w:cs="Traditional Arabic" w:hint="cs"/>
          <w:sz w:val="32"/>
          <w:szCs w:val="32"/>
          <w:rtl/>
        </w:rPr>
        <w:t>هنا بعد أن بين الله أنه خلق هذا العبد بعد أن لم يكن شيئاً مذكوراً، ثم ابتلاه الله وجعله شيئاً مذكوراً بعد ما خلقه وج</w:t>
      </w:r>
      <w:r>
        <w:rPr>
          <w:rFonts w:ascii="AGA Arabesque Desktop" w:hAnsi="AGA Arabesque Desktop" w:cs="Traditional Arabic" w:hint="cs"/>
          <w:sz w:val="32"/>
          <w:szCs w:val="32"/>
          <w:rtl/>
        </w:rPr>
        <w:t>عل له سمعاً وبصراً ، ماذا سيفعل؟</w:t>
      </w:r>
      <w:r w:rsidR="00B92E0F" w:rsidRPr="008908FC">
        <w:rPr>
          <w:rFonts w:ascii="AGA Arabesque Desktop" w:hAnsi="AGA Arabesque Desktop" w:cs="Traditional Arabic" w:hint="cs"/>
          <w:sz w:val="32"/>
          <w:szCs w:val="32"/>
          <w:rtl/>
        </w:rPr>
        <w:t xml:space="preserve"> ماذا سيُتصور؟</w:t>
      </w:r>
      <w:r w:rsidR="00B92E0F" w:rsidRPr="008908FC">
        <w:rPr>
          <w:rFonts w:ascii="AGA Arabesque Desktop" w:hAnsi="AGA Arabesque Desktop" w:cs="Traditional Arabic" w:hint="cs"/>
          <w:b/>
          <w:bCs/>
          <w:sz w:val="32"/>
          <w:szCs w:val="32"/>
          <w:rtl/>
        </w:rPr>
        <w:t xml:space="preserve">  </w:t>
      </w:r>
      <w:r w:rsidR="00B92E0F" w:rsidRPr="00302B82">
        <w:rPr>
          <w:rFonts w:ascii="AGA Arabesque Desktop" w:hAnsi="AGA Arabesque Desktop" w:cs="Traditional Arabic" w:hint="cs"/>
          <w:sz w:val="32"/>
          <w:szCs w:val="32"/>
          <w:rtl/>
        </w:rPr>
        <w:t>القاعدة:</w:t>
      </w:r>
      <w:r w:rsidR="00B92E0F" w:rsidRPr="008908FC">
        <w:rPr>
          <w:rFonts w:ascii="AGA Arabesque Desktop" w:hAnsi="AGA Arabesque Desktop" w:cs="Traditional Arabic" w:hint="cs"/>
          <w:sz w:val="32"/>
          <w:szCs w:val="32"/>
          <w:rtl/>
        </w:rPr>
        <w:t xml:space="preserve"> أنك في الدنيا اُختبرت في قوة استعانتك، ولم تختبر </w:t>
      </w:r>
      <w:r w:rsidR="005B5D70">
        <w:rPr>
          <w:rFonts w:ascii="AGA Arabesque Desktop" w:hAnsi="AGA Arabesque Desktop" w:cs="Traditional Arabic" w:hint="cs"/>
          <w:sz w:val="32"/>
          <w:szCs w:val="32"/>
          <w:rtl/>
        </w:rPr>
        <w:t>في</w:t>
      </w:r>
      <w:r w:rsidR="00B92E0F" w:rsidRPr="008908FC">
        <w:rPr>
          <w:rFonts w:ascii="AGA Arabesque Desktop" w:hAnsi="AGA Arabesque Desktop" w:cs="Traditional Arabic" w:hint="cs"/>
          <w:sz w:val="32"/>
          <w:szCs w:val="32"/>
          <w:rtl/>
        </w:rPr>
        <w:t xml:space="preserve"> قوتك الذاتية.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إذن فمن أين لك القوة الذاتية؟ وأنت مر</w:t>
      </w:r>
      <w:r w:rsidR="00302B82">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عليك زمن لم تكن شيئاً مذكوراً، إذن فمن أين لك القوة الذاتية حتى تُختبر بها، بل أن ما</w:t>
      </w:r>
      <w:r w:rsidR="00302B82">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تملك من سمع وبصر إنما وهبك الله إياها في آية الإنسان قال: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فَجَعَلْنَاهُ سَمِيعًا</w:t>
      </w:r>
      <w:r w:rsidRPr="00D848E0">
        <w:rPr>
          <w:rFonts w:ascii="Calibri" w:eastAsia="Calibri" w:hAnsi="Calibri" w:cs="DecoType Naskh" w:hint="cs"/>
          <w:color w:val="984806" w:themeColor="accent6" w:themeShade="80"/>
          <w:sz w:val="32"/>
          <w:szCs w:val="32"/>
          <w:rtl/>
        </w:rPr>
        <w:t xml:space="preserve"> </w:t>
      </w:r>
      <w:r w:rsidRPr="00D848E0">
        <w:rPr>
          <w:rFonts w:ascii="Calibri" w:eastAsia="Calibri" w:hAnsi="Calibri" w:cs="DecoType Naskh"/>
          <w:color w:val="984806" w:themeColor="accent6" w:themeShade="80"/>
          <w:sz w:val="32"/>
          <w:szCs w:val="32"/>
          <w:rtl/>
        </w:rPr>
        <w:t>بَصِيرًا</w:t>
      </w:r>
      <w:r w:rsidRPr="00D848E0">
        <w:rPr>
          <w:rFonts w:ascii="Calibri" w:eastAsia="Calibri" w:hAnsi="Calibri" w:cs="DecoType Naskh" w:hint="cs"/>
          <w:color w:val="984806" w:themeColor="accent6" w:themeShade="80"/>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وفي آية سورة النحل قال تعالى: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وَاللّهُ</w:t>
      </w:r>
      <w:r w:rsidRPr="00D848E0">
        <w:rPr>
          <w:rFonts w:ascii="Calibri" w:eastAsia="Calibri" w:hAnsi="Calibri" w:cs="DecoType Naskh" w:hint="cs"/>
          <w:color w:val="984806" w:themeColor="accent6" w:themeShade="80"/>
          <w:sz w:val="32"/>
          <w:szCs w:val="32"/>
          <w:rtl/>
        </w:rPr>
        <w:t xml:space="preserve"> </w:t>
      </w:r>
      <w:r w:rsidRPr="00D848E0">
        <w:rPr>
          <w:rFonts w:ascii="Calibri" w:eastAsia="Calibri" w:hAnsi="Calibri" w:cs="DecoType Naskh"/>
          <w:color w:val="984806" w:themeColor="accent6" w:themeShade="80"/>
          <w:sz w:val="32"/>
          <w:szCs w:val="32"/>
          <w:rtl/>
        </w:rPr>
        <w:t>أَخْرَجَكُم مِّن بُطُونِ أُمَّهَاتِكُمْ لاَ تَعْلَمُونَ شَيْئًا وَجَعَلَ</w:t>
      </w:r>
      <w:r w:rsidRPr="00D848E0">
        <w:rPr>
          <w:rFonts w:ascii="Calibri" w:eastAsia="Calibri" w:hAnsi="Calibri" w:cs="DecoType Naskh" w:hint="cs"/>
          <w:color w:val="984806" w:themeColor="accent6" w:themeShade="80"/>
          <w:sz w:val="32"/>
          <w:szCs w:val="32"/>
          <w:rtl/>
        </w:rPr>
        <w:t xml:space="preserve"> </w:t>
      </w:r>
      <w:r w:rsidRPr="00D848E0">
        <w:rPr>
          <w:rFonts w:ascii="Calibri" w:eastAsia="Calibri" w:hAnsi="Calibri" w:cs="DecoType Naskh"/>
          <w:color w:val="984806" w:themeColor="accent6" w:themeShade="80"/>
          <w:sz w:val="32"/>
          <w:szCs w:val="32"/>
          <w:rtl/>
        </w:rPr>
        <w:t>لَكُمُ الْسَّمْعَ وَالأَبْصَارَ وَالأَفْئِدَةَ لَعَلَّكُمْ تَشْكُرُونَ</w:t>
      </w:r>
      <w:r w:rsidRPr="00D848E0">
        <w:rPr>
          <w:rFonts w:ascii="Calibri" w:eastAsia="Calibri" w:hAnsi="Calibri" w:cs="DecoType Naskh" w:hint="cs"/>
          <w:color w:val="984806" w:themeColor="accent6" w:themeShade="80"/>
          <w:sz w:val="32"/>
          <w:szCs w:val="32"/>
          <w:rtl/>
        </w:rPr>
        <w:t>}</w:t>
      </w:r>
      <w:r w:rsidRPr="00D848E0">
        <w:rPr>
          <w:rFonts w:eastAsia="MS Mincho" w:cs="Traditional Arabic" w:hint="cs"/>
          <w:rtl/>
        </w:rPr>
        <w:t xml:space="preserve"> </w:t>
      </w:r>
      <w:r w:rsidRPr="00D848E0">
        <w:rPr>
          <w:rFonts w:ascii="Calibri" w:eastAsia="Calibri" w:hAnsi="Calibri" w:cs="Traditional Arabic" w:hint="cs"/>
          <w:rtl/>
        </w:rPr>
        <w:t>[النحل: 78]</w:t>
      </w:r>
      <w:r w:rsidRPr="008908FC">
        <w:rPr>
          <w:rFonts w:ascii="AGA Arabesque Desktop" w:hAnsi="AGA Arabesque Desktop" w:cs="Traditional Arabic" w:hint="cs"/>
          <w:sz w:val="32"/>
          <w:szCs w:val="32"/>
          <w:rtl/>
        </w:rPr>
        <w:t>. في آية النحل جاء ذكر الاختبار</w:t>
      </w:r>
      <w:r w:rsidRPr="008908FC">
        <w:rPr>
          <w:rFonts w:eastAsia="MS Mincho" w:cs="Traditional Arabic" w:hint="cs"/>
          <w:sz w:val="32"/>
          <w:szCs w:val="32"/>
          <w:rtl/>
        </w:rPr>
        <w:t>:</w:t>
      </w:r>
      <w:r w:rsidRPr="008908FC">
        <w:rPr>
          <w:rFonts w:eastAsia="MS Mincho" w:cs="Traditional Arabic"/>
          <w:sz w:val="32"/>
          <w:szCs w:val="32"/>
          <w:rtl/>
        </w:rPr>
        <w:t xml:space="preserve">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لَعَلَّكُمْ تَشْكُرُونَ</w:t>
      </w:r>
      <w:r w:rsidRPr="00D848E0">
        <w:rPr>
          <w:rFonts w:ascii="Calibri" w:eastAsia="Calibri" w:hAnsi="Calibri" w:cs="DecoType Naskh" w:hint="cs"/>
          <w:color w:val="984806" w:themeColor="accent6" w:themeShade="80"/>
          <w:sz w:val="32"/>
          <w:szCs w:val="32"/>
          <w:rtl/>
        </w:rPr>
        <w:t>}</w:t>
      </w:r>
      <w:r w:rsidRPr="00D848E0">
        <w:rPr>
          <w:rFonts w:ascii="AGA Arabesque Desktop" w:hAnsi="AGA Arabesque Desktop" w:cs="Traditional Arabic" w:hint="cs"/>
          <w:color w:val="984806" w:themeColor="accent6" w:themeShade="80"/>
          <w:sz w:val="32"/>
          <w:szCs w:val="32"/>
          <w:rtl/>
        </w:rPr>
        <w:t>،</w:t>
      </w:r>
      <w:r w:rsidRPr="008908FC">
        <w:rPr>
          <w:rFonts w:ascii="AGA Arabesque Desktop" w:hAnsi="AGA Arabesque Desktop" w:cs="Traditional Arabic" w:hint="cs"/>
          <w:sz w:val="32"/>
          <w:szCs w:val="32"/>
          <w:rtl/>
        </w:rPr>
        <w:t xml:space="preserve"> وهذا هو نفس نبتليه.</w:t>
      </w:r>
    </w:p>
    <w:p w:rsidR="00D848E0" w:rsidRDefault="00B92E0F" w:rsidP="00D848E0">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إذن لا تتكلم عن قواك الذاتية وقت الطاعة، فأنت لم  تُختبر فيها لأنك في الأصل لم تكن شيئاً مذكوراً وكل قواك من سمع وبصر وغيرها التي تتمكن بها، وهبك الله إياها وأعطاك إياها، فلن يختبرك في قوتك فيها. وهذه الأسباب من سمع وبصر وعقل وأجهزة و أعضاء ليس لها قدرة ذاتية للقيام بالوظائف التي يفترض أن تقوم بها. البدن كله هل له قدرة ذاتية للقيام بوظائفه، فالشخص لا يقدر أن يتحكم في عضلاته اللاإرادي</w:t>
      </w:r>
      <w:r w:rsidRPr="008908FC">
        <w:rPr>
          <w:rFonts w:ascii="AGA Arabesque Desktop" w:hAnsi="AGA Arabesque Desktop" w:cs="Traditional Arabic" w:hint="eastAsia"/>
          <w:sz w:val="32"/>
          <w:szCs w:val="32"/>
          <w:rtl/>
        </w:rPr>
        <w:t>ة</w:t>
      </w:r>
      <w:r w:rsidR="00D848E0">
        <w:rPr>
          <w:rFonts w:ascii="AGA Arabesque Desktop" w:hAnsi="AGA Arabesque Desktop" w:cs="Traditional Arabic" w:hint="cs"/>
          <w:sz w:val="32"/>
          <w:szCs w:val="32"/>
          <w:rtl/>
        </w:rPr>
        <w:t xml:space="preserve"> -كما يعبِّرون-</w:t>
      </w:r>
      <w:r w:rsidRPr="008908FC">
        <w:rPr>
          <w:rFonts w:ascii="AGA Arabesque Desktop" w:hAnsi="AGA Arabesque Desktop" w:cs="Traditional Arabic" w:hint="cs"/>
          <w:sz w:val="32"/>
          <w:szCs w:val="32"/>
          <w:rtl/>
        </w:rPr>
        <w:t xml:space="preserve"> تَحَرُكْ نبضات قلبه، العبد يفهم أنه لا يستطيع التحكم في شيء من هذا, لذلك قيل الله في سورة الإنسان: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إِنَّا هَدَيْنَاهُ السَّبِيلَ</w:t>
      </w:r>
      <w:r w:rsidRPr="00D848E0">
        <w:rPr>
          <w:rFonts w:ascii="Calibri" w:eastAsia="Calibri" w:hAnsi="Calibri" w:cs="DecoType Naskh" w:hint="cs"/>
          <w:color w:val="984806" w:themeColor="accent6" w:themeShade="80"/>
          <w:sz w:val="32"/>
          <w:szCs w:val="32"/>
          <w:rtl/>
        </w:rPr>
        <w:t>}</w:t>
      </w:r>
      <w:r w:rsidRPr="00D848E0">
        <w:rPr>
          <w:rFonts w:ascii="AGA Arabesque Desktop" w:hAnsi="AGA Arabesque Desktop" w:cs="Traditional Arabic" w:hint="cs"/>
          <w:color w:val="984806" w:themeColor="accent6" w:themeShade="80"/>
          <w:sz w:val="32"/>
          <w:szCs w:val="32"/>
          <w:rtl/>
        </w:rPr>
        <w:t xml:space="preserve"> </w:t>
      </w:r>
      <w:r w:rsidRPr="008908FC">
        <w:rPr>
          <w:rFonts w:ascii="AGA Arabesque Desktop" w:hAnsi="AGA Arabesque Desktop" w:cs="Traditional Arabic" w:hint="cs"/>
          <w:sz w:val="32"/>
          <w:szCs w:val="32"/>
          <w:rtl/>
        </w:rPr>
        <w:t xml:space="preserve">أخبرك الله أنه هداك السبيل. </w:t>
      </w:r>
    </w:p>
    <w:p w:rsidR="00D848E0" w:rsidRPr="00516C46" w:rsidRDefault="00B92E0F" w:rsidP="00D848E0">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وهداية السبيل لها معنيان: </w:t>
      </w:r>
      <w:r w:rsidR="00D848E0">
        <w:rPr>
          <w:rFonts w:ascii="AGA Arabesque Desktop" w:hAnsi="AGA Arabesque Desktop" w:cs="Traditional Arabic" w:hint="cs"/>
          <w:b/>
          <w:bCs/>
          <w:sz w:val="32"/>
          <w:szCs w:val="32"/>
          <w:rtl/>
        </w:rPr>
        <w:t xml:space="preserve">يقول الشوكاني </w:t>
      </w:r>
      <w:r w:rsidR="00D848E0" w:rsidRPr="00D848E0">
        <w:rPr>
          <w:rFonts w:ascii="AGA Arabesque Desktop" w:hAnsi="AGA Arabesque Desktop" w:cs="Traditional Arabic" w:hint="cs"/>
          <w:sz w:val="32"/>
          <w:szCs w:val="32"/>
          <w:rtl/>
        </w:rPr>
        <w:t>-</w:t>
      </w:r>
      <w:r w:rsidRPr="008908FC">
        <w:rPr>
          <w:rFonts w:ascii="AGA Arabesque Desktop" w:hAnsi="AGA Arabesque Desktop" w:cs="Traditional Arabic" w:hint="cs"/>
          <w:b/>
          <w:bCs/>
          <w:sz w:val="32"/>
          <w:szCs w:val="32"/>
          <w:rtl/>
        </w:rPr>
        <w:t>رحمه الله</w:t>
      </w:r>
      <w:r w:rsidR="00D848E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r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وَقَالَ الضَّحَّاكُ وَالسُّدِّيُّ وَأَبُو صَالِحٍ</w:t>
      </w:r>
      <w:r w:rsidRPr="00516C46">
        <w:rPr>
          <w:rFonts w:ascii="AGA Arabesque Desktop" w:hAnsi="AGA Arabesque Desktop" w:cs="Traditional Arabic" w:hint="cs"/>
          <w:sz w:val="32"/>
          <w:szCs w:val="32"/>
          <w:rtl/>
        </w:rPr>
        <w:t xml:space="preserve"> </w:t>
      </w:r>
      <w:r w:rsidRPr="00516C46">
        <w:rPr>
          <w:rFonts w:ascii="AGA Arabesque Desktop" w:hAnsi="AGA Arabesque Desktop" w:cs="Traditional Arabic"/>
          <w:sz w:val="32"/>
          <w:szCs w:val="32"/>
          <w:rtl/>
        </w:rPr>
        <w:t xml:space="preserve">: </w:t>
      </w:r>
    </w:p>
    <w:p w:rsidR="00D848E0" w:rsidRPr="00516C46" w:rsidRDefault="00B92E0F" w:rsidP="00D848E0">
      <w:pPr>
        <w:pStyle w:val="a8"/>
        <w:numPr>
          <w:ilvl w:val="0"/>
          <w:numId w:val="14"/>
        </w:numPr>
        <w:ind w:right="-630"/>
        <w:jc w:val="both"/>
        <w:rPr>
          <w:rFonts w:ascii="AGA Arabesque Desktop" w:hAnsi="AGA Arabesque Desktop" w:cs="Traditional Arabic"/>
          <w:sz w:val="32"/>
          <w:szCs w:val="32"/>
          <w:rtl/>
        </w:rPr>
      </w:pPr>
      <w:r w:rsidRPr="00516C46">
        <w:rPr>
          <w:rFonts w:ascii="AGA Arabesque Desktop" w:hAnsi="AGA Arabesque Desktop" w:cs="Traditional Arabic"/>
          <w:sz w:val="32"/>
          <w:szCs w:val="32"/>
          <w:rtl/>
        </w:rPr>
        <w:t>السَّبِيلُ هُنَا خُرُوجُهُ مِنَ الرَّحِمِ</w:t>
      </w:r>
      <w:r w:rsidRPr="00516C46">
        <w:rPr>
          <w:rFonts w:ascii="AGA Arabesque Desktop" w:hAnsi="AGA Arabesque Desktop" w:cs="Traditional Arabic" w:hint="cs"/>
          <w:sz w:val="32"/>
          <w:szCs w:val="32"/>
          <w:rtl/>
        </w:rPr>
        <w:t xml:space="preserve"> </w:t>
      </w:r>
    </w:p>
    <w:p w:rsidR="00B92E0F" w:rsidRPr="00516C46" w:rsidRDefault="00B92E0F" w:rsidP="00D848E0">
      <w:pPr>
        <w:pStyle w:val="a8"/>
        <w:numPr>
          <w:ilvl w:val="0"/>
          <w:numId w:val="14"/>
        </w:numPr>
        <w:ind w:right="-630"/>
        <w:jc w:val="both"/>
        <w:rPr>
          <w:rFonts w:ascii="AGA Arabesque Desktop" w:hAnsi="AGA Arabesque Desktop" w:cs="Traditional Arabic"/>
          <w:sz w:val="32"/>
          <w:szCs w:val="32"/>
          <w:rtl/>
        </w:rPr>
      </w:pPr>
      <w:r w:rsidRPr="00516C46">
        <w:rPr>
          <w:rFonts w:ascii="AGA Arabesque Desktop" w:hAnsi="AGA Arabesque Desktop" w:cs="Traditional Arabic"/>
          <w:sz w:val="32"/>
          <w:szCs w:val="32"/>
          <w:rtl/>
        </w:rPr>
        <w:lastRenderedPageBreak/>
        <w:t>وَقِيلَ</w:t>
      </w:r>
      <w:r w:rsidRPr="00516C46">
        <w:rPr>
          <w:rFonts w:ascii="AGA Arabesque Desktop" w:hAnsi="AGA Arabesque Desktop" w:cs="Traditional Arabic" w:hint="cs"/>
          <w:sz w:val="32"/>
          <w:szCs w:val="32"/>
          <w:rtl/>
        </w:rPr>
        <w:t xml:space="preserve"> </w:t>
      </w:r>
      <w:r w:rsidRPr="00516C46">
        <w:rPr>
          <w:rFonts w:ascii="AGA Arabesque Desktop" w:hAnsi="AGA Arabesque Desktop" w:cs="Traditional Arabic"/>
          <w:sz w:val="32"/>
          <w:szCs w:val="32"/>
          <w:rtl/>
        </w:rPr>
        <w:t>: مَنَافِعُهُ وَمَضَارُّهُ الَّتِي يَهْتَدِي إِلَيْهَا بِطَبْعِهِ وَكَمَالِ عَقْلِهِ</w:t>
      </w:r>
      <w:r w:rsidRPr="00516C46">
        <w:rPr>
          <w:rFonts w:ascii="AGA Arabesque Desktop" w:hAnsi="AGA Arabesque Desktop" w:cs="Traditional Arabic" w:hint="cs"/>
          <w:sz w:val="32"/>
          <w:szCs w:val="32"/>
          <w:rtl/>
        </w:rPr>
        <w:t>"</w:t>
      </w:r>
      <w:r w:rsidR="00D848E0" w:rsidRPr="00516C46">
        <w:rPr>
          <w:rFonts w:ascii="AGA Arabesque Desktop" w:hAnsi="AGA Arabesque Desktop" w:cs="Traditional Arabic" w:hint="cs"/>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هداه السبيل: النجدين. وأعطاه القدرة على الانتفاع بقدراته. </w:t>
      </w:r>
    </w:p>
    <w:p w:rsidR="00D848E0" w:rsidRDefault="00B92E0F" w:rsidP="00D848E0">
      <w:pPr>
        <w:ind w:left="-694" w:right="-630"/>
        <w:jc w:val="both"/>
        <w:rPr>
          <w:rFonts w:ascii="Calibri" w:eastAsia="Calibri" w:hAnsi="Calibri" w:cs="DecoType Naskh"/>
          <w:sz w:val="32"/>
          <w:szCs w:val="32"/>
          <w:rtl/>
        </w:rPr>
      </w:pPr>
      <w:r w:rsidRPr="008908FC">
        <w:rPr>
          <w:rFonts w:ascii="AGA Arabesque Desktop" w:hAnsi="AGA Arabesque Desktop" w:cs="Traditional Arabic" w:hint="cs"/>
          <w:sz w:val="32"/>
          <w:szCs w:val="32"/>
          <w:rtl/>
        </w:rPr>
        <w:t>خروج الجنين من الرحم من هداه إليه؟ ما هداه إلا الله,</w:t>
      </w:r>
      <w:r w:rsidR="00D848E0">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قدراتك والانتفاع بها فكر من الذي وهبك القدرات؟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فَجَعَلْنَاهُ سَمِيعًا</w:t>
      </w:r>
      <w:r w:rsidRPr="00D848E0">
        <w:rPr>
          <w:rFonts w:ascii="Calibri" w:eastAsia="Calibri" w:hAnsi="Calibri" w:cs="DecoType Naskh" w:hint="cs"/>
          <w:color w:val="984806" w:themeColor="accent6" w:themeShade="80"/>
          <w:sz w:val="32"/>
          <w:szCs w:val="32"/>
          <w:rtl/>
        </w:rPr>
        <w:t xml:space="preserve"> </w:t>
      </w:r>
      <w:r w:rsidRPr="00D848E0">
        <w:rPr>
          <w:rFonts w:ascii="Calibri" w:eastAsia="Calibri" w:hAnsi="Calibri" w:cs="DecoType Naskh"/>
          <w:color w:val="984806" w:themeColor="accent6" w:themeShade="80"/>
          <w:sz w:val="32"/>
          <w:szCs w:val="32"/>
          <w:rtl/>
        </w:rPr>
        <w:t>بَصِيرًا</w:t>
      </w:r>
      <w:r w:rsidRPr="00D848E0">
        <w:rPr>
          <w:rFonts w:ascii="Calibri" w:eastAsia="Calibri" w:hAnsi="Calibri" w:cs="DecoType Naskh" w:hint="cs"/>
          <w:color w:val="984806" w:themeColor="accent6" w:themeShade="80"/>
          <w:sz w:val="32"/>
          <w:szCs w:val="32"/>
          <w:rtl/>
        </w:rPr>
        <w:t>}</w:t>
      </w:r>
      <w:r w:rsidRPr="008908FC">
        <w:rPr>
          <w:rFonts w:eastAsia="MS Mincho" w:cs="Traditional Arabic" w:hint="cs"/>
          <w:sz w:val="32"/>
          <w:szCs w:val="32"/>
          <w:rtl/>
        </w:rPr>
        <w:t>، ثم من نفعك</w:t>
      </w:r>
      <w:r w:rsidRPr="008908FC">
        <w:rPr>
          <w:rFonts w:ascii="AGA Arabesque Desktop" w:hAnsi="AGA Arabesque Desktop" w:cs="Traditional Arabic" w:hint="cs"/>
          <w:sz w:val="32"/>
          <w:szCs w:val="32"/>
          <w:rtl/>
        </w:rPr>
        <w:t xml:space="preserve"> بها؟أنت تتصور أن عندك سمع وبصر ستنت</w:t>
      </w:r>
      <w:r w:rsidR="00D848E0">
        <w:rPr>
          <w:rFonts w:ascii="AGA Arabesque Desktop" w:hAnsi="AGA Arabesque Desktop" w:cs="Traditional Arabic" w:hint="cs"/>
          <w:sz w:val="32"/>
          <w:szCs w:val="32"/>
          <w:rtl/>
        </w:rPr>
        <w:t>فع بها؟لا ، الله -عز وجل-</w:t>
      </w:r>
      <w:r w:rsidRPr="008908FC">
        <w:rPr>
          <w:rFonts w:ascii="AGA Arabesque Desktop" w:hAnsi="AGA Arabesque Desktop" w:cs="Traditional Arabic" w:hint="cs"/>
          <w:sz w:val="32"/>
          <w:szCs w:val="32"/>
          <w:rtl/>
        </w:rPr>
        <w:t xml:space="preserve"> هو القيوم سبحانه وتعالى، القائم على</w:t>
      </w:r>
      <w:r w:rsidR="00D848E0">
        <w:rPr>
          <w:rFonts w:ascii="AGA Arabesque Desktop" w:hAnsi="AGA Arabesque Desktop" w:cs="Traditional Arabic" w:hint="cs"/>
          <w:sz w:val="32"/>
          <w:szCs w:val="32"/>
          <w:rtl/>
        </w:rPr>
        <w:t xml:space="preserve"> كل نفس بما كسبت، فالله -عز وجل- </w:t>
      </w:r>
      <w:r w:rsidRPr="008908FC">
        <w:rPr>
          <w:rFonts w:ascii="AGA Arabesque Desktop" w:hAnsi="AGA Arabesque Desktop" w:cs="Traditional Arabic" w:hint="cs"/>
          <w:sz w:val="32"/>
          <w:szCs w:val="32"/>
          <w:rtl/>
        </w:rPr>
        <w:t>لحظة بلحظة يعطيك القدرة على الأعمال، يعني كل ن</w:t>
      </w:r>
      <w:r w:rsidR="00D848E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ف</w:t>
      </w:r>
      <w:r w:rsidR="00D848E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س الله قائم عليه لحظة بلحظة يعطيك الله القدرة أن تتنفس، أن تتكلم، أن تتحرك</w:t>
      </w:r>
      <w:r w:rsidR="00D848E0">
        <w:rPr>
          <w:rFonts w:ascii="Calibri" w:eastAsia="Calibri" w:hAnsi="Calibri" w:cs="DecoType Naskh" w:hint="cs"/>
          <w:sz w:val="32"/>
          <w:szCs w:val="32"/>
          <w:rtl/>
        </w:rPr>
        <w:t>.</w:t>
      </w:r>
    </w:p>
    <w:p w:rsidR="00B92E0F" w:rsidRPr="008908FC" w:rsidRDefault="00B92E0F" w:rsidP="00D848E0">
      <w:pPr>
        <w:ind w:left="-694" w:right="-630"/>
        <w:jc w:val="both"/>
        <w:rPr>
          <w:rFonts w:ascii="AGA Arabesque Desktop" w:hAnsi="AGA Arabesque Desktop" w:cs="Traditional Arabic"/>
          <w:sz w:val="32"/>
          <w:szCs w:val="32"/>
          <w:rtl/>
        </w:rPr>
      </w:pP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إِنَّا هَدَيْنَاهُ السَّبِيلَ</w:t>
      </w:r>
      <w:r w:rsidRPr="00D848E0">
        <w:rPr>
          <w:rFonts w:ascii="Calibri" w:eastAsia="Calibri" w:hAnsi="Calibri" w:cs="DecoType Naskh" w:hint="cs"/>
          <w:color w:val="984806" w:themeColor="accent6" w:themeShade="80"/>
          <w:sz w:val="32"/>
          <w:szCs w:val="32"/>
          <w:rtl/>
        </w:rPr>
        <w:t>}</w:t>
      </w:r>
      <w:r w:rsidRPr="008908FC">
        <w:rPr>
          <w:rFonts w:ascii="AGA Arabesque Desktop" w:hAnsi="AGA Arabesque Desktop" w:cs="Traditional Arabic" w:hint="cs"/>
          <w:sz w:val="32"/>
          <w:szCs w:val="32"/>
          <w:rtl/>
        </w:rPr>
        <w:t>فبعد أن جعلك الله سميعاً بصيراً، هداك السبيل أى هديناه النجدين أو أعطاك القدرة على الانتفاع بما ملك من قدرات، كلا المعنيين صحيح.</w:t>
      </w:r>
    </w:p>
    <w:p w:rsidR="00B92E0F" w:rsidRPr="00D848E0" w:rsidRDefault="00B92E0F" w:rsidP="00D848E0">
      <w:pPr>
        <w:ind w:left="-694" w:right="-630"/>
        <w:jc w:val="both"/>
        <w:rPr>
          <w:rFonts w:ascii="AGA Arabesque Desktop" w:hAnsi="AGA Arabesque Desktop" w:cs="Traditional Arabic"/>
          <w:color w:val="984806" w:themeColor="accent6" w:themeShade="80"/>
          <w:sz w:val="32"/>
          <w:szCs w:val="32"/>
          <w:rtl/>
        </w:rPr>
      </w:pPr>
      <w:r w:rsidRPr="008908FC">
        <w:rPr>
          <w:rFonts w:ascii="AGA Arabesque Desktop" w:hAnsi="AGA Arabesque Desktop" w:cs="Traditional Arabic" w:hint="cs"/>
          <w:sz w:val="32"/>
          <w:szCs w:val="32"/>
          <w:rtl/>
        </w:rPr>
        <w:t>إذن كل الأسباب التي تمتلكها موهوبة من الله لك، ولا تستطيع الانتفاع بها إلا أن يقوم الله عليك فهو القيوم سبحانه وتعالى.</w:t>
      </w:r>
      <w:r w:rsidR="00D848E0">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بل خلقك وابتلاك لقوة استعانتك:</w:t>
      </w:r>
      <w:r w:rsidRPr="008908FC">
        <w:rPr>
          <w:rFonts w:eastAsia="MS Mincho" w:cs="Traditional Arabic" w:hint="cs"/>
          <w:sz w:val="32"/>
          <w:szCs w:val="32"/>
          <w:rtl/>
        </w:rPr>
        <w:t xml:space="preserve"> </w:t>
      </w:r>
      <w:r w:rsidRPr="00D848E0">
        <w:rPr>
          <w:rFonts w:ascii="Calibri" w:eastAsia="Calibri" w:hAnsi="Calibri" w:cs="DecoType Naskh" w:hint="cs"/>
          <w:color w:val="984806" w:themeColor="accent6" w:themeShade="80"/>
          <w:sz w:val="32"/>
          <w:szCs w:val="32"/>
          <w:rtl/>
        </w:rPr>
        <w:t>{</w:t>
      </w:r>
      <w:r w:rsidRPr="00D848E0">
        <w:rPr>
          <w:rFonts w:ascii="Calibri" w:eastAsia="Calibri" w:hAnsi="Calibri" w:cs="DecoType Naskh"/>
          <w:color w:val="984806" w:themeColor="accent6" w:themeShade="80"/>
          <w:sz w:val="32"/>
          <w:szCs w:val="32"/>
          <w:rtl/>
        </w:rPr>
        <w:t>إِنَّا خَلَقْنَا الْإِنسَانَ مِن نُّطْفَةٍ أَمْشَاجٍ نَّبْتَلِيهِ فَجَعَلْنَاهُ سَمِيعًا</w:t>
      </w:r>
      <w:r w:rsidRPr="00D848E0">
        <w:rPr>
          <w:rFonts w:ascii="Calibri" w:eastAsia="Calibri" w:hAnsi="Calibri" w:cs="DecoType Naskh" w:hint="cs"/>
          <w:color w:val="984806" w:themeColor="accent6" w:themeShade="80"/>
          <w:sz w:val="32"/>
          <w:szCs w:val="32"/>
          <w:rtl/>
        </w:rPr>
        <w:t xml:space="preserve"> </w:t>
      </w:r>
      <w:r w:rsidRPr="00D848E0">
        <w:rPr>
          <w:rFonts w:ascii="Calibri" w:eastAsia="Calibri" w:hAnsi="Calibri" w:cs="DecoType Naskh"/>
          <w:color w:val="984806" w:themeColor="accent6" w:themeShade="80"/>
          <w:sz w:val="32"/>
          <w:szCs w:val="32"/>
          <w:rtl/>
        </w:rPr>
        <w:t>بَصِيرًا</w:t>
      </w:r>
      <w:r w:rsidRPr="00D848E0">
        <w:rPr>
          <w:rFonts w:ascii="Calibri" w:eastAsia="Calibri" w:hAnsi="Calibri" w:cs="DecoType Naskh" w:hint="cs"/>
          <w:color w:val="984806" w:themeColor="accent6" w:themeShade="80"/>
          <w:sz w:val="32"/>
          <w:szCs w:val="32"/>
          <w:rtl/>
        </w:rPr>
        <w:t>}</w:t>
      </w:r>
    </w:p>
    <w:p w:rsidR="00B92E0F" w:rsidRPr="00516C46" w:rsidRDefault="00D848E0"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b/>
          <w:bCs/>
          <w:sz w:val="32"/>
          <w:szCs w:val="32"/>
          <w:rtl/>
        </w:rPr>
        <w:t>قال الشيخ السعدي</w:t>
      </w:r>
      <w:r w:rsidR="00B92E0F" w:rsidRPr="008908FC">
        <w:rPr>
          <w:rFonts w:ascii="AGA Arabesque Desktop" w:hAnsi="AGA Arabesque Desktop" w:cs="Traditional Arabic" w:hint="cs"/>
          <w:b/>
          <w:bCs/>
          <w:sz w:val="32"/>
          <w:szCs w:val="32"/>
          <w:rtl/>
        </w:rPr>
        <w:t xml:space="preserve"> </w:t>
      </w:r>
      <w:r w:rsidR="00B92E0F" w:rsidRPr="008908FC">
        <w:rPr>
          <w:rFonts w:ascii="AGA Arabesque Desktop" w:hAnsi="AGA Arabesque Desktop" w:cs="Traditional Arabic"/>
          <w:b/>
          <w:bCs/>
          <w:sz w:val="32"/>
          <w:szCs w:val="32"/>
          <w:rtl/>
        </w:rPr>
        <w:t>–</w:t>
      </w:r>
      <w:r w:rsidR="00B92E0F" w:rsidRPr="008908FC">
        <w:rPr>
          <w:rFonts w:ascii="AGA Arabesque Desktop" w:hAnsi="AGA Arabesque Desktop" w:cs="Traditional Arabic" w:hint="cs"/>
          <w:b/>
          <w:bCs/>
          <w:sz w:val="32"/>
          <w:szCs w:val="32"/>
          <w:rtl/>
        </w:rPr>
        <w:t>رحمه الله-</w:t>
      </w:r>
      <w:r>
        <w:rPr>
          <w:rFonts w:ascii="AGA Arabesque Desktop" w:hAnsi="AGA Arabesque Desktop" w:cs="Traditional Arabic" w:hint="cs"/>
          <w:b/>
          <w:bCs/>
          <w:sz w:val="32"/>
          <w:szCs w:val="32"/>
          <w:rtl/>
        </w:rPr>
        <w:t xml:space="preserve">: </w:t>
      </w:r>
      <w:r w:rsidR="00516C46">
        <w:rPr>
          <w:rFonts w:ascii="Calibri" w:eastAsia="Calibri" w:hAnsi="Calibri" w:cs="DecoType Naskh" w:hint="cs"/>
          <w:color w:val="984806" w:themeColor="accent6" w:themeShade="80"/>
          <w:sz w:val="32"/>
          <w:szCs w:val="32"/>
          <w:rtl/>
        </w:rPr>
        <w:t>"</w:t>
      </w:r>
      <w:r w:rsidR="00B92E0F" w:rsidRPr="00D848E0">
        <w:rPr>
          <w:rFonts w:ascii="Calibri" w:eastAsia="Calibri" w:hAnsi="Calibri" w:cs="DecoType Naskh" w:hint="cs"/>
          <w:color w:val="984806" w:themeColor="accent6" w:themeShade="80"/>
          <w:sz w:val="32"/>
          <w:szCs w:val="32"/>
          <w:rtl/>
        </w:rPr>
        <w:t>{</w:t>
      </w:r>
      <w:r w:rsidR="00B92E0F" w:rsidRPr="00D848E0">
        <w:rPr>
          <w:rFonts w:ascii="Calibri" w:eastAsia="Calibri" w:hAnsi="Calibri" w:cs="DecoType Naskh"/>
          <w:color w:val="984806" w:themeColor="accent6" w:themeShade="80"/>
          <w:sz w:val="32"/>
          <w:szCs w:val="32"/>
          <w:rtl/>
        </w:rPr>
        <w:t>مِن نُّطْفَةٍ أَمْشَاجٍ</w:t>
      </w:r>
      <w:r w:rsidR="00B92E0F" w:rsidRPr="00516C46">
        <w:rPr>
          <w:rFonts w:ascii="Calibri" w:eastAsia="Calibri" w:hAnsi="Calibri" w:cs="DecoType Naskh" w:hint="cs"/>
          <w:color w:val="984806" w:themeColor="accent6" w:themeShade="80"/>
          <w:sz w:val="32"/>
          <w:szCs w:val="32"/>
          <w:rtl/>
        </w:rPr>
        <w:t>}</w:t>
      </w:r>
      <w:r w:rsidR="00B92E0F" w:rsidRPr="00516C46">
        <w:rPr>
          <w:rFonts w:ascii="AGA Arabesque Desktop" w:hAnsi="AGA Arabesque Desktop" w:cs="Traditional Arabic" w:hint="cs"/>
          <w:sz w:val="32"/>
          <w:szCs w:val="32"/>
          <w:rtl/>
        </w:rPr>
        <w:t xml:space="preserve">: أي: ماء مهين مستقذر، </w:t>
      </w:r>
      <w:r w:rsidR="00B92E0F" w:rsidRPr="00516C46">
        <w:rPr>
          <w:rFonts w:ascii="Calibri" w:eastAsia="Calibri" w:hAnsi="Calibri" w:cs="DecoType Naskh" w:hint="cs"/>
          <w:color w:val="984806" w:themeColor="accent6" w:themeShade="80"/>
          <w:sz w:val="32"/>
          <w:szCs w:val="32"/>
          <w:rtl/>
        </w:rPr>
        <w:t>{</w:t>
      </w:r>
      <w:r w:rsidR="00B92E0F" w:rsidRPr="00516C46">
        <w:rPr>
          <w:rFonts w:ascii="Calibri" w:eastAsia="Calibri" w:hAnsi="Calibri" w:cs="DecoType Naskh"/>
          <w:color w:val="984806" w:themeColor="accent6" w:themeShade="80"/>
          <w:sz w:val="32"/>
          <w:szCs w:val="32"/>
          <w:rtl/>
        </w:rPr>
        <w:t>نَّبْتَلِيهِ</w:t>
      </w:r>
      <w:r w:rsidR="00B92E0F" w:rsidRPr="00516C46">
        <w:rPr>
          <w:rFonts w:ascii="Calibri" w:eastAsia="Calibri" w:hAnsi="Calibri" w:cs="DecoType Naskh" w:hint="cs"/>
          <w:color w:val="984806" w:themeColor="accent6" w:themeShade="80"/>
          <w:sz w:val="32"/>
          <w:szCs w:val="32"/>
          <w:rtl/>
        </w:rPr>
        <w:t>}</w:t>
      </w:r>
      <w:r w:rsidR="00B92E0F" w:rsidRPr="00516C46">
        <w:rPr>
          <w:rFonts w:ascii="AGA Arabesque Desktop" w:hAnsi="AGA Arabesque Desktop" w:cs="Traditional Arabic" w:hint="cs"/>
          <w:color w:val="984806" w:themeColor="accent6" w:themeShade="80"/>
          <w:sz w:val="32"/>
          <w:szCs w:val="32"/>
          <w:rtl/>
        </w:rPr>
        <w:t xml:space="preserve"> </w:t>
      </w:r>
      <w:r w:rsidR="00B92E0F" w:rsidRPr="00516C46">
        <w:rPr>
          <w:rFonts w:ascii="AGA Arabesque Desktop" w:hAnsi="AGA Arabesque Desktop" w:cs="Traditional Arabic" w:hint="cs"/>
          <w:sz w:val="32"/>
          <w:szCs w:val="32"/>
          <w:rtl/>
        </w:rPr>
        <w:t>بذلك، لنعلم هل يرى حاله الأولى، ويتفطن لها أم ينساها وتغره نفسه</w:t>
      </w:r>
      <w:r w:rsidR="00516C46">
        <w:rPr>
          <w:rFonts w:ascii="AGA Arabesque Desktop" w:hAnsi="AGA Arabesque Desktop" w:cs="Traditional Arabic" w:hint="cs"/>
          <w:sz w:val="32"/>
          <w:szCs w:val="32"/>
          <w:rtl/>
        </w:rPr>
        <w:t>"</w:t>
      </w:r>
      <w:r w:rsidR="00B92E0F" w:rsidRPr="00516C46">
        <w:rPr>
          <w:rFonts w:ascii="AGA Arabesque Desktop" w:hAnsi="AGA Arabesque Desktop" w:cs="Traditional Arabic" w:hint="cs"/>
          <w:sz w:val="32"/>
          <w:szCs w:val="32"/>
          <w:rtl/>
        </w:rPr>
        <w:t>.</w:t>
      </w:r>
    </w:p>
    <w:p w:rsidR="00B92E0F" w:rsidRPr="008908FC" w:rsidRDefault="00B92E0F" w:rsidP="00FE5D8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وهذا معنى الابتلاء</w:t>
      </w:r>
      <w:r w:rsidR="00FE5D85">
        <w:rPr>
          <w:rFonts w:ascii="AGA Arabesque Desktop" w:hAnsi="AGA Arabesque Desktop" w:cs="Traditional Arabic" w:hint="cs"/>
          <w:sz w:val="32"/>
          <w:szCs w:val="32"/>
          <w:rtl/>
        </w:rPr>
        <w:t>، فابتلاؤ</w:t>
      </w:r>
      <w:r w:rsidRPr="008908FC">
        <w:rPr>
          <w:rFonts w:ascii="AGA Arabesque Desktop" w:hAnsi="AGA Arabesque Desktop" w:cs="Traditional Arabic" w:hint="cs"/>
          <w:sz w:val="32"/>
          <w:szCs w:val="32"/>
          <w:rtl/>
        </w:rPr>
        <w:t xml:space="preserve">ك </w:t>
      </w:r>
      <w:r w:rsidR="00FE5D85">
        <w:rPr>
          <w:rFonts w:ascii="AGA Arabesque Desktop" w:hAnsi="AGA Arabesque Desktop" w:cs="Traditional Arabic" w:hint="cs"/>
          <w:sz w:val="32"/>
          <w:szCs w:val="32"/>
          <w:rtl/>
        </w:rPr>
        <w:t>آ</w:t>
      </w:r>
      <w:r w:rsidRPr="008908FC">
        <w:rPr>
          <w:rFonts w:ascii="AGA Arabesque Desktop" w:hAnsi="AGA Arabesque Desktop" w:cs="Traditional Arabic" w:hint="cs"/>
          <w:sz w:val="32"/>
          <w:szCs w:val="32"/>
          <w:rtl/>
        </w:rPr>
        <w:t xml:space="preserve">تٍ من أي جهة؟ من </w:t>
      </w:r>
      <w:r w:rsidR="00FE5D85">
        <w:rPr>
          <w:rFonts w:ascii="AGA Arabesque Desktop" w:hAnsi="AGA Arabesque Desktop" w:cs="Traditional Arabic" w:hint="cs"/>
          <w:sz w:val="32"/>
          <w:szCs w:val="32"/>
          <w:rtl/>
        </w:rPr>
        <w:t xml:space="preserve">جهة </w:t>
      </w:r>
      <w:r w:rsidRPr="008908FC">
        <w:rPr>
          <w:rFonts w:ascii="AGA Arabesque Desktop" w:hAnsi="AGA Arabesque Desktop" w:cs="Traditional Arabic" w:hint="cs"/>
          <w:sz w:val="32"/>
          <w:szCs w:val="32"/>
          <w:rtl/>
        </w:rPr>
        <w:t xml:space="preserve">هل تتفطن لحالك الأولى وكونك لم تكن شيئاً مذكوراً، وليس عندك من القدرات شيء، ولا تستطيع الانتفاع بشيء منها إلا أن ينفعك الله أم أنك تنسى هذه الحال. فلا تتصور أن نسيان هذه الحال يكون فقط و أنت تجرى وراء الدنيا، ولكن نسيان هذه الحال قد يحدث وأنت تعبد الله. </w:t>
      </w:r>
    </w:p>
    <w:p w:rsidR="00B92E0F" w:rsidRPr="00FE5D85" w:rsidRDefault="00FE5D85" w:rsidP="00B92E0F">
      <w:pPr>
        <w:ind w:left="-694" w:right="-630"/>
        <w:jc w:val="both"/>
        <w:rPr>
          <w:rFonts w:ascii="AGA Arabesque Desktop" w:hAnsi="AGA Arabesque Desktop" w:cs="Traditional Arabic"/>
          <w:rtl/>
        </w:rPr>
      </w:pPr>
      <w:r>
        <w:rPr>
          <w:rFonts w:ascii="AGA Arabesque Desktop" w:hAnsi="AGA Arabesque Desktop" w:cs="Traditional Arabic" w:hint="cs"/>
          <w:sz w:val="32"/>
          <w:szCs w:val="32"/>
          <w:rtl/>
        </w:rPr>
        <w:t>مفهوم هام جدًّا</w:t>
      </w:r>
      <w:r w:rsidR="00B92E0F" w:rsidRPr="008908FC">
        <w:rPr>
          <w:rFonts w:ascii="AGA Arabesque Desktop" w:hAnsi="AGA Arabesque Desktop" w:cs="Traditional Arabic" w:hint="cs"/>
          <w:sz w:val="32"/>
          <w:szCs w:val="32"/>
          <w:rtl/>
        </w:rPr>
        <w:t>: أنت عبد لم تكن شيئاً مذكوراً ثم أوجدك ا</w:t>
      </w:r>
      <w:r>
        <w:rPr>
          <w:rFonts w:ascii="AGA Arabesque Desktop" w:hAnsi="AGA Arabesque Desktop" w:cs="Traditional Arabic" w:hint="cs"/>
          <w:sz w:val="32"/>
          <w:szCs w:val="32"/>
          <w:rtl/>
        </w:rPr>
        <w:t>لله وابتلاك هل ترى حالتك الأولى</w:t>
      </w:r>
      <w:r w:rsidR="00B92E0F" w:rsidRPr="008908FC">
        <w:rPr>
          <w:rFonts w:ascii="AGA Arabesque Desktop" w:hAnsi="AGA Arabesque Desktop" w:cs="Traditional Arabic" w:hint="cs"/>
          <w:sz w:val="32"/>
          <w:szCs w:val="32"/>
          <w:rtl/>
        </w:rPr>
        <w:t xml:space="preserve"> </w:t>
      </w: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أنك لم تكن شيء</w:t>
      </w: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وتتفطن لحقيقتك وتعلم أنك لا تملك لا سمع ولا بصر ولا القدرة على الانتفاع بهما إلا من عند الله أم أنك تنسى ذلك؟ من تتصوريه ناسياً ؟ نتصور أن الذي ينسى فقط هم أهل الدنيا ، وهذا صحيح : فأهل الدنيا أكثر ناس ينسون حالهم الأولى، وفيهم قال الله تعالى: </w:t>
      </w:r>
      <w:r w:rsidR="00B92E0F" w:rsidRPr="00FE5D85">
        <w:rPr>
          <w:rFonts w:ascii="Calibri" w:eastAsia="Calibri" w:hAnsi="Calibri" w:cs="DecoType Naskh" w:hint="cs"/>
          <w:color w:val="984806" w:themeColor="accent6" w:themeShade="80"/>
          <w:sz w:val="32"/>
          <w:szCs w:val="32"/>
          <w:rtl/>
        </w:rPr>
        <w:t>{</w:t>
      </w:r>
      <w:r w:rsidRPr="00FE5D85">
        <w:rPr>
          <w:rFonts w:ascii="Calibri" w:eastAsia="Calibri" w:hAnsi="Calibri" w:cs="DecoType Naskh"/>
          <w:color w:val="984806" w:themeColor="accent6" w:themeShade="80"/>
          <w:sz w:val="32"/>
          <w:szCs w:val="32"/>
          <w:rtl/>
        </w:rPr>
        <w:t>أَلْهَاكُمُ التَّكَاثُرُ</w:t>
      </w:r>
      <w:r w:rsidR="00B92E0F" w:rsidRPr="00FE5D85">
        <w:rPr>
          <w:rFonts w:ascii="Calibri" w:eastAsia="Calibri" w:hAnsi="Calibri" w:cs="DecoType Naskh" w:hint="cs"/>
          <w:color w:val="984806" w:themeColor="accent6" w:themeShade="80"/>
          <w:sz w:val="32"/>
          <w:szCs w:val="32"/>
          <w:rtl/>
        </w:rPr>
        <w:t>}</w:t>
      </w:r>
      <w:r>
        <w:rPr>
          <w:rFonts w:ascii="Calibri" w:eastAsia="Calibri" w:hAnsi="Calibri" w:cs="Traditional Arabic" w:hint="cs"/>
          <w:sz w:val="32"/>
          <w:szCs w:val="32"/>
          <w:rtl/>
        </w:rPr>
        <w:t xml:space="preserve"> </w:t>
      </w:r>
      <w:r w:rsidR="00B92E0F" w:rsidRPr="00FE5D85">
        <w:rPr>
          <w:rFonts w:ascii="Calibri" w:eastAsia="Calibri" w:hAnsi="Calibri" w:cs="Traditional Arabic" w:hint="cs"/>
          <w:rtl/>
        </w:rPr>
        <w:t>[التكاثر:1].</w:t>
      </w:r>
    </w:p>
    <w:p w:rsidR="00B92E0F" w:rsidRPr="008908FC" w:rsidRDefault="00B92E0F" w:rsidP="00FE5D8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وفيهم قال: </w:t>
      </w:r>
      <w:r w:rsidRPr="00FE5D85">
        <w:rPr>
          <w:rFonts w:ascii="Calibri" w:eastAsia="Calibri" w:hAnsi="Calibri" w:cs="DecoType Naskh" w:hint="cs"/>
          <w:color w:val="984806" w:themeColor="accent6" w:themeShade="80"/>
          <w:sz w:val="32"/>
          <w:szCs w:val="32"/>
          <w:rtl/>
        </w:rPr>
        <w:t>{</w:t>
      </w:r>
      <w:r w:rsidRPr="00FE5D85">
        <w:rPr>
          <w:rFonts w:ascii="Calibri" w:eastAsia="Calibri" w:hAnsi="Calibri" w:cs="DecoType Naskh"/>
          <w:color w:val="984806" w:themeColor="accent6" w:themeShade="80"/>
          <w:sz w:val="32"/>
          <w:szCs w:val="32"/>
          <w:rtl/>
        </w:rPr>
        <w:t>ذَرْهُمْ يَأْكُلُواْ</w:t>
      </w:r>
      <w:r w:rsidRPr="00FE5D85">
        <w:rPr>
          <w:rFonts w:ascii="Calibri" w:eastAsia="Calibri" w:hAnsi="Calibri" w:cs="DecoType Naskh" w:hint="cs"/>
          <w:color w:val="984806" w:themeColor="accent6" w:themeShade="80"/>
          <w:sz w:val="32"/>
          <w:szCs w:val="32"/>
          <w:rtl/>
        </w:rPr>
        <w:t xml:space="preserve"> </w:t>
      </w:r>
      <w:r w:rsidRPr="00FE5D85">
        <w:rPr>
          <w:rFonts w:ascii="Calibri" w:eastAsia="Calibri" w:hAnsi="Calibri" w:cs="DecoType Naskh"/>
          <w:color w:val="984806" w:themeColor="accent6" w:themeShade="80"/>
          <w:sz w:val="32"/>
          <w:szCs w:val="32"/>
          <w:rtl/>
        </w:rPr>
        <w:t>وَيَتَمَتَّعُواْ وَيُلْهِهِم</w:t>
      </w:r>
      <w:r w:rsidR="00FE5D85">
        <w:rPr>
          <w:rFonts w:ascii="Calibri" w:eastAsia="Calibri" w:hAnsi="Calibri" w:cs="DecoType Naskh"/>
          <w:color w:val="984806" w:themeColor="accent6" w:themeShade="80"/>
          <w:sz w:val="32"/>
          <w:szCs w:val="32"/>
          <w:rtl/>
        </w:rPr>
        <w:t>ُ الأَمَلُ فَسَوْفَ يَعْلَمُونَ</w:t>
      </w:r>
      <w:r w:rsidRPr="00FE5D85">
        <w:rPr>
          <w:rFonts w:ascii="Calibri" w:eastAsia="Calibri" w:hAnsi="Calibri" w:cs="DecoType Naskh"/>
          <w:color w:val="984806" w:themeColor="accent6" w:themeShade="80"/>
          <w:sz w:val="32"/>
          <w:szCs w:val="32"/>
          <w:rtl/>
        </w:rPr>
        <w:t>}</w:t>
      </w:r>
      <w:r w:rsidRPr="008908FC">
        <w:rPr>
          <w:rFonts w:eastAsia="MS Mincho" w:cs="Traditional Arabic"/>
          <w:sz w:val="32"/>
          <w:szCs w:val="32"/>
          <w:rtl/>
        </w:rPr>
        <w:t xml:space="preserve"> </w:t>
      </w:r>
      <w:r w:rsidRPr="00FE5D85">
        <w:rPr>
          <w:rFonts w:ascii="Calibri" w:eastAsia="Calibri" w:hAnsi="Calibri" w:cs="Traditional Arabic" w:hint="cs"/>
          <w:rtl/>
        </w:rPr>
        <w:t>[ الحجر:3].</w:t>
      </w:r>
      <w:r w:rsidRPr="00FE5D85">
        <w:rPr>
          <w:rFonts w:ascii="AGA Arabesque Desktop" w:hAnsi="AGA Arabesque Desktop" w:cs="Traditional Arabic" w:hint="cs"/>
          <w:rtl/>
        </w:rPr>
        <w:t xml:space="preserve"> </w:t>
      </w:r>
    </w:p>
    <w:p w:rsidR="00B92E0F" w:rsidRPr="008908FC" w:rsidRDefault="00B92E0F" w:rsidP="00FE5D8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وفيهم قال: </w:t>
      </w:r>
      <w:r w:rsidRPr="00FE5D85">
        <w:rPr>
          <w:rFonts w:ascii="Calibri" w:eastAsia="Calibri" w:hAnsi="Calibri" w:cs="DecoType Naskh" w:hint="cs"/>
          <w:color w:val="984806" w:themeColor="accent6" w:themeShade="80"/>
          <w:sz w:val="32"/>
          <w:szCs w:val="32"/>
          <w:rtl/>
        </w:rPr>
        <w:t>{</w:t>
      </w:r>
      <w:r w:rsidRPr="00FE5D85">
        <w:rPr>
          <w:rFonts w:ascii="Calibri" w:eastAsia="Calibri" w:hAnsi="Calibri" w:cs="DecoType Naskh"/>
          <w:color w:val="984806" w:themeColor="accent6" w:themeShade="80"/>
          <w:sz w:val="32"/>
          <w:szCs w:val="32"/>
          <w:rtl/>
        </w:rPr>
        <w:t>اقْتَرَبَ لِلنَّاسِ حِسَابُهُمْ وَهُمْ فِي غَفْلَةٍ مَّعْرِضُونَ</w:t>
      </w:r>
      <w:r w:rsidRPr="00FE5D85">
        <w:rPr>
          <w:rFonts w:ascii="Calibri" w:eastAsia="Calibri" w:hAnsi="Calibri" w:cs="DecoType Naskh" w:hint="cs"/>
          <w:color w:val="984806" w:themeColor="accent6" w:themeShade="80"/>
          <w:sz w:val="32"/>
          <w:szCs w:val="32"/>
          <w:rtl/>
        </w:rPr>
        <w:t xml:space="preserve"> </w:t>
      </w:r>
      <w:r w:rsidR="00FE5D85">
        <w:rPr>
          <w:rFonts w:ascii="Calibri" w:eastAsia="Calibri" w:hAnsi="Calibri" w:cs="DecoType Naskh" w:hint="cs"/>
          <w:color w:val="984806" w:themeColor="accent6" w:themeShade="80"/>
          <w:sz w:val="32"/>
          <w:szCs w:val="32"/>
          <w:rtl/>
        </w:rPr>
        <w:t xml:space="preserve">(1) </w:t>
      </w:r>
      <w:r w:rsidRPr="00FE5D85">
        <w:rPr>
          <w:rFonts w:ascii="Calibri" w:eastAsia="Calibri" w:hAnsi="Calibri" w:cs="DecoType Naskh"/>
          <w:color w:val="984806" w:themeColor="accent6" w:themeShade="80"/>
          <w:sz w:val="32"/>
          <w:szCs w:val="32"/>
          <w:rtl/>
        </w:rPr>
        <w:t>مَا يَأْتِيهِم مِّن ذِكْرٍ مَّن رَّبِّهِم مُّحْدَثٍ إِلَّا اسْتَمَعُوهُ وَهُمْ</w:t>
      </w:r>
      <w:r w:rsidRPr="00FE5D85">
        <w:rPr>
          <w:rFonts w:ascii="Calibri" w:eastAsia="Calibri" w:hAnsi="Calibri" w:cs="DecoType Naskh" w:hint="cs"/>
          <w:color w:val="984806" w:themeColor="accent6" w:themeShade="80"/>
          <w:sz w:val="32"/>
          <w:szCs w:val="32"/>
          <w:rtl/>
        </w:rPr>
        <w:t xml:space="preserve"> </w:t>
      </w:r>
      <w:r w:rsidRPr="00FE5D85">
        <w:rPr>
          <w:rFonts w:ascii="Calibri" w:eastAsia="Calibri" w:hAnsi="Calibri" w:cs="DecoType Naskh"/>
          <w:color w:val="984806" w:themeColor="accent6" w:themeShade="80"/>
          <w:sz w:val="32"/>
          <w:szCs w:val="32"/>
          <w:rtl/>
        </w:rPr>
        <w:t>يَ</w:t>
      </w:r>
      <w:r w:rsidR="00FE5D85">
        <w:rPr>
          <w:rFonts w:ascii="Calibri" w:eastAsia="Calibri" w:hAnsi="Calibri" w:cs="DecoType Naskh"/>
          <w:color w:val="984806" w:themeColor="accent6" w:themeShade="80"/>
          <w:sz w:val="32"/>
          <w:szCs w:val="32"/>
          <w:rtl/>
        </w:rPr>
        <w:t xml:space="preserve">لْعَبُونَ </w:t>
      </w:r>
      <w:r w:rsidR="00FE5D85">
        <w:rPr>
          <w:rFonts w:ascii="Calibri" w:eastAsia="Calibri" w:hAnsi="Calibri" w:cs="DecoType Naskh" w:hint="cs"/>
          <w:color w:val="984806" w:themeColor="accent6" w:themeShade="80"/>
          <w:sz w:val="32"/>
          <w:szCs w:val="32"/>
          <w:rtl/>
        </w:rPr>
        <w:t xml:space="preserve">(2) </w:t>
      </w:r>
      <w:r w:rsidR="00FE5D85">
        <w:rPr>
          <w:rFonts w:ascii="Calibri" w:eastAsia="Calibri" w:hAnsi="Calibri" w:cs="DecoType Naskh"/>
          <w:color w:val="984806" w:themeColor="accent6" w:themeShade="80"/>
          <w:sz w:val="32"/>
          <w:szCs w:val="32"/>
          <w:rtl/>
        </w:rPr>
        <w:t>لَاهِيَةً قُلُوبُهُمْ</w:t>
      </w:r>
      <w:r w:rsidRPr="00FE5D85">
        <w:rPr>
          <w:rFonts w:ascii="Calibri" w:eastAsia="Calibri" w:hAnsi="Calibri" w:cs="DecoType Naskh" w:hint="cs"/>
          <w:color w:val="984806" w:themeColor="accent6" w:themeShade="80"/>
          <w:sz w:val="32"/>
          <w:szCs w:val="32"/>
          <w:rtl/>
        </w:rPr>
        <w:t>}</w:t>
      </w:r>
      <w:r w:rsidR="00FE5D85">
        <w:rPr>
          <w:rFonts w:ascii="Calibri" w:eastAsia="Calibri" w:hAnsi="Calibri" w:cs="Traditional Arabic" w:hint="cs"/>
          <w:sz w:val="32"/>
          <w:szCs w:val="32"/>
          <w:rtl/>
        </w:rPr>
        <w:t xml:space="preserve"> </w:t>
      </w:r>
      <w:r w:rsidR="00FE5D85" w:rsidRPr="00FE5D85">
        <w:rPr>
          <w:rFonts w:ascii="Calibri" w:eastAsia="Calibri" w:hAnsi="Calibri" w:cs="Traditional Arabic" w:hint="cs"/>
          <w:rtl/>
        </w:rPr>
        <w:t>[ا</w:t>
      </w:r>
      <w:r w:rsidRPr="00FE5D85">
        <w:rPr>
          <w:rFonts w:ascii="Calibri" w:eastAsia="Calibri" w:hAnsi="Calibri" w:cs="Traditional Arabic" w:hint="cs"/>
          <w:rtl/>
        </w:rPr>
        <w:t>لأنبياء:1</w:t>
      </w:r>
      <w:r w:rsidR="00FE5D85" w:rsidRPr="00FE5D85">
        <w:rPr>
          <w:rFonts w:ascii="Calibri" w:eastAsia="Calibri" w:hAnsi="Calibri" w:cs="Traditional Arabic" w:hint="cs"/>
          <w:rtl/>
        </w:rPr>
        <w:t>-</w:t>
      </w:r>
      <w:r w:rsidRPr="00FE5D85">
        <w:rPr>
          <w:rFonts w:ascii="Calibri" w:eastAsia="Calibri" w:hAnsi="Calibri" w:cs="Traditional Arabic" w:hint="cs"/>
          <w:rtl/>
        </w:rPr>
        <w:t>3]</w:t>
      </w:r>
      <w:r w:rsidR="00FE5D8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هذا صحيح</w:t>
      </w:r>
      <w:r w:rsidR="00FE5D8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ما ننكر أول المسألة أهل الدنيا،</w:t>
      </w:r>
      <w:r w:rsidR="00FE5D8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لكن لننظر إلى أهل الدين الذين معهم طاعا</w:t>
      </w:r>
      <w:r w:rsidR="00FE5D85">
        <w:rPr>
          <w:rFonts w:ascii="AGA Arabesque Desktop" w:hAnsi="AGA Arabesque Desktop" w:cs="Traditional Arabic" w:hint="cs"/>
          <w:sz w:val="32"/>
          <w:szCs w:val="32"/>
          <w:rtl/>
        </w:rPr>
        <w:t>ت، وقت طاعتهم لله ماذا يتصورون؟</w:t>
      </w:r>
    </w:p>
    <w:p w:rsidR="00B92E0F" w:rsidRPr="008908FC" w:rsidRDefault="00FE5D85"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أن أبدانهم هذه التي تتحرك</w:t>
      </w:r>
      <w:r w:rsidR="00B92E0F" w:rsidRPr="008908FC">
        <w:rPr>
          <w:rFonts w:ascii="AGA Arabesque Desktop" w:hAnsi="AGA Arabesque Desktop" w:cs="Traditional Arabic" w:hint="cs"/>
          <w:sz w:val="32"/>
          <w:szCs w:val="32"/>
          <w:rtl/>
        </w:rPr>
        <w:t>، أعينهم التي تنظر إلى القرآن، قدرتهم على حفظ ك</w:t>
      </w:r>
      <w:r>
        <w:rPr>
          <w:rFonts w:ascii="AGA Arabesque Desktop" w:hAnsi="AGA Arabesque Desktop" w:cs="Traditional Arabic" w:hint="cs"/>
          <w:sz w:val="32"/>
          <w:szCs w:val="32"/>
          <w:rtl/>
        </w:rPr>
        <w:t>تاب الله</w:t>
      </w:r>
      <w:r w:rsidR="00B92E0F" w:rsidRPr="008908FC">
        <w:rPr>
          <w:rFonts w:ascii="AGA Arabesque Desktop" w:hAnsi="AGA Arabesque Desktop" w:cs="Traditional Arabic" w:hint="cs"/>
          <w:sz w:val="32"/>
          <w:szCs w:val="32"/>
          <w:rtl/>
        </w:rPr>
        <w:t>,</w:t>
      </w: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قدرتهم على الصيام,</w:t>
      </w: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 xml:space="preserve">قدرتهم على التسبيح... من أين لهم؟! لا تنسى من أنت. فإن كنا نقول: أن أهل الدنيا نسوا أصولهم، ونسوا أنهم لم يكونوا شيئاً </w:t>
      </w:r>
      <w:r w:rsidR="00B92E0F" w:rsidRPr="008908FC">
        <w:rPr>
          <w:rFonts w:ascii="AGA Arabesque Desktop" w:hAnsi="AGA Arabesque Desktop" w:cs="Traditional Arabic" w:hint="cs"/>
          <w:sz w:val="32"/>
          <w:szCs w:val="32"/>
          <w:rtl/>
        </w:rPr>
        <w:lastRenderedPageBreak/>
        <w:t>مذكوراً، واغتروا بالدنيا وأعجبوا بها، فلنرى حال العابد لله هل يعبد الله وحال عبادته له يكون ذاكراً أنه أصلاً لا قدرة له ولا طاقة على هذه العبادة، وأن الذي يعطيه القدرة  والطاقة هو الله. وأنه لم يكن شيئاً مذكوراً، وأن الذي يعطيك</w:t>
      </w:r>
      <w:r>
        <w:rPr>
          <w:rFonts w:ascii="AGA Arabesque Desktop" w:hAnsi="AGA Arabesque Desktop" w:cs="Traditional Arabic" w:hint="cs"/>
          <w:sz w:val="32"/>
          <w:szCs w:val="32"/>
          <w:rtl/>
        </w:rPr>
        <w:t xml:space="preserve"> القدرة على هذه الطاعة هو الله.</w:t>
      </w:r>
    </w:p>
    <w:p w:rsidR="00B92E0F" w:rsidRPr="008908FC" w:rsidRDefault="00FE5D85"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إذن</w:t>
      </w:r>
      <w:r w:rsidR="00B92E0F" w:rsidRPr="008908FC">
        <w:rPr>
          <w:rFonts w:ascii="AGA Arabesque Desktop" w:hAnsi="AGA Arabesque Desktop" w:cs="Traditional Arabic" w:hint="cs"/>
          <w:sz w:val="32"/>
          <w:szCs w:val="32"/>
          <w:rtl/>
        </w:rPr>
        <w:t xml:space="preserve"> في لحظة يستوي أهل الدنيا وأهل الد</w:t>
      </w: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ين إذا نسوا أصولهم ونسوا أنهم لا يستطيعون إلا من عند ال</w:t>
      </w:r>
      <w:r>
        <w:rPr>
          <w:rFonts w:ascii="AGA Arabesque Desktop" w:hAnsi="AGA Arabesque Desktop" w:cs="Traditional Arabic" w:hint="cs"/>
          <w:sz w:val="32"/>
          <w:szCs w:val="32"/>
          <w:rtl/>
        </w:rPr>
        <w:t>له.</w:t>
      </w:r>
    </w:p>
    <w:p w:rsidR="00FE5D85"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لذلك لا تنسى أن الابتلاء والاختبار ليس لقدرتك الذاتية فأنت أصلاً ليس لديك قدرة ذاتية.إنما الاختبار لقوة استعانتك. </w:t>
      </w:r>
    </w:p>
    <w:p w:rsidR="00FE5D85" w:rsidRDefault="00B92E0F" w:rsidP="00FE5D8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ذك</w:t>
      </w:r>
      <w:r w:rsidR="00FE5D8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ر نفسك بسورة الإنسان فهي تصف الإنسان.</w:t>
      </w:r>
      <w:r w:rsidR="00FE5D8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من هو هذا الإنسان أتى عليه حين من الدهر لم يكن لم يكن شيئاً مذكوراً، خلقه الله من ماء مهين مستقذر ثم جعله سميعاً بصيراً ثم هدين</w:t>
      </w:r>
      <w:r w:rsidR="00FE5D85">
        <w:rPr>
          <w:rFonts w:ascii="AGA Arabesque Desktop" w:hAnsi="AGA Arabesque Desktop" w:cs="Traditional Arabic" w:hint="cs"/>
          <w:sz w:val="32"/>
          <w:szCs w:val="32"/>
          <w:rtl/>
        </w:rPr>
        <w:t>اه السبيل</w:t>
      </w:r>
      <w:r w:rsidRPr="008908FC">
        <w:rPr>
          <w:rFonts w:ascii="AGA Arabesque Desktop" w:hAnsi="AGA Arabesque Desktop" w:cs="Traditional Arabic" w:hint="cs"/>
          <w:sz w:val="32"/>
          <w:szCs w:val="32"/>
          <w:rtl/>
        </w:rPr>
        <w:t>,</w:t>
      </w:r>
      <w:r w:rsidR="00FE5D8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فعندما جعله سميعاً بصيراً فإنه لا يستطيع أن ينتفع بسمع</w:t>
      </w:r>
      <w:r w:rsidR="00FE5D85">
        <w:rPr>
          <w:rFonts w:ascii="AGA Arabesque Desktop" w:hAnsi="AGA Arabesque Desktop" w:cs="Traditional Arabic" w:hint="cs"/>
          <w:sz w:val="32"/>
          <w:szCs w:val="32"/>
          <w:rtl/>
        </w:rPr>
        <w:t>ه</w:t>
      </w:r>
      <w:r w:rsidRPr="008908FC">
        <w:rPr>
          <w:rFonts w:ascii="AGA Arabesque Desktop" w:hAnsi="AGA Arabesque Desktop" w:cs="Traditional Arabic" w:hint="cs"/>
          <w:sz w:val="32"/>
          <w:szCs w:val="32"/>
          <w:rtl/>
        </w:rPr>
        <w:t xml:space="preserve"> وبصره إلا أن يهديه</w:t>
      </w:r>
      <w:r w:rsidR="00FE5D85">
        <w:rPr>
          <w:rFonts w:ascii="AGA Arabesque Desktop" w:hAnsi="AGA Arabesque Desktop" w:cs="Traditional Arabic" w:hint="cs"/>
          <w:sz w:val="32"/>
          <w:szCs w:val="32"/>
          <w:rtl/>
        </w:rPr>
        <w:t xml:space="preserve"> الله السبيل للانتفاع بهما. </w:t>
      </w:r>
    </w:p>
    <w:p w:rsidR="00B92E0F" w:rsidRPr="008908FC" w:rsidRDefault="00B92E0F" w:rsidP="00FE5D8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فأهل الدنيا قد يتعاظمون في أنفسهم ويظنون أنهم شيئاً، وأنهم أذكياء يستطيعون التعامل مع الدنيا كما ينبغي ويعيشوا تحت ظل هذا المفهوم.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وأهل الد</w:t>
      </w:r>
      <w:r w:rsidR="009F40C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ين -وهم عابدين-</w:t>
      </w:r>
      <w:r w:rsidR="009F40C8">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ماذا يتص</w:t>
      </w:r>
      <w:r w:rsidR="009F40C8">
        <w:rPr>
          <w:rFonts w:ascii="AGA Arabesque Desktop" w:hAnsi="AGA Arabesque Desktop" w:cs="Traditional Arabic" w:hint="cs"/>
          <w:sz w:val="32"/>
          <w:szCs w:val="32"/>
          <w:rtl/>
        </w:rPr>
        <w:t>ورون؟ لابد أن تتصور نفس المفهوم</w:t>
      </w:r>
      <w:r w:rsidRPr="008908FC">
        <w:rPr>
          <w:rFonts w:ascii="AGA Arabesque Desktop" w:hAnsi="AGA Arabesque Desktop" w:cs="Traditional Arabic" w:hint="cs"/>
          <w:sz w:val="32"/>
          <w:szCs w:val="32"/>
          <w:rtl/>
        </w:rPr>
        <w:t>؛</w:t>
      </w:r>
      <w:r w:rsidR="009F40C8">
        <w:rPr>
          <w:rFonts w:ascii="AGA Arabesque Desktop" w:hAnsi="AGA Arabesque Desktop" w:cs="Traditional Arabic" w:hint="cs"/>
          <w:sz w:val="32"/>
          <w:szCs w:val="32"/>
          <w:rtl/>
        </w:rPr>
        <w:t xml:space="preserve"> أنك لست بشيء، وليس لك القدرة على شيء</w:t>
      </w:r>
      <w:r w:rsidRPr="008908FC">
        <w:rPr>
          <w:rFonts w:ascii="AGA Arabesque Desktop" w:hAnsi="AGA Arabesque Desktop" w:cs="Traditional Arabic" w:hint="cs"/>
          <w:sz w:val="32"/>
          <w:szCs w:val="32"/>
          <w:rtl/>
        </w:rPr>
        <w:t>، فليس هذا في الدنيا فقط بل أيضا في الد</w:t>
      </w:r>
      <w:r w:rsidR="009F40C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ين.</w:t>
      </w:r>
    </w:p>
    <w:p w:rsidR="00B92E0F" w:rsidRPr="008908FC" w:rsidRDefault="00B92E0F" w:rsidP="009F40C8">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إذن لابد أن نبقى بين: </w:t>
      </w:r>
      <w:r w:rsidRPr="009F40C8">
        <w:rPr>
          <w:rFonts w:ascii="Calibri" w:eastAsia="Calibri" w:hAnsi="Calibri" w:cs="DecoType Naskh" w:hint="cs"/>
          <w:color w:val="984806" w:themeColor="accent6" w:themeShade="80"/>
          <w:sz w:val="32"/>
          <w:szCs w:val="32"/>
          <w:rtl/>
        </w:rPr>
        <w:t>{</w:t>
      </w:r>
      <w:r w:rsidRPr="009F40C8">
        <w:rPr>
          <w:rFonts w:ascii="Calibri" w:eastAsia="Calibri" w:hAnsi="Calibri" w:cs="DecoType Naskh"/>
          <w:color w:val="984806" w:themeColor="accent6" w:themeShade="80"/>
          <w:sz w:val="32"/>
          <w:szCs w:val="32"/>
          <w:rtl/>
        </w:rPr>
        <w:t>إِيَّاكَ</w:t>
      </w:r>
      <w:r w:rsidR="009F40C8" w:rsidRPr="009F40C8">
        <w:rPr>
          <w:rFonts w:ascii="Calibri" w:eastAsia="Calibri" w:hAnsi="Calibri" w:cs="DecoType Naskh"/>
          <w:color w:val="984806" w:themeColor="accent6" w:themeShade="80"/>
          <w:sz w:val="32"/>
          <w:szCs w:val="32"/>
          <w:rtl/>
        </w:rPr>
        <w:t xml:space="preserve"> نَعْبُدُ وإِيَّاكَ نَسْتَعِينُ</w:t>
      </w:r>
      <w:r w:rsidRPr="009F40C8">
        <w:rPr>
          <w:rFonts w:ascii="Calibri" w:eastAsia="Calibri" w:hAnsi="Calibri" w:cs="DecoType Naskh" w:hint="cs"/>
          <w:color w:val="984806" w:themeColor="accent6" w:themeShade="80"/>
          <w:sz w:val="32"/>
          <w:szCs w:val="32"/>
          <w:rtl/>
        </w:rPr>
        <w:t>}</w:t>
      </w:r>
      <w:r w:rsidR="009F40C8">
        <w:rPr>
          <w:rFonts w:ascii="Calibri" w:eastAsia="Calibri" w:hAnsi="Calibri" w:cs="DecoType Naskh" w:hint="cs"/>
          <w:color w:val="984806" w:themeColor="accent6" w:themeShade="80"/>
          <w:sz w:val="32"/>
          <w:szCs w:val="32"/>
          <w:rtl/>
        </w:rPr>
        <w:t xml:space="preserve">، </w:t>
      </w:r>
      <w:r w:rsidRPr="008908FC">
        <w:rPr>
          <w:rFonts w:ascii="AGA Arabesque Desktop" w:hAnsi="AGA Arabesque Desktop" w:cs="Traditional Arabic" w:hint="cs"/>
          <w:sz w:val="32"/>
          <w:szCs w:val="32"/>
          <w:rtl/>
        </w:rPr>
        <w:t xml:space="preserve">وهذا الكلام ليس إرشاداً منا أن نقول أننا ما ابتلينا بقدرتنا الذاتية وإنما بقوة استعانتنا بالله ,بل هو كلام رب العالمين في نصوص كثيرة أولها سورة الفاتحة، والتى تدل على أن </w:t>
      </w:r>
      <w:r w:rsidRPr="008908FC">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sz w:val="32"/>
          <w:szCs w:val="32"/>
          <w:rtl/>
        </w:rPr>
        <w:t>القضية في العبادة هي قضية الاستعانة</w:t>
      </w:r>
      <w:r w:rsidRPr="008908FC">
        <w:rPr>
          <w:rFonts w:ascii="AGA Arabesque Desktop" w:hAnsi="AGA Arabesque Desktop" w:cs="Traditional Arabic" w:hint="cs"/>
          <w:b/>
          <w:bCs/>
          <w:sz w:val="32"/>
          <w:szCs w:val="32"/>
          <w:rtl/>
        </w:rPr>
        <w:t xml:space="preserve">. </w:t>
      </w:r>
    </w:p>
    <w:p w:rsidR="00B92E0F" w:rsidRPr="009F40C8" w:rsidRDefault="009F40C8" w:rsidP="009F40C8">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مِن </w:t>
      </w:r>
      <w:r w:rsidR="00B92E0F" w:rsidRPr="008908FC">
        <w:rPr>
          <w:rFonts w:ascii="AGA Arabesque Desktop" w:hAnsi="AGA Arabesque Desktop" w:cs="Traditional Arabic" w:hint="cs"/>
          <w:sz w:val="32"/>
          <w:szCs w:val="32"/>
          <w:rtl/>
        </w:rPr>
        <w:t xml:space="preserve">أمثلة العبادات القلبية الاستعانة، فأنت تقول: </w:t>
      </w:r>
      <w:r w:rsidR="00B92E0F" w:rsidRPr="009F40C8">
        <w:rPr>
          <w:rFonts w:ascii="Calibri" w:eastAsia="Calibri" w:hAnsi="Calibri" w:cs="DecoType Naskh" w:hint="cs"/>
          <w:color w:val="984806" w:themeColor="accent6" w:themeShade="80"/>
          <w:sz w:val="32"/>
          <w:szCs w:val="32"/>
          <w:rtl/>
        </w:rPr>
        <w:t>{</w:t>
      </w:r>
      <w:r w:rsidR="00B92E0F" w:rsidRPr="009F40C8">
        <w:rPr>
          <w:rFonts w:ascii="Calibri" w:eastAsia="Calibri" w:hAnsi="Calibri" w:cs="DecoType Naskh"/>
          <w:color w:val="984806" w:themeColor="accent6" w:themeShade="80"/>
          <w:sz w:val="32"/>
          <w:szCs w:val="32"/>
          <w:rtl/>
        </w:rPr>
        <w:t>إِيَّاكَ نَعْبُدُ</w:t>
      </w:r>
      <w:r w:rsidR="00B92E0F" w:rsidRPr="009F40C8">
        <w:rPr>
          <w:rFonts w:ascii="Calibri" w:eastAsia="Calibri" w:hAnsi="Calibri" w:cs="DecoType Naskh" w:hint="cs"/>
          <w:color w:val="984806" w:themeColor="accent6" w:themeShade="80"/>
          <w:sz w:val="32"/>
          <w:szCs w:val="32"/>
          <w:rtl/>
        </w:rPr>
        <w:t>}</w:t>
      </w:r>
      <w:r w:rsidR="00B92E0F" w:rsidRPr="008908FC">
        <w:rPr>
          <w:rFonts w:ascii="AGA Arabesque Desktop" w:hAnsi="AGA Arabesque Desktop" w:cs="Traditional Arabic" w:hint="cs"/>
          <w:sz w:val="32"/>
          <w:szCs w:val="32"/>
          <w:rtl/>
        </w:rPr>
        <w:t xml:space="preserve"> وداخلها الاستعانة. ف</w:t>
      </w:r>
      <w:r>
        <w:rPr>
          <w:rFonts w:ascii="AGA Arabesque Desktop" w:hAnsi="AGA Arabesque Desktop" w:cs="Traditional Arabic" w:hint="cs"/>
          <w:sz w:val="32"/>
          <w:szCs w:val="32"/>
          <w:rtl/>
        </w:rPr>
        <w:t>لماذا انفردت الاستعانة بالتوحيد</w:t>
      </w:r>
      <w:r w:rsidR="00B92E0F" w:rsidRPr="008908FC">
        <w:rPr>
          <w:rFonts w:ascii="AGA Arabesque Desktop" w:hAnsi="AGA Arabesque Desktop" w:cs="Traditional Arabic" w:hint="cs"/>
          <w:sz w:val="32"/>
          <w:szCs w:val="32"/>
          <w:rtl/>
        </w:rPr>
        <w:t>؟</w:t>
      </w:r>
      <w:r w:rsidR="00B92E0F" w:rsidRPr="008908FC">
        <w:rPr>
          <w:rFonts w:eastAsia="MS Mincho" w:cs="DecoType Naskh" w:hint="cs"/>
          <w:b/>
          <w:bCs/>
          <w:sz w:val="32"/>
          <w:szCs w:val="32"/>
          <w:rtl/>
        </w:rPr>
        <w:t xml:space="preserve"> </w:t>
      </w:r>
      <w:r w:rsidR="00B92E0F" w:rsidRPr="009F40C8">
        <w:rPr>
          <w:rFonts w:ascii="Calibri" w:eastAsia="Calibri" w:hAnsi="Calibri" w:cs="DecoType Naskh" w:hint="cs"/>
          <w:color w:val="984806" w:themeColor="accent6" w:themeShade="80"/>
          <w:sz w:val="32"/>
          <w:szCs w:val="32"/>
          <w:rtl/>
        </w:rPr>
        <w:t>{</w:t>
      </w:r>
      <w:r w:rsidR="00B92E0F" w:rsidRPr="009F40C8">
        <w:rPr>
          <w:rFonts w:ascii="Calibri" w:eastAsia="Calibri" w:hAnsi="Calibri" w:cs="DecoType Naskh"/>
          <w:color w:val="984806" w:themeColor="accent6" w:themeShade="80"/>
          <w:sz w:val="32"/>
          <w:szCs w:val="32"/>
          <w:rtl/>
        </w:rPr>
        <w:t>إِيَّاكَ نَسْتَعِينُ</w:t>
      </w:r>
      <w:r w:rsidR="00B92E0F" w:rsidRPr="009F40C8">
        <w:rPr>
          <w:rFonts w:ascii="Calibri" w:eastAsia="Calibri" w:hAnsi="Calibri" w:cs="DecoType Naskh" w:hint="cs"/>
          <w:color w:val="984806" w:themeColor="accent6" w:themeShade="80"/>
          <w:sz w:val="32"/>
          <w:szCs w:val="32"/>
          <w:rtl/>
        </w:rPr>
        <w:t>}</w:t>
      </w:r>
      <w:r w:rsidR="00B92E0F" w:rsidRPr="008908FC">
        <w:rPr>
          <w:rFonts w:ascii="AGA Arabesque Desktop" w:hAnsi="AGA Arabesque Desktop" w:cs="Traditional Arabic" w:hint="cs"/>
          <w:sz w:val="32"/>
          <w:szCs w:val="32"/>
          <w:rtl/>
        </w:rPr>
        <w:t xml:space="preserve"> يعني </w:t>
      </w:r>
      <w:r w:rsidR="00B92E0F" w:rsidRPr="009F40C8">
        <w:rPr>
          <w:rFonts w:ascii="AGA Arabesque Desktop" w:hAnsi="AGA Arabesque Desktop" w:cs="Traditional Arabic" w:hint="cs"/>
          <w:sz w:val="32"/>
          <w:szCs w:val="32"/>
          <w:rtl/>
        </w:rPr>
        <w:t xml:space="preserve">إياك أستعين ولا أستعين بغيرك، دلالة على أنها من أهم العبادات، بل هي سبب الإتيان ببقية العبادات.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وكأنه يُقال للعبد خذ طرف الحبل الذي إذا تمسكت به تستطيع أن تأتي بإياك نعبد. </w:t>
      </w:r>
    </w:p>
    <w:p w:rsidR="00E3709A" w:rsidRDefault="00B92E0F" w:rsidP="00E3709A">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المطلوب منك العبادة</w:t>
      </w:r>
      <w:r w:rsidR="009F40C8">
        <w:rPr>
          <w:rFonts w:ascii="AGA Arabesque Desktop" w:hAnsi="AGA Arabesque Desktop" w:cs="Traditional Arabic" w:hint="cs"/>
          <w:sz w:val="32"/>
          <w:szCs w:val="32"/>
          <w:rtl/>
        </w:rPr>
        <w:t>، وفي دائرة العبادة بماذا ستبدأ</w:t>
      </w:r>
      <w:r w:rsidRPr="008908FC">
        <w:rPr>
          <w:rFonts w:ascii="AGA Arabesque Desktop" w:hAnsi="AGA Arabesque Desktop" w:cs="Traditional Arabic" w:hint="cs"/>
          <w:sz w:val="32"/>
          <w:szCs w:val="32"/>
          <w:rtl/>
        </w:rPr>
        <w:t xml:space="preserve"> يُقال لك </w:t>
      </w:r>
      <w:r w:rsidR="009F40C8">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مسك بحبل الاستعانة وست</w:t>
      </w:r>
      <w:r w:rsidR="009F40C8">
        <w:rPr>
          <w:rFonts w:ascii="AGA Arabesque Desktop" w:hAnsi="AGA Arabesque Desktop" w:cs="Traditional Arabic" w:hint="cs"/>
          <w:sz w:val="32"/>
          <w:szCs w:val="32"/>
          <w:rtl/>
        </w:rPr>
        <w:t>أتي من ورائ</w:t>
      </w:r>
      <w:r w:rsidRPr="008908FC">
        <w:rPr>
          <w:rFonts w:ascii="AGA Arabesque Desktop" w:hAnsi="AGA Arabesque Desktop" w:cs="Traditional Arabic" w:hint="cs"/>
          <w:sz w:val="32"/>
          <w:szCs w:val="32"/>
          <w:rtl/>
        </w:rPr>
        <w:t>ه كل العبادة. وهذا ليس هو الموطن الوحيد في كتاب الله الذي يب</w:t>
      </w:r>
      <w:r w:rsidR="00E3709A">
        <w:rPr>
          <w:rFonts w:ascii="AGA Arabesque Desktop" w:hAnsi="AGA Arabesque Desktop" w:cs="Traditional Arabic" w:hint="cs"/>
          <w:sz w:val="32"/>
          <w:szCs w:val="32"/>
          <w:rtl/>
        </w:rPr>
        <w:t>يّ</w:t>
      </w:r>
      <w:r w:rsidRPr="008908FC">
        <w:rPr>
          <w:rFonts w:ascii="AGA Arabesque Desktop" w:hAnsi="AGA Arabesque Desktop" w:cs="Traditional Arabic" w:hint="cs"/>
          <w:sz w:val="32"/>
          <w:szCs w:val="32"/>
          <w:rtl/>
        </w:rPr>
        <w:t>ن هذه الحقيقة بل في مواطن كثيرة</w:t>
      </w:r>
      <w:r w:rsidR="00E3709A">
        <w:rPr>
          <w:rFonts w:ascii="AGA Arabesque Desktop" w:hAnsi="AGA Arabesque Desktop" w:cs="Traditional Arabic" w:hint="cs"/>
          <w:sz w:val="32"/>
          <w:szCs w:val="32"/>
          <w:rtl/>
        </w:rPr>
        <w:t>.</w:t>
      </w:r>
    </w:p>
    <w:p w:rsidR="00B92E0F" w:rsidRPr="00E3709A" w:rsidRDefault="00B92E0F" w:rsidP="00E3709A">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يقول</w:t>
      </w:r>
      <w:r w:rsidR="00E3709A">
        <w:rPr>
          <w:rFonts w:ascii="AGA Arabesque Desktop" w:hAnsi="AGA Arabesque Desktop" w:cs="Traditional Arabic" w:hint="cs"/>
          <w:b/>
          <w:bCs/>
          <w:sz w:val="32"/>
          <w:szCs w:val="32"/>
          <w:rtl/>
        </w:rPr>
        <w:t xml:space="preserve"> ابن القيم -رحمه الله-: </w:t>
      </w:r>
      <w:r w:rsidRPr="00516C46">
        <w:rPr>
          <w:rFonts w:ascii="AGA Arabesque Desktop" w:hAnsi="AGA Arabesque Desktop" w:cs="Traditional Arabic"/>
          <w:sz w:val="32"/>
          <w:szCs w:val="32"/>
          <w:rtl/>
        </w:rPr>
        <w:t xml:space="preserve">"وَهَذَانَ الْأَصْلَانِ وَهُمَا </w:t>
      </w:r>
      <w:r w:rsidRPr="00516C46">
        <w:rPr>
          <w:rFonts w:ascii="AGA Arabesque Desktop" w:hAnsi="AGA Arabesque Desktop" w:cs="Traditional Arabic" w:hint="cs"/>
          <w:sz w:val="32"/>
          <w:szCs w:val="32"/>
          <w:rtl/>
        </w:rPr>
        <w:t>التوكل</w:t>
      </w:r>
      <w:r w:rsidRPr="00516C46">
        <w:rPr>
          <w:rFonts w:ascii="AGA Arabesque Desktop" w:hAnsi="AGA Arabesque Desktop" w:cs="Traditional Arabic"/>
          <w:sz w:val="32"/>
          <w:szCs w:val="32"/>
          <w:rtl/>
        </w:rPr>
        <w:t xml:space="preserve"> وَالْعِبَادَةُ قَدْ ذُكِرَا فِي الْقُرْآنِ فِي عِدَّةِ </w:t>
      </w:r>
      <w:r w:rsidRPr="00516C46">
        <w:rPr>
          <w:rFonts w:ascii="AGA Arabesque Desktop" w:hAnsi="AGA Arabesque Desktop" w:cs="Traditional Arabic" w:hint="cs"/>
          <w:sz w:val="32"/>
          <w:szCs w:val="32"/>
          <w:rtl/>
        </w:rPr>
        <w:t>مواضع</w:t>
      </w:r>
      <w:r w:rsidRPr="00516C46">
        <w:rPr>
          <w:rFonts w:ascii="AGA Arabesque Desktop" w:hAnsi="AGA Arabesque Desktop" w:cs="Traditional Arabic"/>
          <w:sz w:val="32"/>
          <w:szCs w:val="32"/>
          <w:rtl/>
        </w:rPr>
        <w:t xml:space="preserve"> قَرَنَ بَيْنَهُمَا </w:t>
      </w:r>
      <w:r w:rsidRPr="00516C46">
        <w:rPr>
          <w:rFonts w:ascii="AGA Arabesque Desktop" w:hAnsi="AGA Arabesque Desktop" w:cs="Traditional Arabic" w:hint="cs"/>
          <w:sz w:val="32"/>
          <w:szCs w:val="32"/>
          <w:rtl/>
        </w:rPr>
        <w:t>فيها</w:t>
      </w:r>
      <w:r w:rsidR="00E3709A" w:rsidRPr="00516C46">
        <w:rPr>
          <w:rFonts w:ascii="AGA Arabesque Desktop" w:hAnsi="AGA Arabesque Desktop" w:cs="Traditional Arabic" w:hint="cs"/>
          <w:sz w:val="32"/>
          <w:szCs w:val="32"/>
          <w:rtl/>
        </w:rPr>
        <w:t xml:space="preserve">: </w:t>
      </w:r>
      <w:r w:rsidRPr="00516C46">
        <w:rPr>
          <w:rFonts w:ascii="AGA Arabesque Desktop" w:hAnsi="AGA Arabesque Desktop" w:cs="Traditional Arabic"/>
          <w:sz w:val="32"/>
          <w:szCs w:val="32"/>
          <w:rtl/>
        </w:rPr>
        <w:t>هَذَا أَحَدُهَا</w:t>
      </w:r>
      <w:r w:rsidR="00516C46">
        <w:rPr>
          <w:rFonts w:ascii="AGA Arabesque Desktop" w:hAnsi="AGA Arabesque Desktop" w:cs="Traditional Arabic" w:hint="cs"/>
          <w:sz w:val="32"/>
          <w:szCs w:val="32"/>
          <w:rtl/>
        </w:rPr>
        <w:t>"</w:t>
      </w:r>
      <w:r w:rsidR="00E3709A" w:rsidRPr="00516C46">
        <w:rPr>
          <w:rFonts w:ascii="AGA Arabesque Desktop" w:hAnsi="AGA Arabesque Desktop" w:cs="Traditional Arabic" w:hint="cs"/>
          <w:sz w:val="32"/>
          <w:szCs w:val="32"/>
          <w:rtl/>
        </w:rPr>
        <w:t xml:space="preserve"> -</w:t>
      </w:r>
      <w:r w:rsidR="00E3709A" w:rsidRPr="00E3709A">
        <w:rPr>
          <w:rFonts w:ascii="AGA Arabesque Desktop" w:hAnsi="AGA Arabesque Desktop" w:cs="Traditional Arabic" w:hint="cs"/>
          <w:sz w:val="32"/>
          <w:szCs w:val="32"/>
          <w:rtl/>
        </w:rPr>
        <w:t>أي إياك نعبد وإياك نستعين-.</w:t>
      </w:r>
    </w:p>
    <w:p w:rsidR="00B92E0F" w:rsidRPr="008908FC" w:rsidRDefault="00516C46" w:rsidP="00B92E0F">
      <w:pPr>
        <w:ind w:left="-694" w:right="-630"/>
        <w:jc w:val="both"/>
        <w:rPr>
          <w:rFonts w:ascii="AGA Arabesque Desktop" w:hAnsi="AGA Arabesque Desktop" w:cs="Traditional Arabic"/>
          <w:b/>
          <w:bCs/>
          <w:sz w:val="32"/>
          <w:szCs w:val="32"/>
          <w:rtl/>
        </w:rPr>
      </w:pPr>
      <w:r w:rsidRPr="00516C46">
        <w:rPr>
          <w:rFonts w:ascii="AGA Arabesque Desktop" w:hAnsi="AGA Arabesque Desktop" w:cs="Traditional Arabic" w:hint="cs"/>
          <w:sz w:val="32"/>
          <w:szCs w:val="32"/>
          <w:rtl/>
        </w:rPr>
        <w:t>"</w:t>
      </w:r>
      <w:r w:rsidR="00B92E0F" w:rsidRPr="00516C46">
        <w:rPr>
          <w:rFonts w:ascii="AGA Arabesque Desktop" w:hAnsi="AGA Arabesque Desktop" w:cs="Traditional Arabic" w:hint="cs"/>
          <w:sz w:val="32"/>
          <w:szCs w:val="32"/>
          <w:rtl/>
        </w:rPr>
        <w:t>الثاني</w:t>
      </w:r>
      <w:r w:rsidR="00E3709A" w:rsidRPr="00516C46">
        <w:rPr>
          <w:rFonts w:ascii="AGA Arabesque Desktop" w:hAnsi="AGA Arabesque Desktop" w:cs="Traditional Arabic" w:hint="cs"/>
          <w:sz w:val="32"/>
          <w:szCs w:val="32"/>
          <w:rtl/>
        </w:rPr>
        <w:t>:</w:t>
      </w:r>
      <w:r w:rsidR="00B92E0F" w:rsidRPr="00516C46">
        <w:rPr>
          <w:rFonts w:ascii="AGA Arabesque Desktop" w:hAnsi="AGA Arabesque Desktop" w:cs="Traditional Arabic"/>
          <w:sz w:val="32"/>
          <w:szCs w:val="32"/>
          <w:rtl/>
        </w:rPr>
        <w:t xml:space="preserve"> قَوْلُ شُعَيْبٍ</w:t>
      </w:r>
      <w:r w:rsidR="00E3709A" w:rsidRPr="00516C46">
        <w:rPr>
          <w:rFonts w:ascii="Traditional Arabic" w:hAnsi="Traditional Arabic" w:cs="Traditional Arabic" w:hint="cs"/>
          <w:sz w:val="32"/>
          <w:szCs w:val="32"/>
          <w:rtl/>
        </w:rPr>
        <w:t>:</w:t>
      </w:r>
      <w:r w:rsidR="00B92E0F" w:rsidRPr="00516C46">
        <w:rPr>
          <w:rFonts w:ascii="Traditional Arabic" w:hAnsi="Traditional Arabic" w:cs="Traditional Arabic"/>
          <w:sz w:val="32"/>
          <w:szCs w:val="32"/>
          <w:rtl/>
        </w:rPr>
        <w:t xml:space="preserve"> </w:t>
      </w:r>
      <w:r w:rsidR="00B92E0F" w:rsidRPr="00E3709A">
        <w:rPr>
          <w:rFonts w:ascii="Calibri" w:eastAsia="Calibri" w:hAnsi="Calibri" w:cs="DecoType Naskh"/>
          <w:color w:val="984806" w:themeColor="accent6" w:themeShade="80"/>
          <w:sz w:val="32"/>
          <w:szCs w:val="32"/>
          <w:rtl/>
        </w:rPr>
        <w:t>{وَمَا تَوْفِيقِي إِلَّا بِاللَّهِ عَلَيْهِ تَوَكَّلْتُ وَإِلَيْهِ أُنِيبُ}</w:t>
      </w:r>
      <w:r w:rsidR="00B92E0F" w:rsidRPr="00E3709A">
        <w:rPr>
          <w:rFonts w:ascii="Traditional Arabic" w:hAnsi="Traditional Arabic" w:cs="Traditional Arabic"/>
          <w:b/>
          <w:bCs/>
          <w:color w:val="984806" w:themeColor="accent6" w:themeShade="80"/>
          <w:sz w:val="32"/>
          <w:szCs w:val="32"/>
          <w:rtl/>
        </w:rPr>
        <w:t xml:space="preserve"> </w:t>
      </w:r>
      <w:r w:rsidR="00B92E0F" w:rsidRPr="00E3709A">
        <w:rPr>
          <w:rFonts w:ascii="Calibri" w:eastAsia="Calibri" w:hAnsi="Calibri" w:cs="Traditional Arabic"/>
          <w:rtl/>
        </w:rPr>
        <w:t>[هود: 88]</w:t>
      </w:r>
      <w:r w:rsidR="00B92E0F" w:rsidRPr="008908FC">
        <w:rPr>
          <w:rFonts w:ascii="Calibri" w:eastAsia="Calibri" w:hAnsi="Calibri" w:cs="Traditional Arabic"/>
          <w:sz w:val="32"/>
          <w:szCs w:val="32"/>
          <w:rtl/>
        </w:rPr>
        <w:t xml:space="preserve"> .</w:t>
      </w:r>
    </w:p>
    <w:p w:rsidR="00E3709A" w:rsidRDefault="00B92E0F" w:rsidP="00B92E0F">
      <w:pPr>
        <w:ind w:left="-694" w:right="-630"/>
        <w:jc w:val="both"/>
        <w:rPr>
          <w:rFonts w:ascii="Traditional Arabic" w:hAnsi="Traditional Arabic" w:cs="Traditional Arabic"/>
          <w:b/>
          <w:bCs/>
          <w:sz w:val="32"/>
          <w:szCs w:val="32"/>
          <w:rtl/>
        </w:rPr>
      </w:pPr>
      <w:r w:rsidRPr="00516C46">
        <w:rPr>
          <w:rFonts w:ascii="AGA Arabesque Desktop" w:hAnsi="AGA Arabesque Desktop" w:cs="Traditional Arabic" w:hint="cs"/>
          <w:sz w:val="32"/>
          <w:szCs w:val="32"/>
          <w:rtl/>
        </w:rPr>
        <w:t>الثالث</w:t>
      </w:r>
      <w:r w:rsidR="00E3709A"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 xml:space="preserve"> قَوْلُهُ تَعَالَى</w:t>
      </w:r>
      <w:r w:rsidR="00E3709A" w:rsidRPr="00516C46">
        <w:rPr>
          <w:rFonts w:ascii="AGA Arabesque Desktop" w:hAnsi="AGA Arabesque Desktop" w:cs="Traditional Arabic" w:hint="cs"/>
          <w:sz w:val="32"/>
          <w:szCs w:val="32"/>
          <w:rtl/>
        </w:rPr>
        <w:t>:</w:t>
      </w:r>
      <w:r w:rsidR="00E3709A" w:rsidRPr="00516C46">
        <w:rPr>
          <w:rFonts w:ascii="Calibri" w:eastAsia="Calibri" w:hAnsi="Calibri" w:cs="DecoType Naskh" w:hint="cs"/>
          <w:sz w:val="32"/>
          <w:szCs w:val="32"/>
          <w:rtl/>
        </w:rPr>
        <w:t xml:space="preserve"> </w:t>
      </w:r>
      <w:r w:rsidRPr="00E3709A">
        <w:rPr>
          <w:rFonts w:ascii="Calibri" w:eastAsia="Calibri" w:hAnsi="Calibri" w:cs="DecoType Naskh"/>
          <w:color w:val="984806" w:themeColor="accent6" w:themeShade="80"/>
          <w:sz w:val="32"/>
          <w:szCs w:val="32"/>
          <w:rtl/>
        </w:rPr>
        <w:t>{وَلِلَّهِ غَيْبُ السَّمَاوَاتِ وَالْأَرْضِ وَإِلَيْهِ يُرْجَعُ الْأَمْرُ كُلُّهُ فَاعْبُدْهُ وَتَوَكَّلْ عَلَيْهِ}</w:t>
      </w:r>
      <w:r w:rsidR="00E3709A">
        <w:rPr>
          <w:rFonts w:ascii="Calibri" w:eastAsia="Calibri" w:hAnsi="Calibri" w:cs="DecoType Naskh" w:hint="cs"/>
          <w:color w:val="984806" w:themeColor="accent6" w:themeShade="80"/>
          <w:sz w:val="32"/>
          <w:szCs w:val="32"/>
          <w:rtl/>
        </w:rPr>
        <w:t xml:space="preserve"> </w:t>
      </w:r>
      <w:r w:rsidRPr="00E3709A">
        <w:rPr>
          <w:rFonts w:ascii="Calibri" w:eastAsia="Calibri" w:hAnsi="Calibri" w:cs="Traditional Arabic"/>
          <w:rtl/>
        </w:rPr>
        <w:t>[هود: 123]</w:t>
      </w:r>
      <w:r w:rsidRPr="008908FC">
        <w:rPr>
          <w:rFonts w:ascii="Traditional Arabic" w:hAnsi="Traditional Arabic" w:cs="Traditional Arabic"/>
          <w:b/>
          <w:bCs/>
          <w:sz w:val="32"/>
          <w:szCs w:val="32"/>
          <w:rtl/>
        </w:rPr>
        <w:t xml:space="preserve"> </w:t>
      </w:r>
    </w:p>
    <w:p w:rsidR="00B92E0F" w:rsidRPr="008908FC" w:rsidRDefault="00B92E0F" w:rsidP="00E3709A">
      <w:pPr>
        <w:ind w:left="-694" w:right="-630"/>
        <w:jc w:val="both"/>
        <w:rPr>
          <w:rFonts w:ascii="Traditional Arabic" w:hAnsi="Traditional Arabic" w:cs="Traditional Arabic"/>
          <w:b/>
          <w:bCs/>
          <w:sz w:val="32"/>
          <w:szCs w:val="32"/>
          <w:rtl/>
        </w:rPr>
      </w:pPr>
      <w:r w:rsidRPr="00516C46">
        <w:rPr>
          <w:rFonts w:ascii="AGA Arabesque Desktop" w:hAnsi="AGA Arabesque Desktop" w:cs="Traditional Arabic" w:hint="cs"/>
          <w:sz w:val="32"/>
          <w:szCs w:val="32"/>
          <w:rtl/>
        </w:rPr>
        <w:lastRenderedPageBreak/>
        <w:t>الرابع</w:t>
      </w:r>
      <w:r w:rsidR="00E3709A"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 xml:space="preserve"> قَوْلُهُ تَعَالَى حِكَايَةً عَنِ الْمُؤْمِنِينَ</w:t>
      </w:r>
      <w:r w:rsidR="00E3709A" w:rsidRPr="00516C46">
        <w:rPr>
          <w:rFonts w:ascii="Traditional Arabic" w:hAnsi="Traditional Arabic" w:cs="Traditional Arabic" w:hint="cs"/>
          <w:sz w:val="32"/>
          <w:szCs w:val="32"/>
          <w:rtl/>
        </w:rPr>
        <w:t>:</w:t>
      </w:r>
      <w:r w:rsidRPr="008908FC">
        <w:rPr>
          <w:rFonts w:ascii="Traditional Arabic" w:hAnsi="Traditional Arabic" w:cs="Traditional Arabic"/>
          <w:b/>
          <w:bCs/>
          <w:sz w:val="32"/>
          <w:szCs w:val="32"/>
          <w:rtl/>
        </w:rPr>
        <w:t xml:space="preserve"> </w:t>
      </w:r>
      <w:r w:rsidRPr="00E3709A">
        <w:rPr>
          <w:rFonts w:ascii="Calibri" w:eastAsia="Calibri" w:hAnsi="Calibri" w:cs="DecoType Naskh"/>
          <w:color w:val="984806" w:themeColor="accent6" w:themeShade="80"/>
          <w:sz w:val="32"/>
          <w:szCs w:val="32"/>
          <w:rtl/>
        </w:rPr>
        <w:t>{رَبَّنَا عَلَيْكَ تَوَكَّلْنَا وَإِلَيْكَ أَنَبْنَا وَإِلَيْكَ الْمَصِيرُ}</w:t>
      </w:r>
      <w:r w:rsidRPr="008908FC">
        <w:rPr>
          <w:rFonts w:ascii="Traditional Arabic" w:hAnsi="Traditional Arabic" w:cs="Traditional Arabic"/>
          <w:b/>
          <w:bCs/>
          <w:sz w:val="32"/>
          <w:szCs w:val="32"/>
          <w:rtl/>
        </w:rPr>
        <w:t xml:space="preserve"> </w:t>
      </w:r>
      <w:r w:rsidRPr="00E3709A">
        <w:rPr>
          <w:rFonts w:ascii="Calibri" w:eastAsia="Calibri" w:hAnsi="Calibri" w:cs="Traditional Arabic"/>
          <w:rtl/>
        </w:rPr>
        <w:t>[الممتحنة: 4]</w:t>
      </w:r>
      <w:r w:rsidRPr="00E3709A">
        <w:rPr>
          <w:rFonts w:ascii="Traditional Arabic" w:hAnsi="Traditional Arabic" w:cs="Traditional Arabic"/>
          <w:b/>
          <w:bCs/>
          <w:rtl/>
        </w:rPr>
        <w:t xml:space="preserve"> </w:t>
      </w:r>
    </w:p>
    <w:p w:rsidR="00B92E0F" w:rsidRPr="008908FC" w:rsidRDefault="00B92E0F" w:rsidP="00B92E0F">
      <w:pPr>
        <w:ind w:left="-694" w:right="-630"/>
        <w:jc w:val="both"/>
        <w:rPr>
          <w:rFonts w:ascii="AGA Arabesque Desktop" w:hAnsi="AGA Arabesque Desktop" w:cs="Traditional Arabic"/>
          <w:b/>
          <w:bCs/>
          <w:sz w:val="32"/>
          <w:szCs w:val="32"/>
          <w:rtl/>
        </w:rPr>
      </w:pPr>
      <w:r w:rsidRPr="00516C46">
        <w:rPr>
          <w:rFonts w:ascii="AGA Arabesque Desktop" w:hAnsi="AGA Arabesque Desktop" w:cs="Traditional Arabic" w:hint="cs"/>
          <w:sz w:val="32"/>
          <w:szCs w:val="32"/>
          <w:rtl/>
        </w:rPr>
        <w:t>الخامس</w:t>
      </w:r>
      <w:r w:rsidR="00E3709A"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 xml:space="preserve"> قَوْلُهُ تَعَالَى</w:t>
      </w:r>
      <w:r w:rsidR="00E3709A" w:rsidRPr="00516C46">
        <w:rPr>
          <w:rFonts w:ascii="Calibri" w:eastAsia="Calibri" w:hAnsi="Calibri" w:cs="DecoType Naskh" w:hint="cs"/>
          <w:sz w:val="32"/>
          <w:szCs w:val="32"/>
          <w:rtl/>
        </w:rPr>
        <w:t xml:space="preserve">: </w:t>
      </w:r>
      <w:r w:rsidRPr="00E3709A">
        <w:rPr>
          <w:rFonts w:ascii="Calibri" w:eastAsia="Calibri" w:hAnsi="Calibri" w:cs="DecoType Naskh"/>
          <w:color w:val="984806" w:themeColor="accent6" w:themeShade="80"/>
          <w:sz w:val="32"/>
          <w:szCs w:val="32"/>
          <w:rtl/>
        </w:rPr>
        <w:t>{وَاذْكُرِ اسْمَ رَبِّكَ وَتَبَتَّلْ إِلَيْهِ تَبْتِيلًا رَبُّ الْمَشْرِقِ وَالْمَغْرِبِ لَا إِلَهَ إِلَّا هُوَ فَاتَّخِذْهُ وَكِيلًا}</w:t>
      </w:r>
      <w:r w:rsidRPr="00E3709A">
        <w:rPr>
          <w:rFonts w:ascii="Traditional Arabic" w:hAnsi="Traditional Arabic" w:cs="Traditional Arabic"/>
          <w:b/>
          <w:bCs/>
          <w:color w:val="984806" w:themeColor="accent6" w:themeShade="80"/>
          <w:sz w:val="32"/>
          <w:szCs w:val="32"/>
          <w:rtl/>
        </w:rPr>
        <w:t xml:space="preserve"> </w:t>
      </w:r>
      <w:r w:rsidR="00E3709A" w:rsidRPr="00E3709A">
        <w:rPr>
          <w:rFonts w:ascii="Calibri" w:eastAsia="Calibri" w:hAnsi="Calibri" w:cs="Traditional Arabic"/>
          <w:rtl/>
        </w:rPr>
        <w:t>[المزمل:</w:t>
      </w:r>
      <w:r w:rsidRPr="00E3709A">
        <w:rPr>
          <w:rFonts w:ascii="Calibri" w:eastAsia="Calibri" w:hAnsi="Calibri" w:cs="Traditional Arabic"/>
          <w:rtl/>
        </w:rPr>
        <w:t>8]</w:t>
      </w:r>
      <w:r w:rsidRPr="00E3709A">
        <w:rPr>
          <w:rFonts w:ascii="Traditional Arabic" w:hAnsi="Traditional Arabic" w:cs="Traditional Arabic"/>
          <w:b/>
          <w:bCs/>
          <w:rtl/>
        </w:rPr>
        <w:t>.</w:t>
      </w:r>
    </w:p>
    <w:p w:rsidR="00B92E0F" w:rsidRPr="008908FC" w:rsidRDefault="00B92E0F" w:rsidP="00B92E0F">
      <w:pPr>
        <w:ind w:left="-694" w:right="-630"/>
        <w:jc w:val="both"/>
        <w:rPr>
          <w:rFonts w:ascii="AGA Arabesque Desktop" w:hAnsi="AGA Arabesque Desktop" w:cs="Traditional Arabic"/>
          <w:b/>
          <w:bCs/>
          <w:sz w:val="32"/>
          <w:szCs w:val="32"/>
          <w:rtl/>
        </w:rPr>
      </w:pPr>
      <w:r w:rsidRPr="00516C46">
        <w:rPr>
          <w:rFonts w:ascii="AGA Arabesque Desktop" w:hAnsi="AGA Arabesque Desktop" w:cs="Traditional Arabic"/>
          <w:sz w:val="32"/>
          <w:szCs w:val="32"/>
          <w:rtl/>
        </w:rPr>
        <w:t xml:space="preserve"> </w:t>
      </w:r>
      <w:r w:rsidRPr="00516C46">
        <w:rPr>
          <w:rFonts w:ascii="AGA Arabesque Desktop" w:hAnsi="AGA Arabesque Desktop" w:cs="Traditional Arabic" w:hint="cs"/>
          <w:sz w:val="32"/>
          <w:szCs w:val="32"/>
          <w:rtl/>
        </w:rPr>
        <w:t>السادس</w:t>
      </w:r>
      <w:r w:rsidR="00E3709A"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 xml:space="preserve"> قَوْلُهُ تَعَالَى</w:t>
      </w:r>
      <w:r w:rsidR="00E3709A" w:rsidRPr="00516C46">
        <w:rPr>
          <w:rFonts w:ascii="Traditional Arabic" w:hAnsi="Traditional Arabic" w:cs="Traditional Arabic" w:hint="cs"/>
          <w:sz w:val="32"/>
          <w:szCs w:val="32"/>
          <w:rtl/>
        </w:rPr>
        <w:t>:</w:t>
      </w:r>
      <w:r w:rsidRPr="00516C46">
        <w:rPr>
          <w:rFonts w:ascii="Traditional Arabic" w:hAnsi="Traditional Arabic" w:cs="Traditional Arabic"/>
          <w:sz w:val="32"/>
          <w:szCs w:val="32"/>
          <w:rtl/>
        </w:rPr>
        <w:t xml:space="preserve"> </w:t>
      </w:r>
      <w:r w:rsidRPr="00E3709A">
        <w:rPr>
          <w:rFonts w:ascii="Calibri" w:eastAsia="Calibri" w:hAnsi="Calibri" w:cs="DecoType Naskh"/>
          <w:color w:val="984806" w:themeColor="accent6" w:themeShade="80"/>
          <w:sz w:val="32"/>
          <w:szCs w:val="32"/>
          <w:rtl/>
        </w:rPr>
        <w:t>{قُلْ هُوَ رَبِّي لَا إِلَهَ إِلَّا هُوَ عَلَيْهِ تَوَكَّلْتُ وَإِلَيْهِ مَتَابِ}</w:t>
      </w:r>
      <w:r w:rsidRPr="008908FC">
        <w:rPr>
          <w:rFonts w:ascii="Traditional Arabic" w:hAnsi="Traditional Arabic" w:cs="Traditional Arabic"/>
          <w:b/>
          <w:bCs/>
          <w:sz w:val="32"/>
          <w:szCs w:val="32"/>
          <w:rtl/>
        </w:rPr>
        <w:t xml:space="preserve"> </w:t>
      </w:r>
      <w:r w:rsidRPr="00E3709A">
        <w:rPr>
          <w:rFonts w:ascii="Calibri" w:eastAsia="Calibri" w:hAnsi="Calibri" w:cs="Traditional Arabic"/>
          <w:rtl/>
        </w:rPr>
        <w:t>[الرعد: 30]</w:t>
      </w:r>
      <w:r w:rsidRPr="00E3709A">
        <w:rPr>
          <w:rFonts w:ascii="Traditional Arabic" w:hAnsi="Traditional Arabic" w:cs="Traditional Arabic"/>
          <w:b/>
          <w:bCs/>
          <w:rtl/>
        </w:rPr>
        <w:t xml:space="preserve"> .</w:t>
      </w:r>
    </w:p>
    <w:p w:rsidR="00B92E0F" w:rsidRPr="008908FC" w:rsidRDefault="00B92E0F" w:rsidP="00516C46">
      <w:pPr>
        <w:ind w:left="-694" w:right="-630"/>
        <w:jc w:val="both"/>
        <w:rPr>
          <w:rFonts w:ascii="AGA Arabesque Desktop" w:hAnsi="AGA Arabesque Desktop" w:cs="Traditional Arabic"/>
          <w:b/>
          <w:bCs/>
          <w:sz w:val="32"/>
          <w:szCs w:val="32"/>
          <w:rtl/>
        </w:rPr>
      </w:pPr>
      <w:r w:rsidRPr="00516C46">
        <w:rPr>
          <w:rFonts w:ascii="AGA Arabesque Desktop" w:hAnsi="AGA Arabesque Desktop" w:cs="Traditional Arabic"/>
          <w:sz w:val="32"/>
          <w:szCs w:val="32"/>
          <w:rtl/>
        </w:rPr>
        <w:t xml:space="preserve">فَهَذِهِ سِتَّةُ مَوَاضِعَ يُجْمَعُ فِيهَا بَيْنَ </w:t>
      </w:r>
      <w:r w:rsidRPr="00516C46">
        <w:rPr>
          <w:rFonts w:ascii="AGA Arabesque Desktop" w:hAnsi="AGA Arabesque Desktop" w:cs="Traditional Arabic" w:hint="cs"/>
          <w:sz w:val="32"/>
          <w:szCs w:val="32"/>
          <w:rtl/>
        </w:rPr>
        <w:t>الأصلين</w:t>
      </w:r>
      <w:r w:rsidRPr="00516C46">
        <w:rPr>
          <w:rFonts w:ascii="AGA Arabesque Desktop" w:hAnsi="AGA Arabesque Desktop" w:cs="Traditional Arabic"/>
          <w:sz w:val="32"/>
          <w:szCs w:val="32"/>
          <w:rtl/>
        </w:rPr>
        <w:t xml:space="preserve"> وَهُمَا</w:t>
      </w:r>
      <w:r w:rsidRPr="008908FC">
        <w:rPr>
          <w:rFonts w:ascii="Traditional Arabic" w:hAnsi="Traditional Arabic" w:cs="Traditional Arabic"/>
          <w:b/>
          <w:bCs/>
          <w:sz w:val="32"/>
          <w:szCs w:val="32"/>
          <w:rtl/>
        </w:rPr>
        <w:t xml:space="preserve"> </w:t>
      </w:r>
      <w:r w:rsidRPr="00E3709A">
        <w:rPr>
          <w:rFonts w:ascii="Calibri" w:eastAsia="Calibri" w:hAnsi="Calibri" w:cs="DecoType Naskh"/>
          <w:color w:val="984806" w:themeColor="accent6" w:themeShade="80"/>
          <w:sz w:val="32"/>
          <w:szCs w:val="32"/>
          <w:rtl/>
        </w:rPr>
        <w:t>{إِيَّاكَ نَعْبُدُ وَإِيَّاكَ نَسْتَعِينُ}</w:t>
      </w:r>
      <w:r w:rsidRPr="008908FC">
        <w:rPr>
          <w:rFonts w:ascii="Traditional Arabic" w:hAnsi="Traditional Arabic" w:cs="Traditional Arabic"/>
          <w:b/>
          <w:bCs/>
          <w:sz w:val="32"/>
          <w:szCs w:val="32"/>
          <w:rtl/>
        </w:rPr>
        <w:t xml:space="preserve"> </w:t>
      </w:r>
      <w:r w:rsidRPr="00E3709A">
        <w:rPr>
          <w:rFonts w:ascii="Calibri" w:eastAsia="Calibri" w:hAnsi="Calibri" w:cs="Traditional Arabic"/>
          <w:rtl/>
        </w:rPr>
        <w:t>[الفاتحة: 5]</w:t>
      </w:r>
      <w:r w:rsidRPr="00E3709A">
        <w:rPr>
          <w:rFonts w:ascii="Traditional Arabic" w:hAnsi="Traditional Arabic" w:cs="Traditional Arabic"/>
          <w:b/>
          <w:bCs/>
          <w:rtl/>
        </w:rPr>
        <w:t xml:space="preserve"> </w:t>
      </w:r>
      <w:r w:rsidRPr="008908FC">
        <w:rPr>
          <w:rFonts w:ascii="Traditional Arabic" w:hAnsi="Traditional Arabic" w:cs="Traditional Arabic"/>
          <w:b/>
          <w:bCs/>
          <w:sz w:val="32"/>
          <w:szCs w:val="32"/>
          <w:rtl/>
        </w:rPr>
        <w:t>.</w:t>
      </w:r>
    </w:p>
    <w:p w:rsidR="00B92E0F" w:rsidRPr="00516C46" w:rsidRDefault="00B92E0F" w:rsidP="00B92E0F">
      <w:pPr>
        <w:ind w:left="-694" w:right="-630"/>
        <w:jc w:val="both"/>
        <w:rPr>
          <w:rFonts w:ascii="AGA Arabesque Desktop" w:hAnsi="AGA Arabesque Desktop" w:cs="Traditional Arabic"/>
          <w:sz w:val="32"/>
          <w:szCs w:val="32"/>
          <w:rtl/>
        </w:rPr>
      </w:pPr>
      <w:r w:rsidRPr="00516C46">
        <w:rPr>
          <w:rFonts w:ascii="AGA Arabesque Desktop" w:hAnsi="AGA Arabesque Desktop" w:cs="Traditional Arabic"/>
          <w:sz w:val="32"/>
          <w:szCs w:val="32"/>
          <w:rtl/>
        </w:rPr>
        <w:t xml:space="preserve">وَتَقْدِيمُ " الْعِبَادَةِ " عَلَى " الِاسْتِعَانَةِ " فِي الْفَاتِحَةِ مِنْ بَابِ تَقْدِيمِ الْغَايَاتِ عَلَى </w:t>
      </w:r>
      <w:r w:rsidRPr="00516C46">
        <w:rPr>
          <w:rFonts w:ascii="AGA Arabesque Desktop" w:hAnsi="AGA Arabesque Desktop" w:cs="Traditional Arabic" w:hint="cs"/>
          <w:sz w:val="32"/>
          <w:szCs w:val="32"/>
          <w:rtl/>
        </w:rPr>
        <w:t>الوسائل</w:t>
      </w:r>
      <w:r w:rsidRPr="00516C46">
        <w:rPr>
          <w:rFonts w:ascii="AGA Arabesque Desktop" w:hAnsi="AGA Arabesque Desktop" w:cs="Traditional Arabic"/>
          <w:sz w:val="32"/>
          <w:szCs w:val="32"/>
          <w:rtl/>
        </w:rPr>
        <w:t xml:space="preserve"> إِذِ " الْعِبَادَةُ " غَايَةُ الْعِبَادِ الَّتِي خُلِقُوا </w:t>
      </w:r>
      <w:r w:rsidRPr="00516C46">
        <w:rPr>
          <w:rFonts w:ascii="AGA Arabesque Desktop" w:hAnsi="AGA Arabesque Desktop" w:cs="Traditional Arabic" w:hint="cs"/>
          <w:sz w:val="32"/>
          <w:szCs w:val="32"/>
          <w:rtl/>
        </w:rPr>
        <w:t>لها</w:t>
      </w:r>
      <w:r w:rsidRPr="00516C46">
        <w:rPr>
          <w:rFonts w:ascii="AGA Arabesque Desktop" w:hAnsi="AGA Arabesque Desktop" w:cs="Traditional Arabic"/>
          <w:sz w:val="32"/>
          <w:szCs w:val="32"/>
          <w:rtl/>
        </w:rPr>
        <w:t xml:space="preserve"> وَ " الِاسْتِعَانَةُ " وَسِيلَةٌ إِلَيْهَا</w:t>
      </w:r>
      <w:r w:rsidRPr="00516C46">
        <w:rPr>
          <w:rFonts w:ascii="AGA Arabesque Desktop" w:hAnsi="AGA Arabesque Desktop" w:cs="Traditional Arabic" w:hint="cs"/>
          <w:sz w:val="32"/>
          <w:szCs w:val="32"/>
          <w:rtl/>
        </w:rPr>
        <w:t>"</w:t>
      </w:r>
      <w:r w:rsidR="00516C46">
        <w:rPr>
          <w:rStyle w:val="aa"/>
          <w:rFonts w:ascii="AGA Arabesque Desktop" w:hAnsi="AGA Arabesque Desktop" w:cs="Traditional Arabic"/>
          <w:sz w:val="32"/>
          <w:szCs w:val="32"/>
          <w:rtl/>
        </w:rPr>
        <w:footnoteReference w:id="5"/>
      </w:r>
      <w:r w:rsidR="00516C46">
        <w:rPr>
          <w:rFonts w:ascii="AGA Arabesque Desktop" w:hAnsi="AGA Arabesque Desktop" w:cs="Traditional Arabic" w:hint="cs"/>
          <w:sz w:val="32"/>
          <w:szCs w:val="32"/>
          <w:rtl/>
        </w:rPr>
        <w:t xml:space="preserve">. </w:t>
      </w:r>
      <w:r w:rsidRPr="00516C46">
        <w:rPr>
          <w:rFonts w:ascii="AGA Arabesque Desktop" w:hAnsi="AGA Arabesque Desktop" w:cs="Traditional Arabic" w:hint="cs"/>
          <w:sz w:val="32"/>
          <w:szCs w:val="32"/>
          <w:rtl/>
        </w:rPr>
        <w:t>انتهى كلامه -رحمه الله-</w:t>
      </w:r>
      <w:r w:rsidR="00E3709A" w:rsidRPr="00516C46">
        <w:rPr>
          <w:rFonts w:ascii="AGA Arabesque Desktop" w:hAnsi="AGA Arabesque Desktop" w:cs="Traditional Arabic" w:hint="cs"/>
          <w:sz w:val="32"/>
          <w:szCs w:val="32"/>
          <w:rtl/>
        </w:rPr>
        <w:t>.</w:t>
      </w:r>
    </w:p>
    <w:p w:rsidR="00B92E0F" w:rsidRPr="008908FC" w:rsidRDefault="00B92E0F" w:rsidP="00B92E0F">
      <w:pPr>
        <w:ind w:left="-694" w:right="-630"/>
        <w:jc w:val="both"/>
        <w:rPr>
          <w:rFonts w:ascii="AGA Arabesque Desktop" w:hAnsi="AGA Arabesque Desktop" w:cs="Traditional Arabic"/>
          <w:sz w:val="32"/>
          <w:szCs w:val="32"/>
        </w:rPr>
      </w:pPr>
    </w:p>
    <w:p w:rsidR="00B92E0F" w:rsidRPr="008908FC" w:rsidRDefault="00B92E0F" w:rsidP="00E3709A">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الجم</w:t>
      </w:r>
      <w:r w:rsidR="00E3709A">
        <w:rPr>
          <w:rFonts w:ascii="AGA Arabesque Desktop" w:hAnsi="AGA Arabesque Desktop" w:cs="Traditional Arabic" w:hint="cs"/>
          <w:sz w:val="32"/>
          <w:szCs w:val="32"/>
          <w:rtl/>
        </w:rPr>
        <w:t>لة الأخيرة هي التي تحقق القاعدة، فالعبادة غاية والوسيلة لها هي</w:t>
      </w:r>
      <w:r w:rsidRPr="008908FC">
        <w:rPr>
          <w:rFonts w:ascii="AGA Arabesque Desktop" w:hAnsi="AGA Arabesque Desktop" w:cs="Traditional Arabic" w:hint="cs"/>
          <w:sz w:val="32"/>
          <w:szCs w:val="32"/>
          <w:rtl/>
        </w:rPr>
        <w:t xml:space="preserve"> الاستعانة </w:t>
      </w:r>
      <w:r w:rsidR="00E3709A">
        <w:rPr>
          <w:rFonts w:ascii="AGA Arabesque Desktop" w:hAnsi="AGA Arabesque Desktop" w:cs="Traditional Arabic" w:hint="cs"/>
          <w:sz w:val="32"/>
          <w:szCs w:val="32"/>
          <w:rtl/>
        </w:rPr>
        <w:t>.</w:t>
      </w:r>
    </w:p>
    <w:p w:rsidR="00B92E0F" w:rsidRPr="008908FC" w:rsidRDefault="00B92E0F" w:rsidP="00E3709A">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هل قدرتك الذاتية</w:t>
      </w:r>
      <w:r w:rsidR="00E3709A">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صحتك</w:t>
      </w:r>
      <w:r w:rsidR="00E3709A">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نومك المبكر</w:t>
      </w:r>
      <w:r w:rsidR="00E3709A">
        <w:rPr>
          <w:rFonts w:ascii="AGA Arabesque Desktop" w:hAnsi="AGA Arabesque Desktop" w:cs="Traditional Arabic" w:hint="cs"/>
          <w:sz w:val="32"/>
          <w:szCs w:val="32"/>
          <w:rtl/>
        </w:rPr>
        <w:t>، أكلك الجيد..)</w:t>
      </w:r>
      <w:r w:rsidRPr="008908FC">
        <w:rPr>
          <w:rFonts w:ascii="AGA Arabesque Desktop" w:hAnsi="AGA Arabesque Desktop" w:cs="Traditional Arabic" w:hint="cs"/>
          <w:sz w:val="32"/>
          <w:szCs w:val="32"/>
          <w:rtl/>
        </w:rPr>
        <w:t xml:space="preserve"> هل هذه هي الوسيلة؟ لا، الوسيلة هي الاستعانة. </w:t>
      </w:r>
    </w:p>
    <w:p w:rsidR="00B92E0F" w:rsidRPr="008908FC" w:rsidRDefault="00B92E0F" w:rsidP="00E3709A">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ولكن هل نترك الأسباب؟</w:t>
      </w:r>
      <w:r w:rsidR="00E3709A">
        <w:rPr>
          <w:rFonts w:ascii="AGA Arabesque Desktop" w:hAnsi="AGA Arabesque Desktop" w:cs="Traditional Arabic" w:hint="cs"/>
          <w:sz w:val="32"/>
          <w:szCs w:val="32"/>
          <w:rtl/>
        </w:rPr>
        <w:t xml:space="preserve"> للأسف</w:t>
      </w:r>
      <w:r w:rsidRPr="008908FC">
        <w:rPr>
          <w:rFonts w:ascii="AGA Arabesque Desktop" w:hAnsi="AGA Arabesque Desktop" w:cs="Traditional Arabic" w:hint="cs"/>
          <w:sz w:val="32"/>
          <w:szCs w:val="32"/>
          <w:rtl/>
        </w:rPr>
        <w:t xml:space="preserve"> قضية الأسباب هذة قضية بلغت مبلغاً كبيراً في قلوبنا فشاركت التوكل في هذه القلوب</w:t>
      </w:r>
      <w:r w:rsidR="00E3709A">
        <w:rPr>
          <w:rFonts w:ascii="AGA Arabesque Desktop" w:hAnsi="AGA Arabesque Desktop" w:cs="Traditional Arabic" w:hint="cs"/>
          <w:sz w:val="32"/>
          <w:szCs w:val="32"/>
          <w:rtl/>
        </w:rPr>
        <w:t>، فالله -عز وجل-</w:t>
      </w:r>
      <w:r w:rsidRPr="008908FC">
        <w:rPr>
          <w:rFonts w:ascii="AGA Arabesque Desktop" w:hAnsi="AGA Arabesque Desktop" w:cs="Traditional Arabic" w:hint="cs"/>
          <w:sz w:val="32"/>
          <w:szCs w:val="32"/>
          <w:rtl/>
        </w:rPr>
        <w:t xml:space="preserve"> يقول لك </w:t>
      </w:r>
      <w:r w:rsidRPr="00E3709A">
        <w:rPr>
          <w:rFonts w:ascii="Calibri" w:eastAsia="Calibri" w:hAnsi="Calibri" w:cs="DecoType Naskh" w:hint="cs"/>
          <w:color w:val="984806" w:themeColor="accent6" w:themeShade="80"/>
          <w:sz w:val="32"/>
          <w:szCs w:val="32"/>
          <w:rtl/>
        </w:rPr>
        <w:t>{</w:t>
      </w:r>
      <w:r w:rsidRPr="00E3709A">
        <w:rPr>
          <w:rFonts w:ascii="Calibri" w:eastAsia="Calibri" w:hAnsi="Calibri" w:cs="DecoType Naskh"/>
          <w:color w:val="984806" w:themeColor="accent6" w:themeShade="80"/>
          <w:sz w:val="32"/>
          <w:szCs w:val="32"/>
          <w:rtl/>
        </w:rPr>
        <w:t>إِيَّاكَ نَعْبُدُ وإِيَّاكَ نَسْتَعِينُ</w:t>
      </w:r>
      <w:r w:rsidRPr="00E3709A">
        <w:rPr>
          <w:rFonts w:ascii="Calibri" w:eastAsia="Calibri" w:hAnsi="Calibri" w:cs="DecoType Naskh" w:hint="cs"/>
          <w:color w:val="984806" w:themeColor="accent6" w:themeShade="80"/>
          <w:sz w:val="32"/>
          <w:szCs w:val="32"/>
          <w:rtl/>
        </w:rPr>
        <w:t>}</w:t>
      </w:r>
      <w:r w:rsidR="00E3709A">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يخبرك يا عبد أنك لابد أن تعتقد أن العبادة لا تأتي إلا بالاستعانة ولو حشدت لها كل الأسباب ما قمت الليل، ولو تخلت عنك الأسباب كلها قمت لو أراد الله لك ذلك. لا </w:t>
      </w:r>
      <w:r w:rsidR="00E3709A">
        <w:rPr>
          <w:rFonts w:ascii="AGA Arabesque Desktop" w:hAnsi="AGA Arabesque Desktop" w:cs="Traditional Arabic" w:hint="cs"/>
          <w:sz w:val="32"/>
          <w:szCs w:val="32"/>
          <w:rtl/>
        </w:rPr>
        <w:t>ت</w:t>
      </w:r>
      <w:r w:rsidRPr="008908FC">
        <w:rPr>
          <w:rFonts w:ascii="AGA Arabesque Desktop" w:hAnsi="AGA Arabesque Desktop" w:cs="Traditional Arabic" w:hint="cs"/>
          <w:sz w:val="32"/>
          <w:szCs w:val="32"/>
          <w:rtl/>
        </w:rPr>
        <w:t>ضعوا حاجز الأسباب مانعاً  لكم لفهم كلام الله وإلا ستُصبحوا الى العقلانيين الذين يؤ</w:t>
      </w:r>
      <w:r w:rsidR="00E3709A">
        <w:rPr>
          <w:rFonts w:ascii="AGA Arabesque Desktop" w:hAnsi="AGA Arabesque Desktop" w:cs="Traditional Arabic" w:hint="cs"/>
          <w:sz w:val="32"/>
          <w:szCs w:val="32"/>
          <w:rtl/>
        </w:rPr>
        <w:t>منون بعقولهم ويرفضون كلام الله.</w:t>
      </w:r>
    </w:p>
    <w:p w:rsidR="00B92E0F" w:rsidRPr="008908FC" w:rsidRDefault="00E3709A"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 ولكن هل الأسباب</w:t>
      </w:r>
      <w:r w:rsidR="00B92E0F" w:rsidRPr="008908FC">
        <w:rPr>
          <w:rFonts w:ascii="AGA Arabesque Desktop" w:hAnsi="AGA Arabesque Desktop" w:cs="Traditional Arabic" w:hint="cs"/>
          <w:sz w:val="32"/>
          <w:szCs w:val="32"/>
          <w:rtl/>
        </w:rPr>
        <w:t xml:space="preserve"> </w:t>
      </w:r>
      <w:r w:rsidR="004D011C">
        <w:rPr>
          <w:rFonts w:ascii="AGA Arabesque Desktop" w:hAnsi="AGA Arabesque Desktop" w:cs="Traditional Arabic" w:hint="cs"/>
          <w:sz w:val="32"/>
          <w:szCs w:val="32"/>
          <w:rtl/>
        </w:rPr>
        <w:t xml:space="preserve">ما لها </w:t>
      </w:r>
      <w:r w:rsidR="00B92E0F" w:rsidRPr="008908FC">
        <w:rPr>
          <w:rFonts w:ascii="AGA Arabesque Desktop" w:hAnsi="AGA Arabesque Desktop" w:cs="Traditional Arabic" w:hint="cs"/>
          <w:sz w:val="32"/>
          <w:szCs w:val="32"/>
          <w:rtl/>
        </w:rPr>
        <w:t>مكان؟</w:t>
      </w:r>
    </w:p>
    <w:p w:rsidR="00B92E0F" w:rsidRPr="008908FC" w:rsidRDefault="00E3709A" w:rsidP="00E3709A">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خذ </w:t>
      </w:r>
      <w:r w:rsidR="00B92E0F" w:rsidRPr="008908FC">
        <w:rPr>
          <w:rFonts w:ascii="AGA Arabesque Desktop" w:hAnsi="AGA Arabesque Desktop" w:cs="Traditional Arabic" w:hint="cs"/>
          <w:sz w:val="32"/>
          <w:szCs w:val="32"/>
          <w:rtl/>
        </w:rPr>
        <w:t xml:space="preserve">الأسباب </w:t>
      </w:r>
      <w:r w:rsidR="005B5D70">
        <w:rPr>
          <w:rFonts w:ascii="AGA Arabesque Desktop" w:hAnsi="AGA Arabesque Desktop" w:cs="Traditional Arabic" w:hint="cs"/>
          <w:sz w:val="32"/>
          <w:szCs w:val="32"/>
          <w:rtl/>
        </w:rPr>
        <w:t>في</w:t>
      </w:r>
      <w:r w:rsidR="00B92E0F" w:rsidRPr="008908FC">
        <w:rPr>
          <w:rFonts w:ascii="AGA Arabesque Desktop" w:hAnsi="AGA Arabesque Desktop" w:cs="Traditional Arabic" w:hint="cs"/>
          <w:sz w:val="32"/>
          <w:szCs w:val="32"/>
          <w:rtl/>
        </w:rPr>
        <w:t xml:space="preserve"> أمر الدنيا و</w:t>
      </w:r>
      <w:r>
        <w:rPr>
          <w:rFonts w:ascii="AGA Arabesque Desktop" w:hAnsi="AGA Arabesque Desktop" w:cs="Traditional Arabic" w:hint="cs"/>
          <w:sz w:val="32"/>
          <w:szCs w:val="32"/>
          <w:rtl/>
        </w:rPr>
        <w:t>اترك</w:t>
      </w:r>
      <w:r w:rsidR="00B92E0F" w:rsidRPr="008908FC">
        <w:rPr>
          <w:rFonts w:ascii="AGA Arabesque Desktop" w:hAnsi="AGA Arabesque Desktop" w:cs="Traditional Arabic" w:hint="cs"/>
          <w:sz w:val="32"/>
          <w:szCs w:val="32"/>
          <w:rtl/>
        </w:rPr>
        <w:t xml:space="preserve"> الأسباب في أمر الدين</w:t>
      </w:r>
      <w:r>
        <w:rPr>
          <w:rFonts w:ascii="AGA Arabesque Desktop" w:hAnsi="AGA Arabesque Desktop" w:cs="Traditional Arabic" w:hint="cs"/>
          <w:sz w:val="32"/>
          <w:szCs w:val="32"/>
          <w:rtl/>
        </w:rPr>
        <w:t>، وسلم</w:t>
      </w:r>
      <w:r w:rsidR="00B92E0F" w:rsidRPr="008908FC">
        <w:rPr>
          <w:rFonts w:ascii="AGA Arabesque Desktop" w:hAnsi="AGA Arabesque Desktop" w:cs="Traditional Arabic" w:hint="cs"/>
          <w:sz w:val="32"/>
          <w:szCs w:val="32"/>
          <w:rtl/>
        </w:rPr>
        <w:t xml:space="preserve"> أمر الدين من كل شيء غير الاستعانة، واغرق في الأسباب في أمر الدنيا ولكن في الطاعة لا تستعمل إلا الاستعانة.</w:t>
      </w:r>
    </w:p>
    <w:p w:rsidR="00B92E0F"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هذا ليس كلامنا بل قوله تعالى </w:t>
      </w:r>
      <w:r w:rsidRPr="00E3709A">
        <w:rPr>
          <w:rFonts w:ascii="Calibri" w:eastAsia="Calibri" w:hAnsi="Calibri" w:cs="DecoType Naskh" w:hint="cs"/>
          <w:color w:val="984806" w:themeColor="accent6" w:themeShade="80"/>
          <w:sz w:val="32"/>
          <w:szCs w:val="32"/>
          <w:rtl/>
        </w:rPr>
        <w:t>{</w:t>
      </w:r>
      <w:r w:rsidRPr="00E3709A">
        <w:rPr>
          <w:rFonts w:ascii="Calibri" w:eastAsia="Calibri" w:hAnsi="Calibri" w:cs="DecoType Naskh"/>
          <w:color w:val="984806" w:themeColor="accent6" w:themeShade="80"/>
          <w:sz w:val="32"/>
          <w:szCs w:val="32"/>
          <w:rtl/>
        </w:rPr>
        <w:t>إِيَّاكَ نَعْبُدُ وإِيَّاكَ نَسْتَعِينُ</w:t>
      </w:r>
      <w:r w:rsidRPr="00E3709A">
        <w:rPr>
          <w:rFonts w:ascii="Calibri" w:eastAsia="Calibri" w:hAnsi="Calibri" w:cs="DecoType Naskh" w:hint="cs"/>
          <w:color w:val="984806" w:themeColor="accent6" w:themeShade="80"/>
          <w:sz w:val="32"/>
          <w:szCs w:val="32"/>
          <w:rtl/>
        </w:rPr>
        <w:t>}</w:t>
      </w:r>
      <w:r w:rsidRPr="008908FC">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sz w:val="32"/>
          <w:szCs w:val="32"/>
          <w:rtl/>
        </w:rPr>
        <w:t>وهذا هو الدليل الأول على القاعدة الأولى</w:t>
      </w:r>
      <w:r w:rsidR="00E3709A">
        <w:rPr>
          <w:rFonts w:ascii="AGA Arabesque Desktop" w:hAnsi="AGA Arabesque Desktop" w:cs="Traditional Arabic" w:hint="cs"/>
          <w:sz w:val="32"/>
          <w:szCs w:val="32"/>
          <w:rtl/>
        </w:rPr>
        <w:t>.</w:t>
      </w:r>
    </w:p>
    <w:p w:rsidR="00E3709A" w:rsidRPr="008908FC" w:rsidRDefault="00E3709A" w:rsidP="00B92E0F">
      <w:pPr>
        <w:ind w:left="-694" w:right="-630"/>
        <w:jc w:val="both"/>
        <w:rPr>
          <w:rFonts w:ascii="Calibri" w:eastAsia="Calibri" w:hAnsi="Calibri" w:cs="DecoType Naskh"/>
          <w:sz w:val="32"/>
          <w:szCs w:val="32"/>
          <w:rtl/>
        </w:rPr>
      </w:pPr>
    </w:p>
    <w:p w:rsidR="00B92E0F" w:rsidRPr="00516C46" w:rsidRDefault="00B92E0F" w:rsidP="00B92E0F">
      <w:pPr>
        <w:ind w:left="-694" w:right="-630"/>
        <w:jc w:val="both"/>
        <w:rPr>
          <w:rFonts w:ascii="Calibri" w:eastAsia="Calibri" w:hAnsi="Calibri" w:cs="DecoType Naskh"/>
          <w:sz w:val="32"/>
          <w:szCs w:val="32"/>
          <w:rtl/>
        </w:rPr>
      </w:pPr>
      <w:r w:rsidRPr="008908FC">
        <w:rPr>
          <w:rFonts w:ascii="AGA Arabesque Desktop" w:hAnsi="AGA Arabesque Desktop" w:cs="Traditional Arabic" w:hint="cs"/>
          <w:b/>
          <w:bCs/>
          <w:sz w:val="32"/>
          <w:szCs w:val="32"/>
          <w:rtl/>
        </w:rPr>
        <w:t xml:space="preserve">قال شيخ الإسلام ابن تيمية: </w:t>
      </w:r>
      <w:r w:rsid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تَأَمَّلْتُ أَنْفَعَ الدُّعَاءِ فَإِذَا هُوَ سُؤَالُ الْعَوْنِ عَلَى مَرْضَاتِهِ، ثُمَّ رَأَيْتُهُ فِي الْفَاتِحَةِ فِي</w:t>
      </w:r>
      <w:r w:rsidRPr="00516C46">
        <w:rPr>
          <w:rFonts w:ascii="Traditional Arabic" w:hAnsi="Traditional Arabic" w:cs="Traditional Arabic"/>
          <w:sz w:val="32"/>
          <w:szCs w:val="32"/>
          <w:rtl/>
        </w:rPr>
        <w:t xml:space="preserve"> </w:t>
      </w:r>
      <w:r w:rsidRPr="00516C46">
        <w:rPr>
          <w:rFonts w:ascii="Calibri" w:eastAsia="Calibri" w:hAnsi="Calibri" w:cs="DecoType Naskh"/>
          <w:color w:val="984806" w:themeColor="accent6" w:themeShade="80"/>
          <w:sz w:val="32"/>
          <w:szCs w:val="32"/>
          <w:rtl/>
        </w:rPr>
        <w:t>{إِيَّاكَ نَعْبُدُ وَإِيَّاكَ نَسْتَعِينُ}</w:t>
      </w:r>
      <w:r w:rsidRPr="00516C46">
        <w:rPr>
          <w:rFonts w:ascii="Traditional Arabic" w:hAnsi="Traditional Arabic" w:cs="Traditional Arabic"/>
          <w:color w:val="984806" w:themeColor="accent6" w:themeShade="80"/>
          <w:sz w:val="32"/>
          <w:szCs w:val="32"/>
          <w:rtl/>
        </w:rPr>
        <w:t xml:space="preserve"> </w:t>
      </w:r>
      <w:r w:rsidR="00E3709A" w:rsidRPr="00516C46">
        <w:rPr>
          <w:rFonts w:ascii="Calibri" w:eastAsia="Calibri" w:hAnsi="Calibri" w:cs="Traditional Arabic"/>
          <w:rtl/>
        </w:rPr>
        <w:t xml:space="preserve">[الفاتحة: </w:t>
      </w:r>
      <w:r w:rsidRPr="00516C46">
        <w:rPr>
          <w:rFonts w:ascii="Calibri" w:eastAsia="Calibri" w:hAnsi="Calibri" w:cs="Traditional Arabic"/>
          <w:rtl/>
        </w:rPr>
        <w:t>]</w:t>
      </w:r>
      <w:r w:rsidRPr="00516C46">
        <w:rPr>
          <w:rFonts w:ascii="AGA Arabesque Desktop" w:hAnsi="AGA Arabesque Desktop" w:cs="Traditional Arabic" w:hint="cs"/>
          <w:sz w:val="32"/>
          <w:szCs w:val="32"/>
          <w:rtl/>
        </w:rPr>
        <w:t xml:space="preserve">، </w:t>
      </w:r>
      <w:r w:rsidRPr="00516C46">
        <w:rPr>
          <w:rFonts w:ascii="AGA Arabesque Desktop" w:hAnsi="AGA Arabesque Desktop" w:cs="Traditional Arabic"/>
          <w:sz w:val="32"/>
          <w:szCs w:val="32"/>
          <w:rtl/>
        </w:rPr>
        <w:t xml:space="preserve">وَلِهَذَا كَانَ مِنْ أَفْضَلِ مَا يُسْأَلُ الرَّبُّ تَبَارَكَ وَتَعَالَى الْإِعَانَةُ عَلَى مَرْضَاتِهِ، وَهُوَ الَّذِي عَلَّمَهُ النَّبِيُّ </w:t>
      </w:r>
      <w:r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 xml:space="preserve">صَلَّى اللَّهُ عَلَيْهِ وَسَلَّمَ </w:t>
      </w:r>
      <w:r w:rsidRPr="00516C46">
        <w:rPr>
          <w:rFonts w:ascii="AGA Arabesque Desktop" w:hAnsi="AGA Arabesque Desktop" w:cs="Traditional Arabic" w:hint="cs"/>
          <w:sz w:val="32"/>
          <w:szCs w:val="32"/>
          <w:rtl/>
        </w:rPr>
        <w:t>-</w:t>
      </w:r>
      <w:r w:rsidRPr="00516C46">
        <w:rPr>
          <w:rFonts w:ascii="AGA Arabesque Desktop" w:hAnsi="AGA Arabesque Desktop" w:cs="Traditional Arabic"/>
          <w:sz w:val="32"/>
          <w:szCs w:val="32"/>
          <w:rtl/>
        </w:rPr>
        <w:t>لِحِبِّهِ مُعَاذِ بْنِ جَبَلٍ رَضِيَ اللَّهُ عَنْهُ، فَقَالَ</w:t>
      </w:r>
      <w:r w:rsidRPr="00516C46">
        <w:rPr>
          <w:rFonts w:ascii="Traditional Arabic" w:hAnsi="Traditional Arabic" w:cs="Traditional Arabic"/>
          <w:sz w:val="32"/>
          <w:szCs w:val="32"/>
          <w:rtl/>
        </w:rPr>
        <w:t xml:space="preserve"> </w:t>
      </w:r>
      <w:r w:rsidRPr="00516C46">
        <w:rPr>
          <w:rFonts w:ascii="Calibri" w:eastAsia="Calibri" w:hAnsi="Calibri" w:cs="DecoType Naskh"/>
          <w:color w:val="E36C0A" w:themeColor="accent6" w:themeShade="BF"/>
          <w:sz w:val="32"/>
          <w:szCs w:val="32"/>
          <w:rtl/>
        </w:rPr>
        <w:t>«يَا مُعَاذُ، وَاللَّهِ إِنِّي لَأُحِبُّكَ، فَلَا تَنْسَ أَنْ تَقُولَ دُبُرَ كُلِّ صَلَاةٍ: اللَّهُمَّ أَعِنِّي عَلَى ذِكْرِكَ وَشُكْرِكَ وَحُسْنِ عِبَادَتِكَ»</w:t>
      </w:r>
      <w:r w:rsidRPr="00516C46">
        <w:rPr>
          <w:rFonts w:ascii="Calibri" w:eastAsia="Calibri" w:hAnsi="Calibri" w:cs="DecoType Naskh"/>
          <w:sz w:val="32"/>
          <w:szCs w:val="32"/>
          <w:rtl/>
        </w:rPr>
        <w:t xml:space="preserve"> </w:t>
      </w:r>
      <w:r w:rsidR="00E3709A" w:rsidRPr="00516C46">
        <w:rPr>
          <w:rFonts w:ascii="Calibri" w:eastAsia="Calibri" w:hAnsi="Calibri" w:cs="DecoType Naskh" w:hint="cs"/>
          <w:sz w:val="32"/>
          <w:szCs w:val="32"/>
          <w:rtl/>
        </w:rPr>
        <w:t>.</w:t>
      </w:r>
    </w:p>
    <w:p w:rsidR="00B92E0F" w:rsidRPr="008908FC" w:rsidRDefault="00B92E0F" w:rsidP="00B92E0F">
      <w:pPr>
        <w:ind w:left="-694" w:right="-630"/>
        <w:jc w:val="both"/>
        <w:rPr>
          <w:rFonts w:ascii="AGA Arabesque Desktop" w:hAnsi="AGA Arabesque Desktop" w:cs="Traditional Arabic"/>
          <w:b/>
          <w:bCs/>
          <w:sz w:val="32"/>
          <w:szCs w:val="32"/>
          <w:rtl/>
        </w:rPr>
      </w:pPr>
      <w:r w:rsidRPr="00516C46">
        <w:rPr>
          <w:rFonts w:ascii="AGA Arabesque Desktop" w:hAnsi="AGA Arabesque Desktop" w:cs="Traditional Arabic"/>
          <w:sz w:val="32"/>
          <w:szCs w:val="32"/>
          <w:rtl/>
        </w:rPr>
        <w:lastRenderedPageBreak/>
        <w:t>فَأَنْفَعُ الدُّعَاءِ طَلَبُ الْعَوْنِ عَلَى مَرْضَاتِهِ، وَأَفْضَلُ الْمَوَاهِبِ إِسْعَافُهُ بِهَذَا الْمَطْلُوبِ</w:t>
      </w:r>
      <w:r w:rsidRPr="00516C46">
        <w:rPr>
          <w:rFonts w:ascii="AGA Arabesque Desktop" w:hAnsi="AGA Arabesque Desktop" w:cs="Traditional Arabic" w:hint="cs"/>
          <w:sz w:val="32"/>
          <w:szCs w:val="32"/>
          <w:rtl/>
        </w:rPr>
        <w:t>"</w:t>
      </w:r>
      <w:r w:rsidR="00516C46">
        <w:rPr>
          <w:rStyle w:val="aa"/>
          <w:rFonts w:ascii="AGA Arabesque Desktop" w:hAnsi="AGA Arabesque Desktop" w:cs="Traditional Arabic"/>
          <w:sz w:val="32"/>
          <w:szCs w:val="32"/>
          <w:rtl/>
        </w:rPr>
        <w:footnoteReference w:id="6"/>
      </w:r>
      <w:r w:rsidR="00E3709A" w:rsidRPr="00516C46">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انتهى كلامه -رحمه الله-</w:t>
      </w:r>
      <w:r w:rsidR="00E3709A">
        <w:rPr>
          <w:rFonts w:ascii="AGA Arabesque Desktop" w:hAnsi="AGA Arabesque Desktop" w:cs="Traditional Arabic" w:hint="cs"/>
          <w:sz w:val="32"/>
          <w:szCs w:val="32"/>
          <w:rtl/>
        </w:rPr>
        <w:t>.</w:t>
      </w:r>
    </w:p>
    <w:p w:rsidR="004D011C" w:rsidRDefault="00B92E0F" w:rsidP="004D011C">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يعني أعظم ما وهب العبد أن يوهب من الله عوناً على طاعته. </w:t>
      </w:r>
    </w:p>
    <w:p w:rsidR="00B92E0F" w:rsidRPr="00B50E14" w:rsidRDefault="00B92E0F" w:rsidP="004D011C">
      <w:pPr>
        <w:ind w:left="-694" w:right="-630"/>
        <w:jc w:val="center"/>
        <w:rPr>
          <w:rFonts w:ascii="ae_AlBattar" w:hAnsi="ae_AlBattar" w:cs="ae_AlBattar"/>
          <w:sz w:val="32"/>
          <w:szCs w:val="32"/>
          <w:rtl/>
        </w:rPr>
      </w:pPr>
      <w:r w:rsidRPr="00B50E14">
        <w:rPr>
          <w:rFonts w:ascii="ae_AlBattar" w:hAnsi="ae_AlBattar" w:cs="ae_AlBattar"/>
          <w:sz w:val="32"/>
          <w:szCs w:val="32"/>
          <w:rtl/>
        </w:rPr>
        <w:t>الاستعانة على الط</w:t>
      </w:r>
      <w:r w:rsidR="004D011C" w:rsidRPr="00B50E14">
        <w:rPr>
          <w:rFonts w:ascii="ae_AlBattar" w:hAnsi="ae_AlBattar" w:cs="ae_AlBattar"/>
          <w:sz w:val="32"/>
          <w:szCs w:val="32"/>
          <w:rtl/>
        </w:rPr>
        <w:t>اعة من أعظم ما يهبه الله لعبده</w:t>
      </w:r>
    </w:p>
    <w:p w:rsidR="00183B80" w:rsidRDefault="00183B80" w:rsidP="00183B80">
      <w:pPr>
        <w:ind w:left="-694" w:right="-630"/>
        <w:jc w:val="both"/>
        <w:rPr>
          <w:rFonts w:ascii="AGA Arabesque Desktop" w:hAnsi="AGA Arabesque Desktop" w:cs="Traditional Arabic"/>
          <w:b/>
          <w:bCs/>
          <w:sz w:val="32"/>
          <w:szCs w:val="32"/>
          <w:rtl/>
        </w:rPr>
      </w:pPr>
    </w:p>
    <w:p w:rsidR="00B92E0F" w:rsidRPr="004D011C" w:rsidRDefault="00183B80" w:rsidP="00183B80">
      <w:pPr>
        <w:ind w:left="-694" w:right="-630"/>
        <w:jc w:val="both"/>
        <w:rPr>
          <w:rFonts w:ascii="Calibri" w:eastAsia="Calibri" w:hAnsi="Calibri" w:cs="DecoType Naskh"/>
          <w:color w:val="E36C0A" w:themeColor="accent6" w:themeShade="BF"/>
          <w:sz w:val="32"/>
          <w:szCs w:val="32"/>
          <w:rtl/>
        </w:rPr>
      </w:pPr>
      <w:r>
        <w:rPr>
          <w:rFonts w:ascii="AGA Arabesque Desktop" w:hAnsi="AGA Arabesque Desktop" w:cs="Traditional Arabic" w:hint="cs"/>
          <w:b/>
          <w:bCs/>
          <w:sz w:val="32"/>
          <w:szCs w:val="32"/>
          <w:rtl/>
        </w:rPr>
        <w:t>الدليل الأول</w:t>
      </w:r>
      <w:r w:rsidRPr="008908FC">
        <w:rPr>
          <w:rFonts w:ascii="AGA Arabesque Desktop" w:hAnsi="AGA Arabesque Desktop" w:cs="Traditional Arabic" w:hint="cs"/>
          <w:b/>
          <w:bCs/>
          <w:sz w:val="32"/>
          <w:szCs w:val="32"/>
          <w:rtl/>
        </w:rPr>
        <w:t xml:space="preserve"> على صحة القاعدة</w:t>
      </w:r>
      <w:r>
        <w:rPr>
          <w:rFonts w:ascii="AGA Arabesque Desktop" w:hAnsi="AGA Arabesque Desktop" w:cs="Traditional Arabic" w:hint="cs"/>
          <w:b/>
          <w:bCs/>
          <w:sz w:val="32"/>
          <w:szCs w:val="32"/>
          <w:rtl/>
        </w:rPr>
        <w:t>:</w:t>
      </w:r>
      <w:r w:rsidRPr="008908FC">
        <w:rPr>
          <w:rFonts w:ascii="AGA Arabesque Desktop" w:hAnsi="AGA Arabesque Desktop" w:cs="Traditional Arabic" w:hint="cs"/>
          <w:b/>
          <w:bCs/>
          <w:sz w:val="32"/>
          <w:szCs w:val="32"/>
          <w:rtl/>
        </w:rPr>
        <w:t xml:space="preserve"> </w:t>
      </w:r>
      <w:r w:rsidR="00B92E0F" w:rsidRPr="008908FC">
        <w:rPr>
          <w:rFonts w:ascii="Calibri" w:eastAsia="Calibri" w:hAnsi="Calibri" w:cs="DecoType Naskh" w:hint="cs"/>
          <w:sz w:val="32"/>
          <w:szCs w:val="32"/>
          <w:rtl/>
        </w:rPr>
        <w:t>{</w:t>
      </w:r>
      <w:r w:rsidR="00B92E0F" w:rsidRPr="008908FC">
        <w:rPr>
          <w:rFonts w:ascii="Calibri" w:eastAsia="Calibri" w:hAnsi="Calibri" w:cs="DecoType Naskh"/>
          <w:sz w:val="32"/>
          <w:szCs w:val="32"/>
          <w:rtl/>
        </w:rPr>
        <w:t>إِيَّاكَ نَعْبُدُ وإِيَّاكَ نَسْتَعِينُ</w:t>
      </w:r>
      <w:r w:rsidR="00B92E0F" w:rsidRPr="008908FC">
        <w:rPr>
          <w:rFonts w:ascii="Calibri" w:eastAsia="Calibri" w:hAnsi="Calibri" w:cs="DecoType Naskh" w:hint="cs"/>
          <w:sz w:val="32"/>
          <w:szCs w:val="32"/>
          <w:rtl/>
        </w:rPr>
        <w:t>}</w:t>
      </w:r>
      <w:r w:rsidR="00B92E0F" w:rsidRPr="008908FC">
        <w:rPr>
          <w:rFonts w:ascii="AGA Arabesque Desktop" w:hAnsi="AGA Arabesque Desktop" w:cs="Traditional Arabic" w:hint="cs"/>
          <w:sz w:val="32"/>
          <w:szCs w:val="32"/>
          <w:rtl/>
        </w:rPr>
        <w:t xml:space="preserve"> د</w:t>
      </w:r>
      <w:r w:rsidR="004D011C">
        <w:rPr>
          <w:rFonts w:ascii="AGA Arabesque Desktop" w:hAnsi="AGA Arabesque Desktop" w:cs="Traditional Arabic" w:hint="cs"/>
          <w:sz w:val="32"/>
          <w:szCs w:val="32"/>
          <w:rtl/>
        </w:rPr>
        <w:t>ليل على أن ابتلاءك في الاستعانة</w:t>
      </w:r>
      <w:r w:rsidR="00B92E0F" w:rsidRPr="008908FC">
        <w:rPr>
          <w:rFonts w:ascii="AGA Arabesque Desktop" w:hAnsi="AGA Arabesque Desktop" w:cs="Traditional Arabic" w:hint="cs"/>
          <w:sz w:val="32"/>
          <w:szCs w:val="32"/>
          <w:rtl/>
        </w:rPr>
        <w:t xml:space="preserve">، يؤيد هذا الدليل كون النبي </w:t>
      </w:r>
      <w:r w:rsidR="00C61A91">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قال لمعاذ</w:t>
      </w:r>
      <w:r w:rsidR="00B92E0F" w:rsidRPr="008908FC">
        <w:rPr>
          <w:rFonts w:ascii="Calibri" w:eastAsia="Calibri" w:hAnsi="Calibri" w:cs="DecoType Naskh" w:hint="cs"/>
          <w:sz w:val="32"/>
          <w:szCs w:val="32"/>
          <w:rtl/>
        </w:rPr>
        <w:t xml:space="preserve">: </w:t>
      </w:r>
      <w:r w:rsidR="00B92E0F" w:rsidRPr="004D011C">
        <w:rPr>
          <w:rFonts w:ascii="Calibri" w:eastAsia="Calibri" w:hAnsi="Calibri" w:cs="DecoType Naskh" w:hint="cs"/>
          <w:color w:val="E36C0A" w:themeColor="accent6" w:themeShade="BF"/>
          <w:sz w:val="32"/>
          <w:szCs w:val="32"/>
          <w:rtl/>
        </w:rPr>
        <w:t>((</w:t>
      </w:r>
      <w:r w:rsidR="00B92E0F" w:rsidRPr="004D011C">
        <w:rPr>
          <w:rFonts w:ascii="Calibri" w:eastAsia="Calibri" w:hAnsi="Calibri" w:cs="DecoType Naskh"/>
          <w:color w:val="E36C0A" w:themeColor="accent6" w:themeShade="BF"/>
          <w:sz w:val="32"/>
          <w:szCs w:val="32"/>
          <w:rtl/>
        </w:rPr>
        <w:t>يَا مُعَاذُ، وَاللَّهِ إِنِّي لَأُحِبُّكَ، فَلَا تَنْسَ أَنْ تَقُولَ دُبُرَ كُلِّ صَلَاةٍ: اللَّهُمَّ أَعِنِّي عَلَى ذِكْرِكَ وَشُكْرِكَ وَحُسْنِ عِبَادَتِكَ</w:t>
      </w:r>
      <w:r w:rsidR="00B92E0F" w:rsidRPr="004D011C">
        <w:rPr>
          <w:rFonts w:cs="DecoType Naskh" w:hint="cs"/>
          <w:color w:val="E36C0A" w:themeColor="accent6" w:themeShade="BF"/>
          <w:sz w:val="32"/>
          <w:szCs w:val="32"/>
          <w:rtl/>
        </w:rPr>
        <w:t>))</w:t>
      </w:r>
      <w:r w:rsidR="004D011C">
        <w:rPr>
          <w:rFonts w:ascii="Calibri" w:eastAsia="Calibri" w:hAnsi="Calibri" w:cs="DecoType Naskh" w:hint="cs"/>
          <w:color w:val="E36C0A" w:themeColor="accent6" w:themeShade="BF"/>
          <w:sz w:val="32"/>
          <w:szCs w:val="32"/>
          <w:rtl/>
        </w:rPr>
        <w:t>.</w:t>
      </w:r>
    </w:p>
    <w:p w:rsidR="00B92E0F" w:rsidRPr="004D011C" w:rsidRDefault="00B92E0F" w:rsidP="00B92E0F">
      <w:pPr>
        <w:ind w:left="-694" w:right="-630"/>
        <w:jc w:val="both"/>
        <w:rPr>
          <w:rFonts w:ascii="AGA Arabesque Desktop" w:hAnsi="AGA Arabesque Desktop" w:cs="Traditional Arabic"/>
          <w:sz w:val="32"/>
          <w:szCs w:val="32"/>
          <w:rtl/>
        </w:rPr>
      </w:pPr>
      <w:r w:rsidRPr="004D011C">
        <w:rPr>
          <w:rFonts w:ascii="AGA Arabesque Desktop" w:hAnsi="AGA Arabesque Desktop" w:cs="Traditional Arabic" w:hint="cs"/>
          <w:sz w:val="32"/>
          <w:szCs w:val="32"/>
          <w:rtl/>
        </w:rPr>
        <w:t xml:space="preserve">كل هذه أدلة على أن العبد ابتلي في قوة استعانته لا قدرته الذاتية. </w:t>
      </w:r>
    </w:p>
    <w:p w:rsidR="00B92E0F" w:rsidRPr="008908FC" w:rsidRDefault="00B92E0F" w:rsidP="00B92E0F">
      <w:pPr>
        <w:ind w:left="-694" w:right="-630"/>
        <w:jc w:val="both"/>
        <w:rPr>
          <w:rFonts w:ascii="AGA Arabesque Desktop" w:hAnsi="AGA Arabesque Desktop" w:cs="Traditional Arabic"/>
          <w:b/>
          <w:bCs/>
          <w:sz w:val="32"/>
          <w:szCs w:val="32"/>
          <w:rtl/>
        </w:rPr>
      </w:pPr>
    </w:p>
    <w:p w:rsidR="00B92E0F" w:rsidRPr="008908FC" w:rsidRDefault="00183B80" w:rsidP="00183B80">
      <w:pPr>
        <w:ind w:left="-694" w:right="-630"/>
        <w:jc w:val="both"/>
        <w:rPr>
          <w:rFonts w:ascii="AGA Arabesque Desktop" w:hAnsi="AGA Arabesque Desktop" w:cs="Traditional Arabic"/>
          <w:sz w:val="32"/>
          <w:szCs w:val="32"/>
          <w:rtl/>
        </w:rPr>
      </w:pPr>
      <w:r>
        <w:rPr>
          <w:rFonts w:ascii="AGA Arabesque Desktop" w:hAnsi="AGA Arabesque Desktop" w:cs="Traditional Arabic" w:hint="cs"/>
          <w:b/>
          <w:bCs/>
          <w:sz w:val="32"/>
          <w:szCs w:val="32"/>
          <w:rtl/>
        </w:rPr>
        <w:t xml:space="preserve">الدليل الثاني على صحة </w:t>
      </w:r>
      <w:r w:rsidR="00B92E0F" w:rsidRPr="008908FC">
        <w:rPr>
          <w:rFonts w:ascii="AGA Arabesque Desktop" w:hAnsi="AGA Arabesque Desktop" w:cs="Traditional Arabic" w:hint="cs"/>
          <w:b/>
          <w:bCs/>
          <w:sz w:val="32"/>
          <w:szCs w:val="32"/>
          <w:rtl/>
        </w:rPr>
        <w:t>القاعدة</w:t>
      </w:r>
      <w:r w:rsidR="004D011C">
        <w:rPr>
          <w:rFonts w:ascii="AGA Arabesque Desktop" w:hAnsi="AGA Arabesque Desktop" w:cs="Traditional Arabic" w:hint="cs"/>
          <w:b/>
          <w:bCs/>
          <w:sz w:val="32"/>
          <w:szCs w:val="32"/>
          <w:rtl/>
        </w:rPr>
        <w:t>:</w:t>
      </w:r>
      <w:r w:rsidR="00B92E0F" w:rsidRPr="008908FC">
        <w:rPr>
          <w:rFonts w:ascii="AGA Arabesque Desktop" w:hAnsi="AGA Arabesque Desktop" w:cs="Traditional Arabic" w:hint="cs"/>
          <w:b/>
          <w:bCs/>
          <w:sz w:val="32"/>
          <w:szCs w:val="32"/>
          <w:rtl/>
        </w:rPr>
        <w:t xml:space="preserve"> </w:t>
      </w:r>
      <w:r w:rsidR="00B92E0F" w:rsidRPr="008908FC">
        <w:rPr>
          <w:rFonts w:ascii="AGA Arabesque Desktop" w:hAnsi="AGA Arabesque Desktop" w:cs="Traditional Arabic" w:hint="cs"/>
          <w:sz w:val="32"/>
          <w:szCs w:val="32"/>
          <w:rtl/>
        </w:rPr>
        <w:t xml:space="preserve">التمسك </w:t>
      </w:r>
      <w:r w:rsidR="004D011C">
        <w:rPr>
          <w:rFonts w:ascii="AGA Arabesque Desktop" w:hAnsi="AGA Arabesque Desktop" w:cs="Traditional Arabic" w:hint="cs"/>
          <w:sz w:val="32"/>
          <w:szCs w:val="32"/>
          <w:rtl/>
        </w:rPr>
        <w:t>بــ</w:t>
      </w:r>
      <w:r w:rsidR="00B92E0F" w:rsidRPr="008908FC">
        <w:rPr>
          <w:rFonts w:ascii="AGA Arabesque Desktop" w:hAnsi="AGA Arabesque Desktop" w:cs="Traditional Arabic" w:hint="cs"/>
          <w:sz w:val="32"/>
          <w:szCs w:val="32"/>
          <w:rtl/>
        </w:rPr>
        <w:t>"</w:t>
      </w:r>
      <w:r w:rsidR="00B92E0F" w:rsidRPr="008908FC">
        <w:rPr>
          <w:rFonts w:ascii="AGA Arabesque Desktop" w:hAnsi="AGA Arabesque Desktop" w:cs="Traditional Arabic"/>
          <w:sz w:val="32"/>
          <w:szCs w:val="32"/>
          <w:rtl/>
        </w:rPr>
        <w:t>لاح</w:t>
      </w:r>
      <w:r w:rsidR="00B92E0F" w:rsidRPr="008908FC">
        <w:rPr>
          <w:rFonts w:ascii="AGA Arabesque Desktop" w:hAnsi="AGA Arabesque Desktop" w:cs="Traditional Arabic" w:hint="cs"/>
          <w:sz w:val="32"/>
          <w:szCs w:val="32"/>
          <w:rtl/>
        </w:rPr>
        <w:t>َ</w:t>
      </w:r>
      <w:r w:rsidR="00B92E0F" w:rsidRPr="008908FC">
        <w:rPr>
          <w:rFonts w:ascii="AGA Arabesque Desktop" w:hAnsi="AGA Arabesque Desktop" w:cs="Traditional Arabic"/>
          <w:sz w:val="32"/>
          <w:szCs w:val="32"/>
          <w:rtl/>
        </w:rPr>
        <w:t>ول</w:t>
      </w:r>
      <w:r w:rsidR="00B92E0F" w:rsidRPr="008908FC">
        <w:rPr>
          <w:rFonts w:ascii="AGA Arabesque Desktop" w:hAnsi="AGA Arabesque Desktop" w:cs="Traditional Arabic" w:hint="cs"/>
          <w:sz w:val="32"/>
          <w:szCs w:val="32"/>
          <w:rtl/>
        </w:rPr>
        <w:t>َ</w:t>
      </w:r>
      <w:r w:rsidR="00B92E0F" w:rsidRPr="008908FC">
        <w:rPr>
          <w:rFonts w:ascii="AGA Arabesque Desktop" w:hAnsi="AGA Arabesque Desktop" w:cs="Traditional Arabic"/>
          <w:sz w:val="32"/>
          <w:szCs w:val="32"/>
          <w:rtl/>
        </w:rPr>
        <w:t xml:space="preserve"> وَلَا قوّة إِلَّا بِاللَّه</w:t>
      </w:r>
      <w:r w:rsidR="00B92E0F" w:rsidRPr="008908FC">
        <w:rPr>
          <w:rFonts w:ascii="AGA Arabesque Desktop" w:hAnsi="AGA Arabesque Desktop" w:cs="Traditional Arabic" w:hint="cs"/>
          <w:sz w:val="32"/>
          <w:szCs w:val="32"/>
          <w:rtl/>
        </w:rPr>
        <w:t>"</w:t>
      </w:r>
      <w:r w:rsidR="004D011C">
        <w:rPr>
          <w:rFonts w:ascii="AGA Arabesque Desktop" w:hAnsi="AGA Arabesque Desktop" w:cs="Traditional Arabic" w:hint="cs"/>
          <w:sz w:val="32"/>
          <w:szCs w:val="32"/>
          <w:rtl/>
        </w:rPr>
        <w:t>.</w:t>
      </w:r>
    </w:p>
    <w:p w:rsidR="00B92E0F" w:rsidRPr="008908FC" w:rsidRDefault="00B92E0F" w:rsidP="00183B80">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التمسك بها وقت الطاعات: دليل على أن العباد لم يختبروا بقواهم الذاتية؛ لأنه لو كان هذا هو الاختبار ما شُرع لهم أن يجيبوا المنادي للصلاة والفلاح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بمعنى هذه الإجابة: المنادي يقول: قومي للعبادة، قومي للصلاة. وأنت تجيبي فتقولي: أنا ليس لي حول ولا قوة على هذه الطاعة إلا أن يعطيني الله أى أتبرأ من حولي وقوتي.</w:t>
      </w:r>
      <w:r w:rsidR="00183B80">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إذن يجب على العبد أن يفهم أن الأس</w:t>
      </w:r>
      <w:r w:rsidR="00183B80">
        <w:rPr>
          <w:rFonts w:ascii="AGA Arabesque Desktop" w:hAnsi="AGA Arabesque Desktop" w:cs="Traditional Arabic" w:hint="cs"/>
          <w:sz w:val="32"/>
          <w:szCs w:val="32"/>
          <w:rtl/>
        </w:rPr>
        <w:t>باب في هذا الموطن لا تنفع.</w:t>
      </w:r>
    </w:p>
    <w:p w:rsidR="00B92E0F" w:rsidRPr="008908FC" w:rsidRDefault="00B92E0F" w:rsidP="00183B80">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وهذا معنى ما يحدث لنا عندما نريد تحقي</w:t>
      </w:r>
      <w:r w:rsidR="00183B80">
        <w:rPr>
          <w:rFonts w:ascii="AGA Arabesque Desktop" w:hAnsi="AGA Arabesque Desktop" w:cs="Traditional Arabic" w:hint="cs"/>
          <w:sz w:val="32"/>
          <w:szCs w:val="32"/>
          <w:rtl/>
        </w:rPr>
        <w:t>ق درجة الإحسان،</w:t>
      </w:r>
      <w:r w:rsidRPr="008908FC">
        <w:rPr>
          <w:rFonts w:ascii="AGA Arabesque Desktop" w:hAnsi="AGA Arabesque Desktop" w:cs="Traditional Arabic" w:hint="cs"/>
          <w:sz w:val="32"/>
          <w:szCs w:val="32"/>
          <w:rtl/>
        </w:rPr>
        <w:t xml:space="preserve"> ويكون العبد مجتهداً، جامع</w:t>
      </w:r>
      <w:r w:rsidR="00183B80">
        <w:rPr>
          <w:rFonts w:ascii="AGA Arabesque Desktop" w:hAnsi="AGA Arabesque Desktop" w:cs="Traditional Arabic" w:hint="cs"/>
          <w:sz w:val="32"/>
          <w:szCs w:val="32"/>
          <w:rtl/>
        </w:rPr>
        <w:t>اً لقلبه، متعلم حافظ الكلام،</w:t>
      </w:r>
      <w:r w:rsidRPr="008908FC">
        <w:rPr>
          <w:rFonts w:ascii="AGA Arabesque Desktop" w:hAnsi="AGA Arabesque Desktop" w:cs="Traditional Arabic" w:hint="cs"/>
          <w:sz w:val="32"/>
          <w:szCs w:val="32"/>
          <w:rtl/>
        </w:rPr>
        <w:t xml:space="preserve"> ولكنه في الموقف لا يجد قلبه، ماذا غاب عنا قبل دخول العبادة؟  الذي غاب عنا قبل دخول العبادة الاستعانة. وهذه هي قضية القضايا. لماذا نقص</w:t>
      </w:r>
      <w:r w:rsidR="00183B80">
        <w:rPr>
          <w:rFonts w:ascii="AGA Arabesque Desktop" w:hAnsi="AGA Arabesque Desktop" w:cs="Traditional Arabic" w:hint="cs"/>
          <w:sz w:val="32"/>
          <w:szCs w:val="32"/>
          <w:rtl/>
        </w:rPr>
        <w:t>ّر في الزمن الفاضل ويضيع منا</w:t>
      </w:r>
      <w:r w:rsidRPr="008908FC">
        <w:rPr>
          <w:rFonts w:ascii="AGA Arabesque Desktop" w:hAnsi="AGA Arabesque Desktop" w:cs="Traditional Arabic" w:hint="cs"/>
          <w:sz w:val="32"/>
          <w:szCs w:val="32"/>
          <w:rtl/>
        </w:rPr>
        <w:t>؟ لم</w:t>
      </w:r>
      <w:r w:rsidR="00183B80">
        <w:rPr>
          <w:rFonts w:ascii="AGA Arabesque Desktop" w:hAnsi="AGA Arabesque Desktop" w:cs="Traditional Arabic" w:hint="cs"/>
          <w:sz w:val="32"/>
          <w:szCs w:val="32"/>
          <w:rtl/>
        </w:rPr>
        <w:t>اذا تمر علينا الليالي والأيام ؟!</w:t>
      </w:r>
    </w:p>
    <w:p w:rsidR="00B92E0F" w:rsidRPr="008908FC" w:rsidRDefault="00183B80" w:rsidP="0095584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الله -عز وجل-</w:t>
      </w:r>
      <w:r w:rsidR="00B92E0F" w:rsidRPr="008908FC">
        <w:rPr>
          <w:rFonts w:ascii="AGA Arabesque Desktop" w:hAnsi="AGA Arabesque Desktop" w:cs="Traditional Arabic" w:hint="cs"/>
          <w:sz w:val="32"/>
          <w:szCs w:val="32"/>
          <w:rtl/>
        </w:rPr>
        <w:t xml:space="preserve"> ينزل في الثلث الأخير من الليل إلى السماء الدنيا، فيقول: </w:t>
      </w:r>
      <w:r w:rsidR="00B92E0F" w:rsidRPr="0095584F">
        <w:rPr>
          <w:rFonts w:ascii="AGA Arabesque Desktop" w:hAnsi="AGA Arabesque Desktop" w:cs="DecoType Naskh" w:hint="cs"/>
          <w:color w:val="E36C0A" w:themeColor="accent6" w:themeShade="BF"/>
          <w:sz w:val="32"/>
          <w:szCs w:val="32"/>
          <w:rtl/>
        </w:rPr>
        <w:t>((</w:t>
      </w:r>
      <w:r w:rsidR="0095584F" w:rsidRPr="0095584F">
        <w:rPr>
          <w:rFonts w:ascii="AGA Arabesque Desktop" w:hAnsi="AGA Arabesque Desktop" w:cs="DecoType Naskh"/>
          <w:color w:val="E36C0A" w:themeColor="accent6" w:themeShade="BF"/>
          <w:sz w:val="32"/>
          <w:szCs w:val="32"/>
          <w:rtl/>
        </w:rPr>
        <w:t>هَلْ مِنْ سَائِلٍ فَأُعْطِيَهُ؟ هَلْ مِنْ مُسْتَغْفِرٍ فَأَغْفِرَ لَهُ؟</w:t>
      </w:r>
      <w:r w:rsidR="00B92E0F" w:rsidRPr="0095584F">
        <w:rPr>
          <w:rFonts w:ascii="AGA Arabesque Desktop" w:hAnsi="AGA Arabesque Desktop" w:cs="DecoType Naskh" w:hint="cs"/>
          <w:color w:val="E36C0A" w:themeColor="accent6" w:themeShade="BF"/>
          <w:sz w:val="32"/>
          <w:szCs w:val="32"/>
          <w:rtl/>
        </w:rPr>
        <w:t>))</w:t>
      </w:r>
      <w:r w:rsidR="0095584F">
        <w:rPr>
          <w:rStyle w:val="aa"/>
          <w:rFonts w:ascii="AGA Arabesque Desktop" w:hAnsi="AGA Arabesque Desktop" w:cs="Traditional Arabic"/>
          <w:sz w:val="32"/>
          <w:szCs w:val="32"/>
          <w:rtl/>
        </w:rPr>
        <w:footnoteReference w:id="7"/>
      </w:r>
      <w:r w:rsidR="0095584F">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 xml:space="preserve">وتذهب كل هذه الليالي علينا لماذا؟ ما هو الشيء الضعيف في قلوبنا؟ قوة الاستعانة.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المسألة مركبة بشكل خاطئ في عقولنا وجاءت رياح من اللوثا</w:t>
      </w:r>
      <w:r w:rsidRPr="008908FC">
        <w:rPr>
          <w:rFonts w:ascii="AGA Arabesque Desktop" w:hAnsi="AGA Arabesque Desktop" w:cs="Traditional Arabic" w:hint="eastAsia"/>
          <w:sz w:val="32"/>
          <w:szCs w:val="32"/>
          <w:rtl/>
        </w:rPr>
        <w:t>ت</w:t>
      </w:r>
      <w:r w:rsidRPr="008908FC">
        <w:rPr>
          <w:rFonts w:ascii="AGA Arabesque Desktop" w:hAnsi="AGA Arabesque Desktop" w:cs="Traditional Arabic" w:hint="cs"/>
          <w:sz w:val="32"/>
          <w:szCs w:val="32"/>
          <w:rtl/>
        </w:rPr>
        <w:t xml:space="preserve"> وزادت هذه البلوى علينا، وهي بلوى الثقة في النفس.</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لكى تكون عبد ذليل منكسر لله تحتاج أن تنزع</w:t>
      </w:r>
      <w:r w:rsidR="0095584F">
        <w:rPr>
          <w:rFonts w:ascii="AGA Arabesque Desktop" w:hAnsi="AGA Arabesque Desktop" w:cs="Traditional Arabic" w:hint="cs"/>
          <w:sz w:val="32"/>
          <w:szCs w:val="32"/>
          <w:rtl/>
        </w:rPr>
        <w:t xml:space="preserve"> من قلبك الثقة في النفس وأن تملأ قلبك قوة استعانة بالله.</w:t>
      </w:r>
    </w:p>
    <w:p w:rsidR="00B92E0F" w:rsidRPr="00516C46" w:rsidRDefault="00B92E0F" w:rsidP="0095584F">
      <w:pPr>
        <w:ind w:left="-694" w:right="-630"/>
        <w:jc w:val="center"/>
        <w:rPr>
          <w:rFonts w:ascii="ae_AlBattar" w:hAnsi="ae_AlBattar" w:cs="ae_AlBattar"/>
          <w:sz w:val="28"/>
          <w:szCs w:val="28"/>
          <w:rtl/>
        </w:rPr>
      </w:pPr>
      <w:r w:rsidRPr="00516C46">
        <w:rPr>
          <w:rFonts w:ascii="ae_AlBattar" w:hAnsi="ae_AlBattar" w:cs="ae_AlBattar"/>
          <w:sz w:val="28"/>
          <w:szCs w:val="28"/>
          <w:rtl/>
        </w:rPr>
        <w:t>كلما قويت استعانتك بالله</w:t>
      </w:r>
      <w:r w:rsidR="0095584F" w:rsidRPr="00516C46">
        <w:rPr>
          <w:rFonts w:ascii="ae_AlBattar" w:hAnsi="ae_AlBattar" w:cs="ae_AlBattar"/>
          <w:sz w:val="28"/>
          <w:szCs w:val="28"/>
          <w:rtl/>
        </w:rPr>
        <w:t xml:space="preserve"> وأنت تعلم من هو الله</w:t>
      </w:r>
      <w:r w:rsidR="00B50E14" w:rsidRPr="00516C46">
        <w:rPr>
          <w:rFonts w:ascii="ae_AlBattar" w:hAnsi="ae_AlBattar" w:cs="ae_AlBattar" w:hint="cs"/>
          <w:sz w:val="28"/>
          <w:szCs w:val="28"/>
          <w:rtl/>
        </w:rPr>
        <w:t xml:space="preserve"> ،</w:t>
      </w:r>
      <w:r w:rsidR="0095584F" w:rsidRPr="00516C46">
        <w:rPr>
          <w:rFonts w:ascii="ae_AlBattar" w:hAnsi="ae_AlBattar" w:cs="ae_AlBattar"/>
          <w:sz w:val="28"/>
          <w:szCs w:val="28"/>
          <w:rtl/>
        </w:rPr>
        <w:t xml:space="preserve"> يقوى قلبك</w:t>
      </w:r>
    </w:p>
    <w:p w:rsidR="00B92E0F" w:rsidRPr="008908FC" w:rsidRDefault="00B92E0F" w:rsidP="0095584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ثم يتحدثون عن قوة الشخصية؛</w:t>
      </w:r>
      <w:r w:rsidR="0095584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قوة الشخصية وأنت لست بشيء</w:t>
      </w:r>
      <w:r w:rsidR="0095584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هل تعرف من </w:t>
      </w:r>
      <w:r w:rsidR="0095584F">
        <w:rPr>
          <w:rFonts w:ascii="AGA Arabesque Desktop" w:hAnsi="AGA Arabesque Desktop" w:cs="Traditional Arabic" w:hint="cs"/>
          <w:sz w:val="32"/>
          <w:szCs w:val="32"/>
          <w:rtl/>
        </w:rPr>
        <w:t>أ</w:t>
      </w:r>
      <w:r w:rsidRPr="008908FC">
        <w:rPr>
          <w:rFonts w:ascii="AGA Arabesque Desktop" w:hAnsi="AGA Arabesque Desktop" w:cs="Traditional Arabic" w:hint="cs"/>
          <w:sz w:val="32"/>
          <w:szCs w:val="32"/>
          <w:rtl/>
        </w:rPr>
        <w:t>نت؟</w:t>
      </w:r>
      <w:r w:rsidR="0095584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وصفك الله في سورة الإنسان: لم تكن شيئاً مذكوراً، هذه حقيقتك. لا تتكلم عن ثقتك في نفسك تكلم عن قوة استعانتك بالله. </w:t>
      </w:r>
    </w:p>
    <w:p w:rsidR="00B92E0F" w:rsidRPr="008908FC" w:rsidRDefault="00B92E0F" w:rsidP="00B92E0F">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إذن عندنا دليلين حول أن اختبارنا ليس قي قوانا الذاتية وإنما في قوة الاستعانة.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الدليل الأول</w:t>
      </w:r>
      <w:r w:rsidRPr="008908FC">
        <w:rPr>
          <w:rFonts w:ascii="AGA Arabesque Desktop" w:hAnsi="AGA Arabesque Desktop" w:cs="Traditional Arabic" w:hint="cs"/>
          <w:sz w:val="32"/>
          <w:szCs w:val="32"/>
          <w:rtl/>
        </w:rPr>
        <w:t xml:space="preserve">: </w:t>
      </w:r>
      <w:r w:rsidRPr="00516C46">
        <w:rPr>
          <w:rFonts w:ascii="Calibri" w:eastAsia="Calibri" w:hAnsi="Calibri" w:cs="DecoType Naskh" w:hint="cs"/>
          <w:color w:val="984806" w:themeColor="accent6" w:themeShade="80"/>
          <w:sz w:val="32"/>
          <w:szCs w:val="32"/>
          <w:rtl/>
        </w:rPr>
        <w:t>{</w:t>
      </w:r>
      <w:r w:rsidRPr="00516C46">
        <w:rPr>
          <w:rFonts w:ascii="Calibri" w:eastAsia="Calibri" w:hAnsi="Calibri" w:cs="DecoType Naskh"/>
          <w:color w:val="984806" w:themeColor="accent6" w:themeShade="80"/>
          <w:sz w:val="32"/>
          <w:szCs w:val="32"/>
          <w:rtl/>
        </w:rPr>
        <w:t>إِيَّاكَ نَعْبُدُ وإِيَّاكَ نَسْتَعِينُ</w:t>
      </w:r>
      <w:r w:rsidRPr="00516C46">
        <w:rPr>
          <w:rFonts w:ascii="Calibri" w:eastAsia="Calibri" w:hAnsi="Calibri" w:cs="DecoType Naskh" w:hint="cs"/>
          <w:color w:val="984806" w:themeColor="accent6" w:themeShade="80"/>
          <w:sz w:val="32"/>
          <w:szCs w:val="32"/>
          <w:rtl/>
        </w:rPr>
        <w:t>}</w:t>
      </w:r>
      <w:r w:rsidRPr="008908FC">
        <w:rPr>
          <w:rFonts w:ascii="AGA Arabesque Desktop" w:hAnsi="AGA Arabesque Desktop" w:cs="Traditional Arabic" w:hint="cs"/>
          <w:sz w:val="32"/>
          <w:szCs w:val="32"/>
          <w:rtl/>
        </w:rPr>
        <w:t xml:space="preserve"> قرن مع العبادة الاستعانة.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الدليل الثانى:</w:t>
      </w:r>
      <w:r w:rsidRPr="008908FC">
        <w:rPr>
          <w:rFonts w:ascii="AGA Arabesque Desktop" w:hAnsi="AGA Arabesque Desktop" w:cs="Traditional Arabic" w:hint="cs"/>
          <w:sz w:val="32"/>
          <w:szCs w:val="32"/>
          <w:rtl/>
        </w:rPr>
        <w:t xml:space="preserve">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0095584F">
        <w:rPr>
          <w:rFonts w:ascii="AGA Arabesque Desktop" w:hAnsi="AGA Arabesque Desktop" w:cs="Traditional Arabic" w:hint="cs"/>
          <w:sz w:val="32"/>
          <w:szCs w:val="32"/>
          <w:rtl/>
        </w:rPr>
        <w:t>" .</w:t>
      </w:r>
    </w:p>
    <w:p w:rsidR="0095584F" w:rsidRDefault="00B92E0F" w:rsidP="0095584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وما ز</w:t>
      </w:r>
      <w:r w:rsidR="0095584F">
        <w:rPr>
          <w:rFonts w:ascii="AGA Arabesque Desktop" w:hAnsi="AGA Arabesque Desktop" w:cs="Traditional Arabic" w:hint="cs"/>
          <w:sz w:val="32"/>
          <w:szCs w:val="32"/>
          <w:rtl/>
        </w:rPr>
        <w:t xml:space="preserve">لنا </w:t>
      </w:r>
      <w:r w:rsidR="005B5D70">
        <w:rPr>
          <w:rFonts w:ascii="AGA Arabesque Desktop" w:hAnsi="AGA Arabesque Desktop" w:cs="Traditional Arabic" w:hint="cs"/>
          <w:sz w:val="32"/>
          <w:szCs w:val="32"/>
          <w:rtl/>
        </w:rPr>
        <w:t>في</w:t>
      </w:r>
      <w:r w:rsidR="0095584F">
        <w:rPr>
          <w:rFonts w:ascii="AGA Arabesque Desktop" w:hAnsi="AGA Arabesque Desktop" w:cs="Traditional Arabic" w:hint="cs"/>
          <w:sz w:val="32"/>
          <w:szCs w:val="32"/>
          <w:rtl/>
        </w:rPr>
        <w:t xml:space="preserve"> حديثنا حول الدليل الثاني..</w:t>
      </w:r>
    </w:p>
    <w:p w:rsidR="00B92E0F" w:rsidRPr="008908FC" w:rsidRDefault="00B92E0F" w:rsidP="00D40221">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قال ا</w:t>
      </w:r>
      <w:r w:rsidR="0095584F">
        <w:rPr>
          <w:rFonts w:ascii="AGA Arabesque Desktop" w:hAnsi="AGA Arabesque Desktop" w:cs="Traditional Arabic" w:hint="cs"/>
          <w:sz w:val="32"/>
          <w:szCs w:val="32"/>
          <w:rtl/>
        </w:rPr>
        <w:t>لنبي -صلى الله عليه وسلم-</w:t>
      </w:r>
      <w:r w:rsidRPr="008908FC">
        <w:rPr>
          <w:rFonts w:ascii="AGA Arabesque Desktop" w:hAnsi="AGA Arabesque Desktop" w:cs="Traditional Arabic" w:hint="cs"/>
          <w:sz w:val="32"/>
          <w:szCs w:val="32"/>
          <w:rtl/>
        </w:rPr>
        <w:t xml:space="preserve"> لأبي هريرة </w:t>
      </w:r>
      <w:r w:rsidR="0095584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رضي الله عنه</w:t>
      </w:r>
      <w:r w:rsidR="0095584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r w:rsidRPr="0095584F">
        <w:rPr>
          <w:rFonts w:ascii="Calibri" w:eastAsia="Calibri" w:hAnsi="Calibri" w:cs="DecoType Naskh" w:hint="cs"/>
          <w:color w:val="E36C0A" w:themeColor="accent6" w:themeShade="BF"/>
          <w:sz w:val="32"/>
          <w:szCs w:val="32"/>
          <w:rtl/>
        </w:rPr>
        <w:t>((</w:t>
      </w:r>
      <w:r w:rsidRPr="0095584F">
        <w:rPr>
          <w:rFonts w:ascii="Calibri" w:eastAsia="Calibri" w:hAnsi="Calibri" w:cs="DecoType Naskh"/>
          <w:color w:val="E36C0A" w:themeColor="accent6" w:themeShade="BF"/>
          <w:sz w:val="32"/>
          <w:szCs w:val="32"/>
          <w:rtl/>
        </w:rPr>
        <w:t xml:space="preserve">أَلَا أُعَلِّمُكَ - أَوْ قَالَ: أَلَا أَدُلُّكَ - عَلَى كَلِمَةٍ مِنْ تَحْتِ الْعَرْشِ مِنْ كَنْزِ الْجَنَّةِ ؟ تَقُولُ: لَا حَوْلَ وَلَا قُوَّةَ إِلَّا بِاللَّهِ ، فَيَقُولُ اللَّهُ عَزَّ وَجَلَّ: أَسْلَمَ عَبْدِي وَاسْتَسْلَمَ </w:t>
      </w:r>
      <w:r w:rsidRPr="0095584F">
        <w:rPr>
          <w:rFonts w:cs="DecoType Naskh" w:hint="cs"/>
          <w:color w:val="E36C0A" w:themeColor="accent6" w:themeShade="BF"/>
          <w:sz w:val="32"/>
          <w:szCs w:val="32"/>
          <w:rtl/>
        </w:rPr>
        <w:t>))</w:t>
      </w:r>
      <w:r w:rsidR="00D40221">
        <w:rPr>
          <w:rStyle w:val="aa"/>
          <w:rFonts w:ascii="AGA Arabesque Desktop" w:hAnsi="AGA Arabesque Desktop" w:cs="Traditional Arabic"/>
          <w:sz w:val="32"/>
          <w:szCs w:val="32"/>
          <w:rtl/>
        </w:rPr>
        <w:footnoteReference w:id="8"/>
      </w:r>
      <w:r w:rsidR="00D4022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p>
    <w:p w:rsidR="00B92E0F" w:rsidRPr="008908FC" w:rsidRDefault="00B92E0F" w:rsidP="00D40221">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ديننا اسمه الإسلام ومعناه الاستسلام، هذا النص يبين أن العبد عندما يقول: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00D40221">
        <w:rPr>
          <w:rFonts w:ascii="AGA Arabesque Desktop" w:hAnsi="AGA Arabesque Desktop" w:cs="Traditional Arabic" w:hint="cs"/>
          <w:sz w:val="32"/>
          <w:szCs w:val="32"/>
          <w:rtl/>
        </w:rPr>
        <w:t xml:space="preserve">"  يقول الله </w:t>
      </w:r>
      <w:r w:rsidRPr="008908FC">
        <w:rPr>
          <w:rFonts w:ascii="AGA Arabesque Desktop" w:hAnsi="AGA Arabesque Desktop" w:cs="Traditional Arabic" w:hint="cs"/>
          <w:sz w:val="32"/>
          <w:szCs w:val="32"/>
          <w:rtl/>
        </w:rPr>
        <w:t xml:space="preserve">أسلم </w:t>
      </w:r>
      <w:r w:rsidR="00D40221">
        <w:rPr>
          <w:rFonts w:ascii="AGA Arabesque Desktop" w:hAnsi="AGA Arabesque Desktop" w:cs="Traditional Arabic" w:hint="cs"/>
          <w:sz w:val="32"/>
          <w:szCs w:val="32"/>
          <w:rtl/>
        </w:rPr>
        <w:t xml:space="preserve">عبدي </w:t>
      </w:r>
      <w:r w:rsidRPr="008908FC">
        <w:rPr>
          <w:rFonts w:ascii="AGA Arabesque Desktop" w:hAnsi="AGA Arabesque Desktop" w:cs="Traditional Arabic" w:hint="cs"/>
          <w:sz w:val="32"/>
          <w:szCs w:val="32"/>
          <w:rtl/>
        </w:rPr>
        <w:t>واستسلم.</w:t>
      </w:r>
    </w:p>
    <w:p w:rsidR="00B92E0F" w:rsidRPr="008908FC" w:rsidRDefault="00B92E0F" w:rsidP="00D40221">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ما ضد الإسلام والاستسلام على هذا</w:t>
      </w:r>
      <w:r w:rsidR="00D4022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إذ كانت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00D4022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تعني الإسلام والاستسلام ,فضد هذا أنك غير </w:t>
      </w:r>
      <w:r w:rsidR="00D40221">
        <w:rPr>
          <w:rFonts w:ascii="AGA Arabesque Desktop" w:hAnsi="AGA Arabesque Desktop" w:cs="Traditional Arabic" w:hint="cs"/>
          <w:sz w:val="32"/>
          <w:szCs w:val="32"/>
          <w:rtl/>
        </w:rPr>
        <w:t>مستسلم؛ أي تعتقد أن لك حول وقوة.</w:t>
      </w:r>
    </w:p>
    <w:p w:rsidR="00B92E0F" w:rsidRPr="008908FC" w:rsidRDefault="00B92E0F" w:rsidP="00D40221">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فإسلامك واستسلامك معناه أن تقول وتعتقد ب</w:t>
      </w:r>
      <w:r w:rsidR="00D40221">
        <w:rPr>
          <w:rFonts w:ascii="AGA Arabesque Desktop" w:hAnsi="AGA Arabesque Desktop" w:cs="Traditional Arabic" w:hint="cs"/>
          <w:sz w:val="32"/>
          <w:szCs w:val="32"/>
          <w:rtl/>
        </w:rPr>
        <w:t>ـ</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وضد إسلامك واستسلامك أن لا تكون متبرئاً من حولك وقوتك، أن تكون معتمداً على حولك وقوتك، واثقاً من نفسك،</w:t>
      </w:r>
      <w:r w:rsidR="00D039D2">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شاعراً أنك شيء، تتصور أن لك قوة. </w:t>
      </w:r>
    </w:p>
    <w:p w:rsidR="00B92E0F" w:rsidRPr="008908FC" w:rsidRDefault="00B92E0F" w:rsidP="00E51BB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لا نتكلم هنا عن الدنيا وإن كان لابد من الكلام عنها، نحن م</w:t>
      </w:r>
      <w:r w:rsidR="00D039D2">
        <w:rPr>
          <w:rFonts w:ascii="AGA Arabesque Desktop" w:hAnsi="AGA Arabesque Desktop" w:cs="Traditional Arabic" w:hint="cs"/>
          <w:sz w:val="32"/>
          <w:szCs w:val="32"/>
          <w:rtl/>
        </w:rPr>
        <w:t>شكلتنا أننا ممكن نؤمن في الدنيا</w:t>
      </w:r>
      <w:r w:rsidRPr="008908FC">
        <w:rPr>
          <w:rFonts w:ascii="AGA Arabesque Desktop" w:hAnsi="AGA Arabesque Desktop" w:cs="Traditional Arabic" w:hint="cs"/>
          <w:sz w:val="32"/>
          <w:szCs w:val="32"/>
          <w:rtl/>
        </w:rPr>
        <w:t xml:space="preserve"> لأن الوقائع والأحداث لكن في العبادات لماذا مع قوة التعلم وحضور اللقاءات وعندما يأتي زمن فاضل يفوت منا الزمن الفاضل، وقد نرى من هو أقل منا علماً ولكن حاله في الاغتنام أفضل منا، السر في هذا هو أنه لابد من التبرؤ من الحول والقوة تمام التبرؤ. وهذا النص "</w:t>
      </w:r>
      <w:r w:rsidRPr="008908FC">
        <w:rPr>
          <w:rFonts w:ascii="Calibri" w:eastAsia="Calibri" w:hAnsi="Calibri" w:cs="DecoType Naskh"/>
          <w:sz w:val="32"/>
          <w:szCs w:val="32"/>
          <w:rtl/>
        </w:rPr>
        <w:t>فَيَقُولُ اللَّهُ عَزَّ وَجَلَّ: أَسْلَمَ عَبْدِي وَاسْتَسْلَمَ</w:t>
      </w:r>
      <w:r w:rsidR="00E51BBE">
        <w:rPr>
          <w:rFonts w:ascii="AGA Arabesque Desktop" w:hAnsi="AGA Arabesque Desktop" w:cs="Traditional Arabic" w:hint="cs"/>
          <w:sz w:val="32"/>
          <w:szCs w:val="32"/>
          <w:rtl/>
        </w:rPr>
        <w:t xml:space="preserve">"واضح في أن </w:t>
      </w:r>
      <w:r w:rsidRPr="008908FC">
        <w:rPr>
          <w:rFonts w:ascii="AGA Arabesque Desktop" w:hAnsi="AGA Arabesque Desktop" w:cs="Traditional Arabic" w:hint="cs"/>
          <w:sz w:val="32"/>
          <w:szCs w:val="32"/>
          <w:rtl/>
        </w:rPr>
        <w:t>العبد كلما كان متبرئ</w:t>
      </w:r>
      <w:r w:rsidR="00E51BBE">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 xml:space="preserve"> من حوله وقوت</w:t>
      </w:r>
      <w:r w:rsidR="00E51BBE">
        <w:rPr>
          <w:rFonts w:ascii="AGA Arabesque Desktop" w:hAnsi="AGA Arabesque Desktop" w:cs="Traditional Arabic" w:hint="cs"/>
          <w:sz w:val="32"/>
          <w:szCs w:val="32"/>
          <w:rtl/>
        </w:rPr>
        <w:t>ه وصفه الله بالإسلام والاستسلام.</w:t>
      </w:r>
    </w:p>
    <w:p w:rsidR="00B92E0F" w:rsidRPr="008908FC" w:rsidRDefault="00B92E0F" w:rsidP="00E51BB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هذا الدليل من أقوى الأدلة التي تدل على أنك لم تختبر في قوتك الذاتية، بل أنت اختبرت في قوة تبرؤك من قوتك الذاتية</w:t>
      </w:r>
      <w:r w:rsidR="00E51BBE" w:rsidRPr="00E51BBE">
        <w:rPr>
          <w:rFonts w:ascii="AGA Arabesque Desktop" w:hAnsi="AGA Arabesque Desktop" w:cs="Traditional Arabic" w:hint="cs"/>
          <w:sz w:val="32"/>
          <w:szCs w:val="32"/>
          <w:rtl/>
        </w:rPr>
        <w:t xml:space="preserve"> </w:t>
      </w:r>
      <w:r w:rsidR="00E51BBE" w:rsidRPr="008908FC">
        <w:rPr>
          <w:rFonts w:ascii="AGA Arabesque Desktop" w:hAnsi="AGA Arabesque Desktop" w:cs="Traditional Arabic" w:hint="cs"/>
          <w:sz w:val="32"/>
          <w:szCs w:val="32"/>
          <w:rtl/>
        </w:rPr>
        <w:t>ولا تغتر بها</w:t>
      </w:r>
      <w:r w:rsidR="00E51BBE">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عكس المفهوم الحاصل اليوم</w:t>
      </w:r>
      <w:r w:rsidR="00E51BBE">
        <w:rPr>
          <w:rFonts w:ascii="AGA Arabesque Desktop" w:hAnsi="AGA Arabesque Desktop" w:cs="Traditional Arabic" w:hint="cs"/>
          <w:sz w:val="32"/>
          <w:szCs w:val="32"/>
          <w:rtl/>
        </w:rPr>
        <w:t>.</w:t>
      </w:r>
    </w:p>
    <w:p w:rsidR="00B92E0F" w:rsidRPr="00516C46" w:rsidRDefault="00B92E0F" w:rsidP="00E51BBE">
      <w:pPr>
        <w:ind w:left="-694" w:right="-630"/>
        <w:jc w:val="center"/>
        <w:rPr>
          <w:rFonts w:ascii="ae_AlBattar" w:hAnsi="ae_AlBattar" w:cs="ae_AlBattar"/>
          <w:sz w:val="28"/>
          <w:szCs w:val="28"/>
          <w:rtl/>
        </w:rPr>
      </w:pPr>
      <w:r w:rsidRPr="00516C46">
        <w:rPr>
          <w:rFonts w:ascii="ae_AlBattar" w:hAnsi="ae_AlBattar" w:cs="ae_AlBattar"/>
          <w:sz w:val="28"/>
          <w:szCs w:val="28"/>
          <w:rtl/>
        </w:rPr>
        <w:t>إذن تَعَب</w:t>
      </w:r>
      <w:r w:rsidR="00E51BBE" w:rsidRPr="00516C46">
        <w:rPr>
          <w:rFonts w:ascii="ae_AlBattar" w:hAnsi="ae_AlBattar" w:cs="ae_AlBattar"/>
          <w:sz w:val="28"/>
          <w:szCs w:val="28"/>
          <w:rtl/>
        </w:rPr>
        <w:t>َّ</w:t>
      </w:r>
      <w:r w:rsidRPr="00516C46">
        <w:rPr>
          <w:rFonts w:ascii="ae_AlBattar" w:hAnsi="ae_AlBattar" w:cs="ae_AlBattar"/>
          <w:sz w:val="28"/>
          <w:szCs w:val="28"/>
          <w:rtl/>
        </w:rPr>
        <w:t>د الله عباده بذكر الكلمة العظيمة التي هي باب عظ</w:t>
      </w:r>
      <w:r w:rsidR="00E51BBE" w:rsidRPr="00516C46">
        <w:rPr>
          <w:rFonts w:ascii="ae_AlBattar" w:hAnsi="ae_AlBattar" w:cs="ae_AlBattar"/>
          <w:sz w:val="28"/>
          <w:szCs w:val="28"/>
          <w:rtl/>
        </w:rPr>
        <w:t>يم من أبواب الجنة وكنز من كنوزها.</w:t>
      </w:r>
    </w:p>
    <w:p w:rsidR="00B92E0F" w:rsidRPr="008908FC" w:rsidRDefault="00E51BBE"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ف</w:t>
      </w:r>
      <w:r w:rsidR="00B92E0F" w:rsidRPr="008908FC">
        <w:rPr>
          <w:rFonts w:ascii="AGA Arabesque Desktop" w:hAnsi="AGA Arabesque Desktop" w:cs="Traditional Arabic" w:hint="cs"/>
          <w:sz w:val="32"/>
          <w:szCs w:val="32"/>
          <w:rtl/>
        </w:rPr>
        <w:t xml:space="preserve">هي من العبادات التي تدل على إسلامك واستسلامك.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كلمة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كلمة عظيمة تعني الإخلاص لله وحده بالاستعانة</w:t>
      </w:r>
      <w:r w:rsidR="00E51BBE">
        <w:rPr>
          <w:rFonts w:ascii="AGA Arabesque Desktop" w:hAnsi="AGA Arabesque Desktop" w:cs="Traditional Arabic" w:hint="cs"/>
          <w:b/>
          <w:bCs/>
          <w:sz w:val="32"/>
          <w:szCs w:val="32"/>
          <w:rtl/>
        </w:rPr>
        <w:t>.</w:t>
      </w:r>
    </w:p>
    <w:p w:rsidR="00B92E0F" w:rsidRPr="008908FC" w:rsidRDefault="00A62CF6" w:rsidP="000569B0">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نضيف</w:t>
      </w:r>
      <w:r w:rsidR="00B92E0F" w:rsidRPr="008908FC">
        <w:rPr>
          <w:rFonts w:ascii="AGA Arabesque Desktop" w:hAnsi="AGA Arabesque Desktop" w:cs="Traditional Arabic" w:hint="cs"/>
          <w:sz w:val="32"/>
          <w:szCs w:val="32"/>
          <w:rtl/>
        </w:rPr>
        <w:t xml:space="preserve"> كلمة </w:t>
      </w:r>
      <w:r>
        <w:rPr>
          <w:rFonts w:ascii="AGA Arabesque Desktop" w:hAnsi="AGA Arabesque Desktop" w:cs="Traditional Arabic" w:hint="cs"/>
          <w:sz w:val="32"/>
          <w:szCs w:val="32"/>
          <w:rtl/>
        </w:rPr>
        <w:t>جديدة</w:t>
      </w:r>
      <w:r w:rsidR="00B92E0F" w:rsidRPr="008908FC">
        <w:rPr>
          <w:rFonts w:ascii="AGA Arabesque Desktop" w:hAnsi="AGA Arabesque Desktop" w:cs="Traditional Arabic" w:hint="cs"/>
          <w:sz w:val="32"/>
          <w:szCs w:val="32"/>
          <w:rtl/>
        </w:rPr>
        <w:t xml:space="preserve"> الآن على الاستعانة</w:t>
      </w:r>
      <w:r w:rsidR="00E51BBE">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تقول </w:t>
      </w:r>
      <w:r w:rsidR="00E51BBE">
        <w:rPr>
          <w:rFonts w:ascii="AGA Arabesque Desktop" w:hAnsi="AGA Arabesque Desktop" w:cs="Traditional Arabic" w:hint="cs"/>
          <w:sz w:val="32"/>
          <w:szCs w:val="32"/>
          <w:rtl/>
        </w:rPr>
        <w:t>أ</w:t>
      </w:r>
      <w:r w:rsidR="00B92E0F" w:rsidRPr="008908FC">
        <w:rPr>
          <w:rFonts w:ascii="AGA Arabesque Desktop" w:hAnsi="AGA Arabesque Desktop" w:cs="Traditional Arabic" w:hint="cs"/>
          <w:sz w:val="32"/>
          <w:szCs w:val="32"/>
          <w:rtl/>
        </w:rPr>
        <w:t>ستعين بالله</w:t>
      </w:r>
      <w:r w:rsidR="00E51BBE">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الاستعانة بالله نفسها تحتاج إلى إخلاص وهذا الإخلاص واضح في حديث ابن عب</w:t>
      </w:r>
      <w:r w:rsidR="00E51BBE">
        <w:rPr>
          <w:rFonts w:ascii="AGA Arabesque Desktop" w:hAnsi="AGA Arabesque Desktop" w:cs="Traditional Arabic" w:hint="cs"/>
          <w:sz w:val="32"/>
          <w:szCs w:val="32"/>
          <w:rtl/>
        </w:rPr>
        <w:t>اس المشهور الذي وصاه فيه النبي -</w:t>
      </w:r>
      <w:r w:rsidR="00B92E0F" w:rsidRPr="008908FC">
        <w:rPr>
          <w:rFonts w:ascii="AGA Arabesque Desktop" w:hAnsi="AGA Arabesque Desktop" w:cs="Traditional Arabic" w:hint="cs"/>
          <w:sz w:val="32"/>
          <w:szCs w:val="32"/>
          <w:rtl/>
        </w:rPr>
        <w:t>صلى الله عليه وسلم</w:t>
      </w:r>
      <w:r w:rsidR="00E51BBE">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وهو لازال غلاماً: </w:t>
      </w:r>
      <w:r w:rsidR="00B92E0F" w:rsidRPr="00E51BBE">
        <w:rPr>
          <w:rFonts w:ascii="AGA Arabesque Desktop" w:hAnsi="AGA Arabesque Desktop" w:cs="Traditional Arabic" w:hint="cs"/>
          <w:color w:val="E36C0A" w:themeColor="accent6" w:themeShade="BF"/>
          <w:sz w:val="32"/>
          <w:szCs w:val="32"/>
          <w:rtl/>
        </w:rPr>
        <w:t>((</w:t>
      </w:r>
      <w:r w:rsidR="00B92E0F" w:rsidRPr="00E51BBE">
        <w:rPr>
          <w:rFonts w:ascii="Calibri" w:eastAsia="Calibri" w:hAnsi="Calibri" w:cs="DecoType Naskh"/>
          <w:color w:val="E36C0A" w:themeColor="accent6" w:themeShade="BF"/>
          <w:sz w:val="32"/>
          <w:szCs w:val="32"/>
          <w:rtl/>
        </w:rPr>
        <w:t xml:space="preserve">وَإِذَا سَأَلْتَ </w:t>
      </w:r>
      <w:r w:rsidR="00B92E0F" w:rsidRPr="00E51BBE">
        <w:rPr>
          <w:rFonts w:ascii="Calibri" w:eastAsia="Calibri" w:hAnsi="Calibri" w:cs="DecoType Naskh"/>
          <w:color w:val="E36C0A" w:themeColor="accent6" w:themeShade="BF"/>
          <w:sz w:val="32"/>
          <w:szCs w:val="32"/>
          <w:rtl/>
        </w:rPr>
        <w:lastRenderedPageBreak/>
        <w:t>فَسَأَلِ اللَّهَ وَإِذَا اسْتَعَنْتَ فَاسْتَعِنْ بِاللَّهِ</w:t>
      </w:r>
      <w:r w:rsidR="00B92E0F" w:rsidRPr="00E51BBE">
        <w:rPr>
          <w:rFonts w:ascii="AGA Arabesque Desktop" w:hAnsi="AGA Arabesque Desktop" w:cs="Traditional Arabic" w:hint="cs"/>
          <w:color w:val="E36C0A" w:themeColor="accent6" w:themeShade="BF"/>
          <w:sz w:val="32"/>
          <w:szCs w:val="32"/>
          <w:rtl/>
        </w:rPr>
        <w:t>.</w:t>
      </w:r>
      <w:r w:rsidR="00E51BBE">
        <w:rPr>
          <w:rFonts w:ascii="AGA Arabesque Desktop" w:hAnsi="AGA Arabesque Desktop" w:cs="Traditional Arabic" w:hint="cs"/>
          <w:color w:val="E36C0A" w:themeColor="accent6" w:themeShade="BF"/>
          <w:sz w:val="32"/>
          <w:szCs w:val="32"/>
          <w:rtl/>
        </w:rPr>
        <w:t>.</w:t>
      </w:r>
      <w:r w:rsidR="00B92E0F" w:rsidRPr="00E51BBE">
        <w:rPr>
          <w:rFonts w:ascii="AGA Arabesque Desktop" w:hAnsi="AGA Arabesque Desktop" w:cs="Traditional Arabic" w:hint="cs"/>
          <w:color w:val="E36C0A" w:themeColor="accent6" w:themeShade="BF"/>
          <w:sz w:val="32"/>
          <w:szCs w:val="32"/>
          <w:rtl/>
        </w:rPr>
        <w:t>.))</w:t>
      </w:r>
      <w:r w:rsidR="00E51BBE">
        <w:rPr>
          <w:rStyle w:val="aa"/>
          <w:rFonts w:ascii="AGA Arabesque Desktop" w:hAnsi="AGA Arabesque Desktop" w:cs="Traditional Arabic"/>
          <w:sz w:val="32"/>
          <w:szCs w:val="32"/>
          <w:rtl/>
        </w:rPr>
        <w:footnoteReference w:id="9"/>
      </w:r>
      <w:r w:rsidR="000569B0">
        <w:rPr>
          <w:rFonts w:ascii="AGA Arabesque Desktop" w:hAnsi="AGA Arabesque Desktop" w:cs="Traditional Arabic" w:hint="cs"/>
          <w:sz w:val="32"/>
          <w:szCs w:val="32"/>
          <w:rtl/>
        </w:rPr>
        <w:t xml:space="preserve"> </w:t>
      </w:r>
      <w:r w:rsidR="00E51BBE" w:rsidRPr="00A62CF6">
        <w:rPr>
          <w:rFonts w:ascii="AGA Arabesque Desktop" w:hAnsi="AGA Arabesque Desktop" w:cs="Traditional Arabic" w:hint="cs"/>
          <w:sz w:val="32"/>
          <w:szCs w:val="32"/>
          <w:rtl/>
        </w:rPr>
        <w:t xml:space="preserve">أي </w:t>
      </w:r>
      <w:r w:rsidR="000569B0">
        <w:rPr>
          <w:rFonts w:ascii="AGA Arabesque Desktop" w:hAnsi="AGA Arabesque Desktop" w:cs="Traditional Arabic" w:hint="cs"/>
          <w:sz w:val="32"/>
          <w:szCs w:val="32"/>
          <w:rtl/>
        </w:rPr>
        <w:t>أ</w:t>
      </w:r>
      <w:r w:rsidR="00B92E0F" w:rsidRPr="00A62CF6">
        <w:rPr>
          <w:rFonts w:ascii="AGA Arabesque Desktop" w:hAnsi="AGA Arabesque Desktop" w:cs="Traditional Arabic" w:hint="cs"/>
          <w:sz w:val="32"/>
          <w:szCs w:val="32"/>
          <w:rtl/>
        </w:rPr>
        <w:t>ستع</w:t>
      </w:r>
      <w:r w:rsidR="000569B0">
        <w:rPr>
          <w:rFonts w:ascii="AGA Arabesque Desktop" w:hAnsi="AGA Arabesque Desktop" w:cs="Traditional Arabic" w:hint="cs"/>
          <w:sz w:val="32"/>
          <w:szCs w:val="32"/>
          <w:rtl/>
        </w:rPr>
        <w:t>ي</w:t>
      </w:r>
      <w:r w:rsidR="00B92E0F" w:rsidRPr="00A62CF6">
        <w:rPr>
          <w:rFonts w:ascii="AGA Arabesque Desktop" w:hAnsi="AGA Arabesque Desktop" w:cs="Traditional Arabic" w:hint="cs"/>
          <w:sz w:val="32"/>
          <w:szCs w:val="32"/>
          <w:rtl/>
        </w:rPr>
        <w:t>ن بالله وحده ولا أستعين بغيره</w:t>
      </w:r>
      <w:r w:rsidR="000569B0">
        <w:rPr>
          <w:rFonts w:ascii="AGA Arabesque Desktop" w:hAnsi="AGA Arabesque Desktop" w:cs="Traditional Arabic" w:hint="cs"/>
          <w:sz w:val="32"/>
          <w:szCs w:val="32"/>
          <w:rtl/>
        </w:rPr>
        <w:t>،</w:t>
      </w:r>
      <w:r w:rsidR="00B92E0F" w:rsidRPr="00A62CF6">
        <w:rPr>
          <w:rFonts w:ascii="AGA Arabesque Desktop" w:hAnsi="AGA Arabesque Desktop" w:cs="Traditional Arabic" w:hint="cs"/>
          <w:sz w:val="32"/>
          <w:szCs w:val="32"/>
          <w:rtl/>
        </w:rPr>
        <w:t xml:space="preserve"> وهذا معنى الإخلاص في الاستعانة</w:t>
      </w:r>
      <w:r w:rsidRPr="00A62CF6">
        <w:rPr>
          <w:rFonts w:ascii="AGA Arabesque Desktop" w:hAnsi="AGA Arabesque Desktop" w:cs="Traditional Arabic" w:hint="cs"/>
          <w:sz w:val="32"/>
          <w:szCs w:val="32"/>
          <w:rtl/>
        </w:rPr>
        <w:t>،</w:t>
      </w:r>
      <w:r w:rsidR="00B92E0F" w:rsidRPr="00A62CF6">
        <w:rPr>
          <w:rFonts w:ascii="AGA Arabesque Desktop" w:hAnsi="AGA Arabesque Desktop" w:cs="Traditional Arabic" w:hint="cs"/>
          <w:sz w:val="32"/>
          <w:szCs w:val="32"/>
          <w:rtl/>
        </w:rPr>
        <w:t xml:space="preserve"> </w:t>
      </w:r>
      <w:r w:rsidRPr="00A62CF6">
        <w:rPr>
          <w:rFonts w:ascii="AGA Arabesque Desktop" w:hAnsi="AGA Arabesque Desktop" w:cs="Traditional Arabic" w:hint="cs"/>
          <w:sz w:val="32"/>
          <w:szCs w:val="32"/>
          <w:rtl/>
        </w:rPr>
        <w:t>أن استعانتي</w:t>
      </w:r>
      <w:r w:rsidR="00B92E0F" w:rsidRPr="00A62CF6">
        <w:rPr>
          <w:rFonts w:ascii="AGA Arabesque Desktop" w:hAnsi="AGA Arabesque Desktop" w:cs="Traditional Arabic" w:hint="cs"/>
          <w:sz w:val="32"/>
          <w:szCs w:val="32"/>
          <w:rtl/>
        </w:rPr>
        <w:t xml:space="preserve"> خالصة بالله وليس لله</w:t>
      </w:r>
      <w:r w:rsidRPr="00A62CF6">
        <w:rPr>
          <w:rFonts w:ascii="AGA Arabesque Desktop" w:hAnsi="AGA Arabesque Desktop" w:cs="Traditional Arabic" w:hint="cs"/>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فالإخلاص مَنع نفسك من الاستعانة بغ</w:t>
      </w:r>
      <w:r w:rsidR="000569B0">
        <w:rPr>
          <w:rFonts w:ascii="AGA Arabesque Desktop" w:hAnsi="AGA Arabesque Desktop" w:cs="Traditional Arabic" w:hint="cs"/>
          <w:sz w:val="32"/>
          <w:szCs w:val="32"/>
          <w:rtl/>
        </w:rPr>
        <w:t>ير الله. وقت الطاعة لابد أن تُلقي</w:t>
      </w:r>
      <w:r w:rsidRPr="008908FC">
        <w:rPr>
          <w:rFonts w:ascii="AGA Arabesque Desktop" w:hAnsi="AGA Arabesque Desktop" w:cs="Traditional Arabic" w:hint="cs"/>
          <w:sz w:val="32"/>
          <w:szCs w:val="32"/>
          <w:rtl/>
        </w:rPr>
        <w:t xml:space="preserve"> بالأسباب خارج قلبك تماماً, الأسباب التي </w:t>
      </w:r>
      <w:r w:rsidR="00A62CF6">
        <w:rPr>
          <w:rFonts w:ascii="AGA Arabesque Desktop" w:hAnsi="AGA Arabesque Desktop" w:cs="Traditional Arabic" w:hint="cs"/>
          <w:sz w:val="32"/>
          <w:szCs w:val="32"/>
          <w:rtl/>
        </w:rPr>
        <w:t>تعينك على الطاعة أخرجها من قلبك وتفكيرك تماماً</w:t>
      </w:r>
      <w:r w:rsidRPr="008908FC">
        <w:rPr>
          <w:rFonts w:ascii="AGA Arabesque Desktop" w:hAnsi="AGA Arabesque Desktop" w:cs="Traditional Arabic" w:hint="cs"/>
          <w:sz w:val="32"/>
          <w:szCs w:val="32"/>
          <w:rtl/>
        </w:rPr>
        <w:t>,</w:t>
      </w:r>
      <w:r w:rsidR="00A62CF6">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والمطلوب منك أن تُخلص في الاستعانة يعني: تستعين بالله ولا تستعين بغيره. </w:t>
      </w:r>
    </w:p>
    <w:p w:rsidR="00B92E0F" w:rsidRPr="005F3947" w:rsidRDefault="00B92E0F" w:rsidP="005F3947">
      <w:pPr>
        <w:ind w:left="-694" w:right="-630"/>
        <w:jc w:val="center"/>
        <w:rPr>
          <w:rFonts w:ascii="ae_AlBattar" w:hAnsi="ae_AlBattar" w:cs="ae_AlBattar"/>
          <w:sz w:val="28"/>
          <w:szCs w:val="28"/>
          <w:rtl/>
        </w:rPr>
      </w:pPr>
      <w:r w:rsidRPr="005F3947">
        <w:rPr>
          <w:rFonts w:ascii="ae_AlBattar" w:hAnsi="ae_AlBattar" w:cs="ae_AlBattar"/>
          <w:sz w:val="28"/>
          <w:szCs w:val="28"/>
          <w:rtl/>
        </w:rPr>
        <w:t>والتوحيد هو الذي يعالج أمراض القلوب وتعلقاتها بالدنيا وهو أن تكون أنت لواحد في استعانتك وعبادتك.</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w:t>
      </w:r>
    </w:p>
    <w:p w:rsidR="00965D07" w:rsidRDefault="00B92E0F" w:rsidP="00A62CF6">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حديث ابن عباس من أعظم النصوص التي </w:t>
      </w:r>
      <w:r w:rsidR="00A62CF6">
        <w:rPr>
          <w:rFonts w:ascii="AGA Arabesque Desktop" w:hAnsi="AGA Arabesque Desktop" w:cs="Traditional Arabic" w:hint="cs"/>
          <w:sz w:val="32"/>
          <w:szCs w:val="32"/>
          <w:rtl/>
        </w:rPr>
        <w:t>ت</w:t>
      </w:r>
      <w:r w:rsidRPr="008908FC">
        <w:rPr>
          <w:rFonts w:ascii="AGA Arabesque Desktop" w:hAnsi="AGA Arabesque Desktop" w:cs="Traditional Arabic" w:hint="cs"/>
          <w:sz w:val="32"/>
          <w:szCs w:val="32"/>
          <w:rtl/>
        </w:rPr>
        <w:t xml:space="preserve">حتاج إلى تربية الجيل عليها, ابن عباس لما سمع هذا الكلام كان غلاماً صغيراً عندما وصاه الرسول وقال له: </w:t>
      </w:r>
    </w:p>
    <w:p w:rsidR="00965D07" w:rsidRDefault="00B92E0F" w:rsidP="00965D07">
      <w:pPr>
        <w:ind w:left="-694" w:right="-630"/>
        <w:jc w:val="both"/>
        <w:rPr>
          <w:rFonts w:ascii="AGA Arabesque Desktop" w:hAnsi="AGA Arabesque Desktop" w:cs="Traditional Arabic"/>
          <w:sz w:val="32"/>
          <w:szCs w:val="32"/>
          <w:rtl/>
        </w:rPr>
      </w:pPr>
      <w:r w:rsidRPr="00A62CF6">
        <w:rPr>
          <w:rFonts w:ascii="Calibri" w:eastAsia="Calibri" w:hAnsi="Calibri" w:cs="DecoType Naskh" w:hint="cs"/>
          <w:color w:val="E36C0A" w:themeColor="accent6" w:themeShade="BF"/>
          <w:sz w:val="32"/>
          <w:szCs w:val="32"/>
          <w:rtl/>
        </w:rPr>
        <w:t>((</w:t>
      </w:r>
      <w:r w:rsidRPr="00A62CF6">
        <w:rPr>
          <w:rFonts w:ascii="Calibri" w:eastAsia="Calibri" w:hAnsi="Calibri" w:cs="DecoType Naskh"/>
          <w:color w:val="E36C0A" w:themeColor="accent6" w:themeShade="BF"/>
          <w:sz w:val="32"/>
          <w:szCs w:val="32"/>
          <w:rtl/>
        </w:rPr>
        <w:t>وَإِذَا سَأَلْتَ فَسَأَلِ اللَّهَ</w:t>
      </w:r>
      <w:r w:rsidRPr="00A62CF6">
        <w:rPr>
          <w:rFonts w:ascii="Calibri" w:eastAsia="Calibri" w:hAnsi="Calibri" w:cs="DecoType Naskh" w:hint="cs"/>
          <w:color w:val="E36C0A" w:themeColor="accent6" w:themeShade="BF"/>
          <w:sz w:val="32"/>
          <w:szCs w:val="32"/>
          <w:rtl/>
        </w:rPr>
        <w:t>))</w:t>
      </w:r>
      <w:r w:rsidRPr="008908FC">
        <w:rPr>
          <w:rFonts w:ascii="AGA Arabesque Desktop" w:hAnsi="AGA Arabesque Desktop" w:cs="Traditional Arabic" w:hint="cs"/>
          <w:sz w:val="32"/>
          <w:szCs w:val="32"/>
          <w:rtl/>
        </w:rPr>
        <w:t xml:space="preserve"> لا يلتفت قلبك لغير الله سؤالا</w:t>
      </w:r>
      <w:r w:rsidR="000569B0">
        <w:rPr>
          <w:rFonts w:ascii="AGA Arabesque Desktop" w:hAnsi="AGA Arabesque Desktop" w:cs="Traditional Arabic" w:hint="cs"/>
          <w:sz w:val="32"/>
          <w:szCs w:val="32"/>
          <w:rtl/>
        </w:rPr>
        <w:t>ً.</w:t>
      </w:r>
    </w:p>
    <w:p w:rsidR="00965D07" w:rsidRDefault="00B92E0F" w:rsidP="00965D07">
      <w:pPr>
        <w:ind w:left="-694" w:right="-630"/>
        <w:jc w:val="both"/>
        <w:rPr>
          <w:rFonts w:ascii="AGA Arabesque Desktop" w:hAnsi="AGA Arabesque Desktop" w:cs="Traditional Arabic"/>
          <w:sz w:val="32"/>
          <w:szCs w:val="32"/>
          <w:rtl/>
        </w:rPr>
      </w:pPr>
      <w:r w:rsidRPr="00965D07">
        <w:rPr>
          <w:rFonts w:ascii="Calibri" w:eastAsia="Calibri" w:hAnsi="Calibri" w:cs="DecoType Naskh" w:hint="cs"/>
          <w:color w:val="E36C0A" w:themeColor="accent6" w:themeShade="BF"/>
          <w:sz w:val="32"/>
          <w:szCs w:val="32"/>
          <w:rtl/>
        </w:rPr>
        <w:t>((</w:t>
      </w:r>
      <w:r w:rsidRPr="00965D07">
        <w:rPr>
          <w:rFonts w:ascii="Calibri" w:eastAsia="Calibri" w:hAnsi="Calibri" w:cs="DecoType Naskh"/>
          <w:color w:val="E36C0A" w:themeColor="accent6" w:themeShade="BF"/>
          <w:sz w:val="32"/>
          <w:szCs w:val="32"/>
          <w:rtl/>
        </w:rPr>
        <w:t>وَإِذَا اسْتَعَنْتَ فَاسْتَعِنْ</w:t>
      </w:r>
      <w:r w:rsidRPr="008908FC">
        <w:rPr>
          <w:rFonts w:ascii="Calibri" w:eastAsia="Calibri" w:hAnsi="Calibri" w:cs="DecoType Naskh"/>
          <w:sz w:val="32"/>
          <w:szCs w:val="32"/>
          <w:rtl/>
        </w:rPr>
        <w:t xml:space="preserve"> </w:t>
      </w:r>
      <w:r w:rsidRPr="00965D07">
        <w:rPr>
          <w:rFonts w:ascii="Calibri" w:eastAsia="Calibri" w:hAnsi="Calibri" w:cs="DecoType Naskh"/>
          <w:color w:val="E36C0A" w:themeColor="accent6" w:themeShade="BF"/>
          <w:sz w:val="32"/>
          <w:szCs w:val="32"/>
          <w:rtl/>
        </w:rPr>
        <w:t>بِاللَّه</w:t>
      </w:r>
      <w:r w:rsidRPr="00965D07">
        <w:rPr>
          <w:rFonts w:ascii="Calibri" w:eastAsia="Calibri" w:hAnsi="Calibri" w:cs="DecoType Naskh" w:hint="cs"/>
          <w:color w:val="E36C0A" w:themeColor="accent6" w:themeShade="BF"/>
          <w:sz w:val="32"/>
          <w:szCs w:val="32"/>
          <w:rtl/>
        </w:rPr>
        <w:t>))</w:t>
      </w:r>
      <w:r w:rsidRPr="008908FC">
        <w:rPr>
          <w:rFonts w:ascii="AGA Arabesque Desktop" w:hAnsi="AGA Arabesque Desktop" w:cs="Traditional Arabic" w:hint="cs"/>
          <w:sz w:val="32"/>
          <w:szCs w:val="32"/>
          <w:rtl/>
        </w:rPr>
        <w:t xml:space="preserve"> لا يلتفت </w:t>
      </w:r>
      <w:r w:rsidR="00965D07">
        <w:rPr>
          <w:rFonts w:ascii="AGA Arabesque Desktop" w:hAnsi="AGA Arabesque Desktop" w:cs="Traditional Arabic" w:hint="cs"/>
          <w:sz w:val="32"/>
          <w:szCs w:val="32"/>
          <w:rtl/>
        </w:rPr>
        <w:t xml:space="preserve">قلبك </w:t>
      </w:r>
      <w:r w:rsidRPr="008908FC">
        <w:rPr>
          <w:rFonts w:ascii="AGA Arabesque Desktop" w:hAnsi="AGA Arabesque Desktop" w:cs="Traditional Arabic" w:hint="cs"/>
          <w:sz w:val="32"/>
          <w:szCs w:val="32"/>
          <w:rtl/>
        </w:rPr>
        <w:t>لغير الله معيناً</w:t>
      </w:r>
      <w:r w:rsidR="00965D07">
        <w:rPr>
          <w:rFonts w:ascii="AGA Arabesque Desktop" w:hAnsi="AGA Arabesque Desktop" w:cs="Traditional Arabic" w:hint="cs"/>
          <w:sz w:val="32"/>
          <w:szCs w:val="32"/>
          <w:rtl/>
        </w:rPr>
        <w:t>.</w:t>
      </w:r>
    </w:p>
    <w:p w:rsidR="00B92E0F" w:rsidRPr="008908FC" w:rsidRDefault="00B92E0F" w:rsidP="00965D07">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فنحن نحتاج إلى الإخلاص في الاستعانة, كما أن كلمة التوحيد لا إله إلا الله، تعني الإخلاص لله بالعبادة.  </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إذن</w:t>
      </w:r>
      <w:r w:rsidR="00965D07">
        <w:rPr>
          <w:rFonts w:ascii="AGA Arabesque Desktop" w:hAnsi="AGA Arabesque Desktop" w:cs="Traditional Arabic" w:hint="cs"/>
          <w:sz w:val="32"/>
          <w:szCs w:val="32"/>
          <w:rtl/>
        </w:rPr>
        <w:t xml:space="preserve"> </w:t>
      </w:r>
      <w:r w:rsidRPr="005F3947">
        <w:rPr>
          <w:rFonts w:ascii="Calibri" w:eastAsia="Calibri" w:hAnsi="Calibri" w:cs="DecoType Naskh" w:hint="cs"/>
          <w:color w:val="984806" w:themeColor="accent6" w:themeShade="80"/>
          <w:sz w:val="32"/>
          <w:szCs w:val="32"/>
          <w:rtl/>
        </w:rPr>
        <w:t>{</w:t>
      </w:r>
      <w:r w:rsidRPr="005F3947">
        <w:rPr>
          <w:rFonts w:ascii="Calibri" w:eastAsia="Calibri" w:hAnsi="Calibri" w:cs="DecoType Naskh"/>
          <w:color w:val="984806" w:themeColor="accent6" w:themeShade="80"/>
          <w:sz w:val="32"/>
          <w:szCs w:val="32"/>
          <w:rtl/>
        </w:rPr>
        <w:t>إِيَّاكَ نَعْبُدُ</w:t>
      </w:r>
      <w:r w:rsidRPr="005F3947">
        <w:rPr>
          <w:rFonts w:ascii="Calibri" w:eastAsia="Calibri" w:hAnsi="Calibri" w:cs="DecoType Naskh" w:hint="cs"/>
          <w:color w:val="984806" w:themeColor="accent6" w:themeShade="80"/>
          <w:sz w:val="32"/>
          <w:szCs w:val="32"/>
          <w:rtl/>
        </w:rPr>
        <w:t>}</w:t>
      </w:r>
      <w:r w:rsidR="00965D07">
        <w:rPr>
          <w:rFonts w:ascii="AGA Arabesque Desktop" w:hAnsi="AGA Arabesque Desktop" w:cs="Traditional Arabic" w:hint="cs"/>
          <w:sz w:val="32"/>
          <w:szCs w:val="32"/>
          <w:rtl/>
        </w:rPr>
        <w:t xml:space="preserve"> تعني أعبدك ولا أعبد</w:t>
      </w:r>
      <w:r w:rsidRPr="008908FC">
        <w:rPr>
          <w:rFonts w:ascii="AGA Arabesque Desktop" w:hAnsi="AGA Arabesque Desktop" w:cs="Traditional Arabic" w:hint="cs"/>
          <w:sz w:val="32"/>
          <w:szCs w:val="32"/>
          <w:rtl/>
        </w:rPr>
        <w:t xml:space="preserve"> أحد</w:t>
      </w:r>
      <w:r w:rsidR="00965D07">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 xml:space="preserve"> غيرك,</w:t>
      </w:r>
      <w:r w:rsidR="00965D07">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وهذا معنى "</w:t>
      </w:r>
      <w:r w:rsidRPr="008908FC">
        <w:rPr>
          <w:rFonts w:ascii="AGA Arabesque Desktop" w:hAnsi="AGA Arabesque Desktop" w:cs="Traditional Arabic"/>
          <w:sz w:val="32"/>
          <w:szCs w:val="32"/>
          <w:rtl/>
        </w:rPr>
        <w:t>لَا إِلَهَ إِلَّا اللَّهُ</w:t>
      </w:r>
      <w:r w:rsidR="00965D07">
        <w:rPr>
          <w:rFonts w:ascii="AGA Arabesque Desktop" w:hAnsi="AGA Arabesque Desktop" w:cs="Traditional Arabic" w:hint="cs"/>
          <w:sz w:val="32"/>
          <w:szCs w:val="32"/>
          <w:rtl/>
        </w:rPr>
        <w:t xml:space="preserve"> ".</w:t>
      </w:r>
    </w:p>
    <w:p w:rsidR="00965D07" w:rsidRDefault="00B92E0F" w:rsidP="00965D07">
      <w:pPr>
        <w:tabs>
          <w:tab w:val="left" w:pos="1436"/>
        </w:tabs>
        <w:ind w:left="-694" w:right="-630"/>
        <w:jc w:val="both"/>
        <w:rPr>
          <w:rFonts w:ascii="AGA Arabesque Desktop" w:hAnsi="AGA Arabesque Desktop" w:cs="Traditional Arabic"/>
          <w:sz w:val="32"/>
          <w:szCs w:val="32"/>
          <w:rtl/>
        </w:rPr>
      </w:pPr>
      <w:r w:rsidRPr="005F3947">
        <w:rPr>
          <w:rFonts w:ascii="Calibri" w:eastAsia="Calibri" w:hAnsi="Calibri" w:cs="DecoType Naskh" w:hint="cs"/>
          <w:color w:val="984806" w:themeColor="accent6" w:themeShade="80"/>
          <w:sz w:val="32"/>
          <w:szCs w:val="32"/>
          <w:rtl/>
        </w:rPr>
        <w:t>{</w:t>
      </w:r>
      <w:r w:rsidRPr="005F3947">
        <w:rPr>
          <w:rFonts w:ascii="Calibri" w:eastAsia="Calibri" w:hAnsi="Calibri" w:cs="DecoType Naskh"/>
          <w:color w:val="984806" w:themeColor="accent6" w:themeShade="80"/>
          <w:sz w:val="32"/>
          <w:szCs w:val="32"/>
          <w:rtl/>
        </w:rPr>
        <w:t>وإِيَّاكَ نَسْتَعِينُ</w:t>
      </w:r>
      <w:r w:rsidRPr="005F3947">
        <w:rPr>
          <w:rFonts w:ascii="Calibri" w:eastAsia="Calibri" w:hAnsi="Calibri" w:cs="DecoType Naskh" w:hint="cs"/>
          <w:color w:val="984806" w:themeColor="accent6" w:themeShade="80"/>
          <w:sz w:val="32"/>
          <w:szCs w:val="32"/>
          <w:rtl/>
        </w:rPr>
        <w:t>}</w:t>
      </w:r>
      <w:r w:rsidR="00965D07">
        <w:rPr>
          <w:rFonts w:ascii="Calibri" w:eastAsia="Calibri" w:hAnsi="Calibri" w:cs="DecoType Naskh" w:hint="cs"/>
          <w:color w:val="E36C0A" w:themeColor="accent6" w:themeShade="BF"/>
          <w:sz w:val="32"/>
          <w:szCs w:val="32"/>
          <w:rtl/>
        </w:rPr>
        <w:t xml:space="preserve"> </w:t>
      </w:r>
      <w:r w:rsidRPr="008908FC">
        <w:rPr>
          <w:rFonts w:ascii="AGA Arabesque Desktop" w:hAnsi="AGA Arabesque Desktop" w:cs="Traditional Arabic" w:hint="cs"/>
          <w:sz w:val="32"/>
          <w:szCs w:val="32"/>
          <w:rtl/>
        </w:rPr>
        <w:t>تعني أستعين بك ولا أستعين بأحد غيرك, وهذا معنى</w:t>
      </w:r>
      <w:r w:rsidR="00965D07">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w:t>
      </w:r>
      <w:r w:rsidRPr="008908FC">
        <w:rPr>
          <w:rFonts w:ascii="AGA Arabesque Desktop" w:hAnsi="AGA Arabesque Desktop" w:cs="Traditional Arabic" w:hint="cs"/>
          <w:sz w:val="32"/>
          <w:szCs w:val="32"/>
          <w:rtl/>
        </w:rPr>
        <w:t xml:space="preserve"> </w:t>
      </w:r>
      <w:r w:rsidRPr="008908FC">
        <w:rPr>
          <w:rFonts w:ascii="AGA Arabesque Desktop" w:hAnsi="AGA Arabesque Desktop" w:cs="Traditional Arabic"/>
          <w:sz w:val="32"/>
          <w:szCs w:val="32"/>
          <w:rtl/>
        </w:rPr>
        <w:t>إِلَّا</w:t>
      </w:r>
      <w:r w:rsidRPr="008908FC">
        <w:rPr>
          <w:rFonts w:ascii="AGA Arabesque Desktop" w:hAnsi="AGA Arabesque Desktop" w:cs="Traditional Arabic" w:hint="cs"/>
          <w:sz w:val="32"/>
          <w:szCs w:val="32"/>
          <w:rtl/>
        </w:rPr>
        <w:t xml:space="preserve"> </w:t>
      </w:r>
      <w:r w:rsidRPr="008908FC">
        <w:rPr>
          <w:rFonts w:ascii="AGA Arabesque Desktop" w:hAnsi="AGA Arabesque Desktop" w:cs="Traditional Arabic"/>
          <w:sz w:val="32"/>
          <w:szCs w:val="32"/>
          <w:rtl/>
        </w:rPr>
        <w:t>بِاللَّه</w:t>
      </w:r>
      <w:r w:rsidRPr="008908FC">
        <w:rPr>
          <w:rFonts w:ascii="AGA Arabesque Desktop" w:hAnsi="AGA Arabesque Desktop" w:cs="Traditional Arabic" w:hint="cs"/>
          <w:sz w:val="32"/>
          <w:szCs w:val="32"/>
          <w:rtl/>
        </w:rPr>
        <w:t>"</w:t>
      </w:r>
      <w:r w:rsidR="00965D07">
        <w:rPr>
          <w:rFonts w:ascii="AGA Arabesque Desktop" w:hAnsi="AGA Arabesque Desktop" w:cs="Traditional Arabic" w:hint="cs"/>
          <w:sz w:val="32"/>
          <w:szCs w:val="32"/>
          <w:rtl/>
        </w:rPr>
        <w:t>.</w:t>
      </w:r>
    </w:p>
    <w:p w:rsidR="00B92E0F" w:rsidRPr="008908FC" w:rsidRDefault="00B92E0F" w:rsidP="00965D07">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w:t>
      </w:r>
      <w:r w:rsidRPr="00965D07">
        <w:rPr>
          <w:rFonts w:ascii="AGA Arabesque Desktop" w:hAnsi="AGA Arabesque Desktop" w:cs="Traditional Arabic" w:hint="cs"/>
          <w:sz w:val="32"/>
          <w:szCs w:val="32"/>
          <w:rtl/>
        </w:rPr>
        <w:t>لا تتحقق "لا إله إلا ال</w:t>
      </w:r>
      <w:r w:rsidR="00965D07" w:rsidRPr="00965D07">
        <w:rPr>
          <w:rFonts w:ascii="AGA Arabesque Desktop" w:hAnsi="AGA Arabesque Desktop" w:cs="Traditional Arabic" w:hint="cs"/>
          <w:sz w:val="32"/>
          <w:szCs w:val="32"/>
          <w:rtl/>
        </w:rPr>
        <w:t xml:space="preserve">له" إلا بإخلاص العبادة كلها لله؛ أي </w:t>
      </w:r>
      <w:r w:rsidRPr="00965D07">
        <w:rPr>
          <w:rFonts w:ascii="AGA Arabesque Desktop" w:hAnsi="AGA Arabesque Desktop" w:cs="Traditional Arabic" w:hint="cs"/>
          <w:sz w:val="32"/>
          <w:szCs w:val="32"/>
          <w:rtl/>
        </w:rPr>
        <w:t>لا يكون في قلب العبد أحد يرجو رضاه ويخاف عقابه إلا الله. كل الذل والانكسار لله وحده.</w:t>
      </w:r>
    </w:p>
    <w:p w:rsidR="00965D07" w:rsidRDefault="00B92E0F" w:rsidP="00965D07">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ولا تتحقق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الإ بإخلاص الاستعانة كلها لله</w:t>
      </w:r>
      <w:r w:rsidR="00965D07">
        <w:rPr>
          <w:rFonts w:ascii="AGA Arabesque Desktop" w:hAnsi="AGA Arabesque Desktop" w:cs="Traditional Arabic" w:hint="cs"/>
          <w:sz w:val="32"/>
          <w:szCs w:val="32"/>
          <w:rtl/>
        </w:rPr>
        <w:t>. حتى نفسك ا</w:t>
      </w:r>
      <w:r w:rsidRPr="008908FC">
        <w:rPr>
          <w:rFonts w:ascii="AGA Arabesque Desktop" w:hAnsi="AGA Arabesque Desktop" w:cs="Traditional Arabic" w:hint="cs"/>
          <w:sz w:val="32"/>
          <w:szCs w:val="32"/>
          <w:rtl/>
        </w:rPr>
        <w:t>طردها عندما تستعين بالله</w:t>
      </w:r>
      <w:r w:rsidR="00965D07">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فنفسك أول مصيبة تقابلك عندما تريد أن تستعين في حال العبادة</w:t>
      </w:r>
      <w:r w:rsidR="00965D07">
        <w:rPr>
          <w:rFonts w:ascii="AGA Arabesque Desktop" w:hAnsi="AGA Arabesque Desktop" w:cs="Traditional Arabic" w:hint="cs"/>
          <w:sz w:val="32"/>
          <w:szCs w:val="32"/>
          <w:rtl/>
        </w:rPr>
        <w:t>.</w:t>
      </w:r>
    </w:p>
    <w:p w:rsidR="00B92E0F" w:rsidRPr="008908FC" w:rsidRDefault="00965D07" w:rsidP="00965D07">
      <w:pPr>
        <w:tabs>
          <w:tab w:val="left" w:pos="1436"/>
        </w:tabs>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فمثلا في</w:t>
      </w:r>
      <w:r w:rsidR="00B92E0F" w:rsidRPr="008908FC">
        <w:rPr>
          <w:rFonts w:ascii="AGA Arabesque Desktop" w:hAnsi="AGA Arabesque Desktop" w:cs="Traditional Arabic" w:hint="cs"/>
          <w:sz w:val="32"/>
          <w:szCs w:val="32"/>
          <w:rtl/>
        </w:rPr>
        <w:t xml:space="preserve"> أمر الدنيا غالباً نستعين بالناس وما حولنا من أسباب نبحث عن واسطة، عن شخص صاحب نفوذ أو مال..</w:t>
      </w: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إلخ,</w:t>
      </w: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أو مثلا ط</w:t>
      </w:r>
      <w:r>
        <w:rPr>
          <w:rFonts w:ascii="AGA Arabesque Desktop" w:hAnsi="AGA Arabesque Desktop" w:cs="Traditional Arabic" w:hint="cs"/>
          <w:sz w:val="32"/>
          <w:szCs w:val="32"/>
          <w:rtl/>
        </w:rPr>
        <w:t xml:space="preserve">الب ذكي يستعين بنفسه من جهة ذكائه ومن جهة قدرته على الحفظ.. </w:t>
      </w:r>
      <w:r w:rsidR="00B92E0F" w:rsidRPr="008908FC">
        <w:rPr>
          <w:rFonts w:ascii="AGA Arabesque Desktop" w:hAnsi="AGA Arabesque Desktop" w:cs="Traditional Arabic" w:hint="cs"/>
          <w:sz w:val="32"/>
          <w:szCs w:val="32"/>
          <w:rtl/>
        </w:rPr>
        <w:t xml:space="preserve">إلخ. </w:t>
      </w:r>
      <w:r>
        <w:rPr>
          <w:rFonts w:ascii="AGA Arabesque Desktop" w:hAnsi="AGA Arabesque Desktop" w:cs="Traditional Arabic" w:hint="cs"/>
          <w:sz w:val="32"/>
          <w:szCs w:val="32"/>
          <w:rtl/>
        </w:rPr>
        <w:t>لكن في</w:t>
      </w:r>
      <w:r w:rsidR="00B92E0F" w:rsidRPr="008908FC">
        <w:rPr>
          <w:rFonts w:ascii="AGA Arabesque Desktop" w:hAnsi="AGA Arabesque Desktop" w:cs="Traditional Arabic" w:hint="cs"/>
          <w:sz w:val="32"/>
          <w:szCs w:val="32"/>
          <w:rtl/>
        </w:rPr>
        <w:t xml:space="preserve"> الدين و</w:t>
      </w:r>
      <w:r>
        <w:rPr>
          <w:rFonts w:ascii="AGA Arabesque Desktop" w:hAnsi="AGA Arabesque Desktop" w:cs="Traditional Arabic" w:hint="cs"/>
          <w:sz w:val="32"/>
          <w:szCs w:val="32"/>
          <w:rtl/>
        </w:rPr>
        <w:t>أ</w:t>
      </w:r>
      <w:r w:rsidR="00B92E0F" w:rsidRPr="008908FC">
        <w:rPr>
          <w:rFonts w:ascii="AGA Arabesque Desktop" w:hAnsi="AGA Arabesque Desktop" w:cs="Traditional Arabic" w:hint="cs"/>
          <w:sz w:val="32"/>
          <w:szCs w:val="32"/>
          <w:rtl/>
        </w:rPr>
        <w:t xml:space="preserve">نت تعبد الله </w:t>
      </w:r>
      <w:r>
        <w:rPr>
          <w:rFonts w:ascii="AGA Arabesque Desktop" w:hAnsi="AGA Arabesque Desktop" w:cs="Traditional Arabic" w:hint="cs"/>
          <w:sz w:val="32"/>
          <w:szCs w:val="32"/>
          <w:rtl/>
        </w:rPr>
        <w:t>لو</w:t>
      </w:r>
      <w:r w:rsidR="00B92E0F" w:rsidRPr="008908FC">
        <w:rPr>
          <w:rFonts w:ascii="AGA Arabesque Desktop" w:hAnsi="AGA Arabesque Desktop" w:cs="Traditional Arabic" w:hint="cs"/>
          <w:sz w:val="32"/>
          <w:szCs w:val="32"/>
          <w:rtl/>
        </w:rPr>
        <w:t xml:space="preserve"> سألك شخص</w:t>
      </w:r>
      <w:r>
        <w:rPr>
          <w:rFonts w:ascii="AGA Arabesque Desktop" w:hAnsi="AGA Arabesque Desktop" w:cs="Traditional Arabic" w:hint="cs"/>
          <w:sz w:val="32"/>
          <w:szCs w:val="32"/>
          <w:rtl/>
        </w:rPr>
        <w:t>: هل أنت</w:t>
      </w:r>
      <w:r w:rsidR="00B92E0F" w:rsidRPr="008908FC">
        <w:rPr>
          <w:rFonts w:ascii="AGA Arabesque Desktop" w:hAnsi="AGA Arabesque Desktop" w:cs="Traditional Arabic" w:hint="cs"/>
          <w:sz w:val="32"/>
          <w:szCs w:val="32"/>
          <w:rtl/>
        </w:rPr>
        <w:t xml:space="preserve"> صائم</w:t>
      </w:r>
      <w:r>
        <w:rPr>
          <w:rFonts w:ascii="AGA Arabesque Desktop" w:hAnsi="AGA Arabesque Desktop" w:cs="Traditional Arabic" w:hint="cs"/>
          <w:sz w:val="32"/>
          <w:szCs w:val="32"/>
          <w:rtl/>
        </w:rPr>
        <w:t>؟ فتجيب</w:t>
      </w:r>
      <w:r w:rsidR="00B92E0F" w:rsidRPr="008908FC">
        <w:rPr>
          <w:rFonts w:ascii="AGA Arabesque Desktop" w:hAnsi="AGA Arabesque Desktop" w:cs="Traditional Arabic" w:hint="cs"/>
          <w:sz w:val="32"/>
          <w:szCs w:val="32"/>
          <w:rtl/>
        </w:rPr>
        <w:t xml:space="preserve"> وتقول: نعم الصيام شيءٌ سهلٌ عليّ. أنت تشعر أنه سهل وكأنك أنت الذي تمتلك القوة على هذا الصيام. وكم من عبد أراد الله به خيراً فحرمه هذه النعمة -نعمة القدرة على الصيام-وهذه رحمة به حتى يفهم أن القدرة ليست من عنده بل من عند الله فيستعين به. </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المهم في أمر الطاعة أن لا تستعين بأحد غير الله كل أحد اطرده حتى نفسك. لا تكلم نفسك عن قواك الذاتية، وتقول: أنا در</w:t>
      </w:r>
      <w:r w:rsidR="00965D07">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بت نفسي وهذه العبادة أصبحت سهلة عليّ. فأنت مبتلى بالاستعانة، واليوم الذي تشعر فيه بأنك بنفسك قادر على الطاعة تأتي الطامة، ويأتي الخذلان</w:t>
      </w:r>
      <w:r w:rsidR="00965D07">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هذا لو أراد الله رحمتك.</w:t>
      </w:r>
    </w:p>
    <w:p w:rsidR="00B92E0F" w:rsidRPr="008908FC" w:rsidRDefault="00B92E0F" w:rsidP="00965D07">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أما إن كان في القلب نوع خبث وعجب يُعطى العبد فيطيع ويطيع</w:t>
      </w:r>
      <w:r w:rsidR="00965D07">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ولا قيمة لطاعته، إنما هي من باب العجب. وكبيرة العجب تذهب بالطاعة</w:t>
      </w:r>
      <w:r w:rsidR="00965D07">
        <w:rPr>
          <w:rFonts w:ascii="AGA Arabesque Desktop" w:hAnsi="AGA Arabesque Desktop" w:cs="Traditional Arabic" w:hint="cs"/>
          <w:sz w:val="32"/>
          <w:szCs w:val="32"/>
          <w:rtl/>
        </w:rPr>
        <w:t>!</w:t>
      </w:r>
    </w:p>
    <w:p w:rsidR="00B92E0F" w:rsidRPr="005F3947" w:rsidRDefault="00B92E0F" w:rsidP="00965D07">
      <w:pPr>
        <w:tabs>
          <w:tab w:val="left" w:pos="1436"/>
        </w:tabs>
        <w:ind w:left="-694" w:right="-630"/>
        <w:jc w:val="both"/>
        <w:rPr>
          <w:rFonts w:ascii="AGA Arabesque Desktop" w:hAnsi="AGA Arabesque Desktop" w:cs="Traditional Arabic"/>
          <w:b/>
          <w:bCs/>
          <w:color w:val="984806" w:themeColor="accent6" w:themeShade="80"/>
          <w:sz w:val="32"/>
          <w:szCs w:val="32"/>
          <w:rtl/>
        </w:rPr>
      </w:pPr>
      <w:r w:rsidRPr="008908FC">
        <w:rPr>
          <w:rFonts w:ascii="AGA Arabesque Desktop" w:hAnsi="AGA Arabesque Desktop" w:cs="Traditional Arabic" w:hint="cs"/>
          <w:b/>
          <w:bCs/>
          <w:sz w:val="32"/>
          <w:szCs w:val="32"/>
          <w:rtl/>
        </w:rPr>
        <w:t xml:space="preserve">وقد جمع الله بين هذين الأمرين </w:t>
      </w:r>
      <w:r w:rsidR="00965D07" w:rsidRPr="008908FC">
        <w:rPr>
          <w:rFonts w:ascii="AGA Arabesque Desktop" w:hAnsi="AGA Arabesque Desktop" w:cs="Traditional Arabic" w:hint="cs"/>
          <w:b/>
          <w:bCs/>
          <w:sz w:val="32"/>
          <w:szCs w:val="32"/>
          <w:rtl/>
        </w:rPr>
        <w:t>"</w:t>
      </w:r>
      <w:r w:rsidR="00965D07" w:rsidRPr="008908FC">
        <w:rPr>
          <w:rFonts w:ascii="AGA Arabesque Desktop" w:hAnsi="AGA Arabesque Desktop" w:cs="Traditional Arabic"/>
          <w:sz w:val="32"/>
          <w:szCs w:val="32"/>
          <w:rtl/>
        </w:rPr>
        <w:t>لَا إِلَهَ إِلَّا اللَّهُ</w:t>
      </w:r>
      <w:r w:rsidR="00965D07" w:rsidRPr="008908FC">
        <w:rPr>
          <w:rFonts w:ascii="AGA Arabesque Desktop" w:hAnsi="AGA Arabesque Desktop" w:cs="Traditional Arabic" w:hint="cs"/>
          <w:sz w:val="32"/>
          <w:szCs w:val="32"/>
          <w:rtl/>
        </w:rPr>
        <w:t xml:space="preserve"> و</w:t>
      </w:r>
      <w:r w:rsidR="00965D07" w:rsidRPr="008908FC">
        <w:rPr>
          <w:rFonts w:ascii="AGA Arabesque Desktop" w:hAnsi="AGA Arabesque Desktop" w:cs="Traditional Arabic"/>
          <w:sz w:val="32"/>
          <w:szCs w:val="32"/>
          <w:rtl/>
        </w:rPr>
        <w:t>لاح</w:t>
      </w:r>
      <w:r w:rsidR="00965D07" w:rsidRPr="008908FC">
        <w:rPr>
          <w:rFonts w:ascii="AGA Arabesque Desktop" w:hAnsi="AGA Arabesque Desktop" w:cs="Traditional Arabic" w:hint="cs"/>
          <w:sz w:val="32"/>
          <w:szCs w:val="32"/>
          <w:rtl/>
        </w:rPr>
        <w:t>َ</w:t>
      </w:r>
      <w:r w:rsidR="00965D07" w:rsidRPr="008908FC">
        <w:rPr>
          <w:rFonts w:ascii="AGA Arabesque Desktop" w:hAnsi="AGA Arabesque Desktop" w:cs="Traditional Arabic"/>
          <w:sz w:val="32"/>
          <w:szCs w:val="32"/>
          <w:rtl/>
        </w:rPr>
        <w:t>ول</w:t>
      </w:r>
      <w:r w:rsidR="00965D07" w:rsidRPr="008908FC">
        <w:rPr>
          <w:rFonts w:ascii="AGA Arabesque Desktop" w:hAnsi="AGA Arabesque Desktop" w:cs="Traditional Arabic" w:hint="cs"/>
          <w:sz w:val="32"/>
          <w:szCs w:val="32"/>
          <w:rtl/>
        </w:rPr>
        <w:t>َ</w:t>
      </w:r>
      <w:r w:rsidR="00965D07" w:rsidRPr="008908FC">
        <w:rPr>
          <w:rFonts w:ascii="AGA Arabesque Desktop" w:hAnsi="AGA Arabesque Desktop" w:cs="Traditional Arabic"/>
          <w:sz w:val="32"/>
          <w:szCs w:val="32"/>
          <w:rtl/>
        </w:rPr>
        <w:t xml:space="preserve"> وَلَا قوّة إِلَّا بِاللَّه</w:t>
      </w:r>
      <w:r w:rsidR="00965D07" w:rsidRPr="008908FC">
        <w:rPr>
          <w:rFonts w:ascii="AGA Arabesque Desktop" w:hAnsi="AGA Arabesque Desktop" w:cs="Traditional Arabic" w:hint="cs"/>
          <w:b/>
          <w:bCs/>
          <w:sz w:val="32"/>
          <w:szCs w:val="32"/>
          <w:rtl/>
        </w:rPr>
        <w:t>"</w:t>
      </w:r>
      <w:r w:rsidR="00965D07">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b/>
          <w:bCs/>
          <w:sz w:val="32"/>
          <w:szCs w:val="32"/>
          <w:rtl/>
        </w:rPr>
        <w:t xml:space="preserve">في سورة الفاتحة في قوله: </w:t>
      </w:r>
      <w:r w:rsidRPr="005F3947">
        <w:rPr>
          <w:rFonts w:ascii="Calibri" w:eastAsia="Calibri" w:hAnsi="Calibri" w:cs="DecoType Naskh" w:hint="cs"/>
          <w:color w:val="984806" w:themeColor="accent6" w:themeShade="80"/>
          <w:sz w:val="32"/>
          <w:szCs w:val="32"/>
          <w:rtl/>
        </w:rPr>
        <w:t>{</w:t>
      </w:r>
      <w:r w:rsidRPr="005F3947">
        <w:rPr>
          <w:rFonts w:ascii="Calibri" w:eastAsia="Calibri" w:hAnsi="Calibri" w:cs="DecoType Naskh"/>
          <w:color w:val="984806" w:themeColor="accent6" w:themeShade="80"/>
          <w:sz w:val="32"/>
          <w:szCs w:val="32"/>
          <w:rtl/>
        </w:rPr>
        <w:t>إِيَّاكَ نَعْبُدُ وإِيَّاكَ نَسْتَعِينُ</w:t>
      </w:r>
      <w:r w:rsidRPr="005F3947">
        <w:rPr>
          <w:rFonts w:ascii="Calibri" w:eastAsia="Calibri" w:hAnsi="Calibri" w:cs="DecoType Naskh" w:hint="cs"/>
          <w:color w:val="984806" w:themeColor="accent6" w:themeShade="80"/>
          <w:sz w:val="32"/>
          <w:szCs w:val="32"/>
          <w:rtl/>
        </w:rPr>
        <w:t>}</w:t>
      </w:r>
      <w:r w:rsidR="00965D07" w:rsidRPr="005F3947">
        <w:rPr>
          <w:rFonts w:ascii="AGA Arabesque Desktop" w:hAnsi="AGA Arabesque Desktop" w:cs="Traditional Arabic" w:hint="cs"/>
          <w:b/>
          <w:bCs/>
          <w:color w:val="984806" w:themeColor="accent6" w:themeShade="80"/>
          <w:sz w:val="32"/>
          <w:szCs w:val="32"/>
          <w:rtl/>
        </w:rPr>
        <w:t>.</w:t>
      </w:r>
    </w:p>
    <w:p w:rsidR="00B92E0F" w:rsidRPr="00965D07" w:rsidRDefault="005F3947" w:rsidP="00B92E0F">
      <w:pPr>
        <w:tabs>
          <w:tab w:val="left" w:pos="1436"/>
        </w:tabs>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فالأول: تبرؤ من الشرك</w:t>
      </w:r>
    </w:p>
    <w:p w:rsidR="00B92E0F" w:rsidRPr="00965D07" w:rsidRDefault="00B92E0F" w:rsidP="00B92E0F">
      <w:pPr>
        <w:tabs>
          <w:tab w:val="left" w:pos="1436"/>
        </w:tabs>
        <w:ind w:left="-694" w:right="-630"/>
        <w:jc w:val="both"/>
        <w:rPr>
          <w:rFonts w:ascii="AGA Arabesque Desktop" w:hAnsi="AGA Arabesque Desktop" w:cs="Traditional Arabic"/>
          <w:sz w:val="32"/>
          <w:szCs w:val="32"/>
          <w:rtl/>
        </w:rPr>
      </w:pPr>
      <w:r w:rsidRPr="00965D07">
        <w:rPr>
          <w:rFonts w:ascii="AGA Arabesque Desktop" w:hAnsi="AGA Arabesque Desktop" w:cs="Traditional Arabic" w:hint="cs"/>
          <w:sz w:val="32"/>
          <w:szCs w:val="32"/>
          <w:rtl/>
        </w:rPr>
        <w:t xml:space="preserve">والثاني: تبرؤ من الحول والقوة والتفويض إلى الله </w:t>
      </w:r>
      <w:r w:rsidR="00C61A91">
        <w:rPr>
          <w:rFonts w:ascii="AGA Arabesque Desktop" w:hAnsi="AGA Arabesque Desktop" w:cs="Traditional Arabic" w:hint="cs"/>
          <w:sz w:val="32"/>
          <w:szCs w:val="32"/>
          <w:rtl/>
        </w:rPr>
        <w:t>-</w:t>
      </w:r>
      <w:r w:rsidRPr="00965D07">
        <w:rPr>
          <w:rFonts w:ascii="AGA Arabesque Desktop" w:hAnsi="AGA Arabesque Desktop" w:cs="Traditional Arabic" w:hint="cs"/>
          <w:sz w:val="32"/>
          <w:szCs w:val="32"/>
          <w:rtl/>
        </w:rPr>
        <w:t>عز وجل</w:t>
      </w:r>
      <w:r w:rsidR="00C61A91">
        <w:rPr>
          <w:rFonts w:ascii="AGA Arabesque Desktop" w:hAnsi="AGA Arabesque Desktop" w:cs="Traditional Arabic" w:hint="cs"/>
          <w:sz w:val="32"/>
          <w:szCs w:val="32"/>
          <w:rtl/>
        </w:rPr>
        <w:t>-</w:t>
      </w:r>
      <w:r w:rsidRPr="00965D07">
        <w:rPr>
          <w:rFonts w:ascii="AGA Arabesque Desktop" w:hAnsi="AGA Arabesque Desktop" w:cs="Traditional Arabic" w:hint="cs"/>
          <w:sz w:val="32"/>
          <w:szCs w:val="32"/>
          <w:rtl/>
        </w:rPr>
        <w:t>فأنا أتبرؤ من حولي وقوتي يا رب إلى حولك وقوتك.</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فالعبادة متعلقة بألوهية الله سبحانه، والاستعانة متعلقة بالربوبية. </w:t>
      </w:r>
    </w:p>
    <w:p w:rsidR="00B92E0F" w:rsidRPr="008908FC" w:rsidRDefault="00B92E0F" w:rsidP="00B92E0F">
      <w:pPr>
        <w:tabs>
          <w:tab w:val="left" w:pos="1436"/>
        </w:tabs>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b/>
          <w:bCs/>
          <w:sz w:val="32"/>
          <w:szCs w:val="32"/>
          <w:rtl/>
        </w:rPr>
        <w:t xml:space="preserve">فالعبادة غاية والاستعانة وسيلة فلا سبيل إلى تحقيق تلك الغاية العظيمة إلا بهذه الوسيلة ولا طريق ولا سبيل آخر للعبادة إلا طريق الاستعانة بالله الذي لا حول ولا قوة إلا به. </w:t>
      </w:r>
    </w:p>
    <w:p w:rsidR="00B92E0F" w:rsidRPr="005F3947"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وقد علق </w:t>
      </w:r>
      <w:r w:rsidR="00965D07">
        <w:rPr>
          <w:rFonts w:ascii="AGA Arabesque Desktop" w:hAnsi="AGA Arabesque Desktop" w:cs="Traditional Arabic" w:hint="cs"/>
          <w:b/>
          <w:bCs/>
          <w:sz w:val="32"/>
          <w:szCs w:val="32"/>
          <w:rtl/>
        </w:rPr>
        <w:t>ابن تيمية</w:t>
      </w:r>
      <w:r w:rsidR="00D30299">
        <w:rPr>
          <w:rFonts w:ascii="AGA Arabesque Desktop" w:hAnsi="AGA Arabesque Desktop" w:cs="Traditional Arabic" w:hint="cs"/>
          <w:b/>
          <w:bCs/>
          <w:sz w:val="32"/>
          <w:szCs w:val="32"/>
          <w:rtl/>
        </w:rPr>
        <w:t xml:space="preserve"> -رحمه الله</w:t>
      </w:r>
      <w:r w:rsidRPr="008908FC">
        <w:rPr>
          <w:rFonts w:ascii="AGA Arabesque Desktop" w:hAnsi="AGA Arabesque Desktop" w:cs="Traditional Arabic" w:hint="cs"/>
          <w:b/>
          <w:bCs/>
          <w:sz w:val="32"/>
          <w:szCs w:val="32"/>
          <w:rtl/>
        </w:rPr>
        <w:t>-</w:t>
      </w:r>
      <w:r w:rsidR="00D30299">
        <w:rPr>
          <w:rFonts w:ascii="AGA Arabesque Desktop" w:hAnsi="AGA Arabesque Desktop" w:cs="Traditional Arabic" w:hint="cs"/>
          <w:b/>
          <w:bCs/>
          <w:sz w:val="32"/>
          <w:szCs w:val="32"/>
          <w:rtl/>
        </w:rPr>
        <w:t xml:space="preserve"> </w:t>
      </w:r>
      <w:r w:rsidR="00D30299">
        <w:rPr>
          <w:rFonts w:ascii="AGA Arabesque Desktop" w:hAnsi="AGA Arabesque Desktop" w:cs="Traditional Arabic" w:hint="cs"/>
          <w:sz w:val="32"/>
          <w:szCs w:val="32"/>
          <w:rtl/>
        </w:rPr>
        <w:t>على</w:t>
      </w:r>
      <w:r w:rsidRPr="008908FC">
        <w:rPr>
          <w:rFonts w:ascii="AGA Arabesque Desktop" w:hAnsi="AGA Arabesque Desktop" w:cs="Traditional Arabic" w:hint="cs"/>
          <w:sz w:val="32"/>
          <w:szCs w:val="32"/>
          <w:rtl/>
        </w:rPr>
        <w:t xml:space="preserve"> من يستخدم "</w:t>
      </w:r>
      <w:r w:rsidRPr="008908FC">
        <w:rPr>
          <w:rFonts w:ascii="AGA Arabesque Desktop" w:hAnsi="AGA Arabesque Desktop" w:cs="Traditional Arabic"/>
          <w:sz w:val="32"/>
          <w:szCs w:val="32"/>
          <w:rtl/>
        </w:rPr>
        <w:t xml:space="preserve"> 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00D30299">
        <w:rPr>
          <w:rFonts w:ascii="AGA Arabesque Desktop" w:hAnsi="AGA Arabesque Desktop" w:cs="Traditional Arabic" w:hint="cs"/>
          <w:sz w:val="32"/>
          <w:szCs w:val="32"/>
          <w:rtl/>
        </w:rPr>
        <w:t xml:space="preserve"> " في</w:t>
      </w:r>
      <w:r w:rsidRPr="008908FC">
        <w:rPr>
          <w:rFonts w:ascii="AGA Arabesque Desktop" w:hAnsi="AGA Arabesque Desktop" w:cs="Traditional Arabic" w:hint="cs"/>
          <w:sz w:val="32"/>
          <w:szCs w:val="32"/>
          <w:rtl/>
        </w:rPr>
        <w:t xml:space="preserve"> غير بابها</w:t>
      </w:r>
      <w:r w:rsidR="00D30299">
        <w:rPr>
          <w:rFonts w:ascii="AGA Arabesque Desktop" w:hAnsi="AGA Arabesque Desktop" w:cs="Traditional Arabic" w:hint="cs"/>
          <w:b/>
          <w:bCs/>
          <w:sz w:val="32"/>
          <w:szCs w:val="32"/>
          <w:rtl/>
        </w:rPr>
        <w:t xml:space="preserve"> فقال: </w:t>
      </w:r>
      <w:r w:rsidR="00D30299" w:rsidRPr="005F3947">
        <w:rPr>
          <w:rFonts w:ascii="AGA Arabesque Desktop" w:hAnsi="AGA Arabesque Desktop" w:cs="Traditional Arabic" w:hint="cs"/>
          <w:sz w:val="32"/>
          <w:szCs w:val="32"/>
          <w:rtl/>
        </w:rPr>
        <w:t>"</w:t>
      </w:r>
      <w:r w:rsidRPr="005F3947">
        <w:rPr>
          <w:rFonts w:ascii="AGA Arabesque Desktop" w:hAnsi="AGA Arabesque Desktop" w:cs="Traditional Arabic"/>
          <w:sz w:val="32"/>
          <w:szCs w:val="32"/>
          <w:rtl/>
        </w:rPr>
        <w:t>وَذَلِكَ أَنَّ هَذِهِ الْكَلِمَةَ كَلِمَةُ اسْتِعَانَةٍ؛ لَا كَلِمَةُ اسْتِرْجَاعٍ وَكَثِيرٌ مِنْ النَّاسِ يَقُولُهَا عِنْدَ الْمَصَائِبِ بِمَنْزِلَةِ الِاسْتِرْجَاعِ و</w:t>
      </w:r>
      <w:r w:rsidR="00D30299" w:rsidRPr="005F3947">
        <w:rPr>
          <w:rFonts w:ascii="AGA Arabesque Desktop" w:hAnsi="AGA Arabesque Desktop" w:cs="Traditional Arabic"/>
          <w:sz w:val="32"/>
          <w:szCs w:val="32"/>
          <w:rtl/>
        </w:rPr>
        <w:t>َيَقُولُهَا جَزَعًا لَا صَبْرًا</w:t>
      </w:r>
      <w:r w:rsidRPr="005F3947">
        <w:rPr>
          <w:rFonts w:ascii="AGA Arabesque Desktop" w:hAnsi="AGA Arabesque Desktop" w:cs="Traditional Arabic" w:hint="cs"/>
          <w:sz w:val="32"/>
          <w:szCs w:val="32"/>
          <w:rtl/>
        </w:rPr>
        <w:t>"</w:t>
      </w:r>
      <w:r w:rsidR="00D30299" w:rsidRPr="005F3947">
        <w:rPr>
          <w:rFonts w:ascii="AGA Arabesque Desktop" w:hAnsi="AGA Arabesque Desktop" w:cs="Traditional Arabic" w:hint="cs"/>
          <w:sz w:val="32"/>
          <w:szCs w:val="32"/>
          <w:rtl/>
        </w:rPr>
        <w:t>.</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وليس مكانها هنا إلا إذا كنت تريد أن تستعين بها على الصبر، أو</w:t>
      </w:r>
      <w:r w:rsidR="00D30299">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على ترك الغضب. لكن كونك تعتقد أنها كلمة استرجاع مثل كلمة [ إنا لله وإنا إليه راجعون] خطأ. وهذا المفهوم الخاطئ منتشر فتستعمل على أنها استرجاع. ومن أجل ذلك يفسد المعنى الصحيح ويغيب.</w:t>
      </w:r>
    </w:p>
    <w:p w:rsidR="00D30299" w:rsidRDefault="00B92E0F" w:rsidP="00D30299">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وعلى هذا المعنى المشار إليه يدور فهم السلف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رحمهم الله</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لهذه الكلمة العظيمة</w:t>
      </w:r>
      <w:r w:rsidR="00D30299">
        <w:rPr>
          <w:rFonts w:ascii="AGA Arabesque Desktop" w:hAnsi="AGA Arabesque Desktop" w:cs="Traditional Arabic" w:hint="cs"/>
          <w:sz w:val="32"/>
          <w:szCs w:val="32"/>
          <w:rtl/>
        </w:rPr>
        <w:t>:</w:t>
      </w:r>
    </w:p>
    <w:p w:rsidR="00B92E0F" w:rsidRPr="008908FC" w:rsidRDefault="00B92E0F" w:rsidP="00D30299">
      <w:pPr>
        <w:tabs>
          <w:tab w:val="left" w:pos="1436"/>
        </w:tabs>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 xml:space="preserve">أخرج </w:t>
      </w:r>
      <w:r w:rsidRPr="00D30299">
        <w:rPr>
          <w:rFonts w:ascii="AGA Arabesque Desktop" w:hAnsi="AGA Arabesque Desktop" w:cs="Traditional Arabic" w:hint="cs"/>
          <w:sz w:val="32"/>
          <w:szCs w:val="32"/>
          <w:rtl/>
        </w:rPr>
        <w:t>ابن أبي حاتم</w:t>
      </w:r>
      <w:r w:rsidR="00D30299">
        <w:rPr>
          <w:rFonts w:ascii="AGA Arabesque Desktop" w:hAnsi="AGA Arabesque Desktop" w:cs="Traditional Arabic" w:hint="cs"/>
          <w:sz w:val="32"/>
          <w:szCs w:val="32"/>
          <w:rtl/>
        </w:rPr>
        <w:t xml:space="preserve"> في تفسيره عن ابن عباس -رضي الله عنهما-</w:t>
      </w:r>
      <w:r w:rsidRPr="008908FC">
        <w:rPr>
          <w:rFonts w:ascii="AGA Arabesque Desktop" w:hAnsi="AGA Arabesque Desktop" w:cs="Traditional Arabic" w:hint="cs"/>
          <w:sz w:val="32"/>
          <w:szCs w:val="32"/>
          <w:rtl/>
        </w:rPr>
        <w:t xml:space="preserve"> في "</w:t>
      </w:r>
      <w:r w:rsidRPr="008908FC">
        <w:rPr>
          <w:rFonts w:ascii="AGA Arabesque Desktop" w:hAnsi="AGA Arabesque Desktop" w:cs="Traditional Arabic"/>
          <w:sz w:val="32"/>
          <w:szCs w:val="32"/>
          <w:rtl/>
        </w:rPr>
        <w:t xml:space="preserve"> 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xml:space="preserve"> " قال: "</w:t>
      </w:r>
      <w:r w:rsidRPr="008908FC">
        <w:rPr>
          <w:rFonts w:ascii="AGA Arabesque Desktop" w:hAnsi="AGA Arabesque Desktop" w:cs="Traditional Arabic"/>
          <w:b/>
          <w:bCs/>
          <w:sz w:val="32"/>
          <w:szCs w:val="32"/>
          <w:rtl/>
        </w:rPr>
        <w:t>لَا حول بِنَا على الْعَمَل بِالطَّاعَةِ إِلَّا بِاللَّه</w:t>
      </w:r>
      <w:r w:rsidR="003915C7">
        <w:rPr>
          <w:rFonts w:ascii="AGA Arabesque Desktop" w:hAnsi="AGA Arabesque Desktop" w:cs="Traditional Arabic" w:hint="cs"/>
          <w:b/>
          <w:bCs/>
          <w:sz w:val="32"/>
          <w:szCs w:val="32"/>
          <w:rtl/>
        </w:rPr>
        <w:t>،</w:t>
      </w:r>
      <w:r w:rsidRPr="008908FC">
        <w:rPr>
          <w:rFonts w:ascii="AGA Arabesque Desktop" w:hAnsi="AGA Arabesque Desktop" w:cs="Traditional Arabic"/>
          <w:b/>
          <w:bCs/>
          <w:sz w:val="32"/>
          <w:szCs w:val="32"/>
          <w:rtl/>
        </w:rPr>
        <w:t xml:space="preserve"> وَلَا قُوَّة لنا على ترك الْمعْصِيَة إِلَّا بِاللَّه</w:t>
      </w:r>
      <w:r w:rsidRPr="008908FC">
        <w:rPr>
          <w:rFonts w:ascii="AGA Arabesque Desktop" w:hAnsi="AGA Arabesque Desktop" w:cs="Traditional Arabic" w:hint="cs"/>
          <w:b/>
          <w:bCs/>
          <w:sz w:val="32"/>
          <w:szCs w:val="32"/>
          <w:rtl/>
        </w:rPr>
        <w:t>"</w:t>
      </w:r>
      <w:r w:rsidR="00D30299">
        <w:rPr>
          <w:rFonts w:ascii="AGA Arabesque Desktop" w:hAnsi="AGA Arabesque Desktop" w:cs="Traditional Arabic" w:hint="cs"/>
          <w:b/>
          <w:bCs/>
          <w:sz w:val="32"/>
          <w:szCs w:val="32"/>
          <w:rtl/>
        </w:rPr>
        <w:t>.</w:t>
      </w:r>
    </w:p>
    <w:p w:rsidR="00B92E0F" w:rsidRPr="005F3947"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sz w:val="32"/>
          <w:szCs w:val="32"/>
          <w:rtl/>
        </w:rPr>
        <w:t xml:space="preserve">وأخرج أيضاً </w:t>
      </w:r>
      <w:r w:rsidRPr="008908FC">
        <w:rPr>
          <w:rFonts w:ascii="AGA Arabesque Desktop" w:hAnsi="AGA Arabesque Desktop" w:cs="Traditional Arabic" w:hint="cs"/>
          <w:b/>
          <w:bCs/>
          <w:sz w:val="32"/>
          <w:szCs w:val="32"/>
          <w:rtl/>
        </w:rPr>
        <w:t xml:space="preserve">عن </w:t>
      </w:r>
      <w:r w:rsidRPr="003915C7">
        <w:rPr>
          <w:rFonts w:ascii="AGA Arabesque Desktop" w:hAnsi="AGA Arabesque Desktop" w:cs="Traditional Arabic" w:hint="cs"/>
          <w:sz w:val="32"/>
          <w:szCs w:val="32"/>
          <w:rtl/>
        </w:rPr>
        <w:t>زهير بن محمد</w:t>
      </w:r>
      <w:r w:rsidRPr="008908FC">
        <w:rPr>
          <w:rFonts w:ascii="AGA Arabesque Desktop" w:hAnsi="AGA Arabesque Desktop" w:cs="Traditional Arabic" w:hint="cs"/>
          <w:sz w:val="32"/>
          <w:szCs w:val="32"/>
          <w:rtl/>
        </w:rPr>
        <w:t xml:space="preserve"> أنه سُئل عن تفسير "</w:t>
      </w:r>
      <w:r w:rsidRPr="008908FC">
        <w:rPr>
          <w:rFonts w:ascii="AGA Arabesque Desktop" w:hAnsi="AGA Arabesque Desktop" w:cs="Traditional Arabic"/>
          <w:sz w:val="32"/>
          <w:szCs w:val="32"/>
          <w:rtl/>
        </w:rPr>
        <w:t>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xml:space="preserve">" قال: </w:t>
      </w:r>
      <w:r w:rsidRPr="008908FC">
        <w:rPr>
          <w:rFonts w:ascii="AGA Arabesque Desktop" w:hAnsi="AGA Arabesque Desktop" w:cs="Traditional Arabic" w:hint="cs"/>
          <w:b/>
          <w:bCs/>
          <w:sz w:val="32"/>
          <w:szCs w:val="32"/>
          <w:rtl/>
        </w:rPr>
        <w:t>"</w:t>
      </w:r>
      <w:r w:rsidRPr="005F3947">
        <w:rPr>
          <w:rFonts w:ascii="AGA Arabesque Desktop" w:hAnsi="AGA Arabesque Desktop" w:cs="Traditional Arabic"/>
          <w:sz w:val="32"/>
          <w:szCs w:val="32"/>
          <w:rtl/>
        </w:rPr>
        <w:t>لَا تَأْخُذ مَا تحب إِلَّا بِاللَّه</w:t>
      </w:r>
      <w:r w:rsidR="003915C7" w:rsidRPr="005F3947">
        <w:rPr>
          <w:rFonts w:ascii="AGA Arabesque Desktop" w:hAnsi="AGA Arabesque Desktop" w:cs="Traditional Arabic" w:hint="cs"/>
          <w:sz w:val="32"/>
          <w:szCs w:val="32"/>
          <w:rtl/>
        </w:rPr>
        <w:t>،</w:t>
      </w:r>
      <w:r w:rsidRPr="005F3947">
        <w:rPr>
          <w:rFonts w:ascii="AGA Arabesque Desktop" w:hAnsi="AGA Arabesque Desktop" w:cs="Traditional Arabic"/>
          <w:sz w:val="32"/>
          <w:szCs w:val="32"/>
          <w:rtl/>
        </w:rPr>
        <w:t xml:space="preserve"> وَلَا تمْتَنع مِمَّا تكره إِلَّا بعون الله</w:t>
      </w:r>
      <w:r w:rsidRPr="005F3947">
        <w:rPr>
          <w:rFonts w:ascii="AGA Arabesque Desktop" w:hAnsi="AGA Arabesque Desktop" w:cs="Traditional Arabic" w:hint="cs"/>
          <w:sz w:val="32"/>
          <w:szCs w:val="32"/>
          <w:rtl/>
        </w:rPr>
        <w:t>"</w:t>
      </w:r>
      <w:r w:rsidR="005F3947">
        <w:rPr>
          <w:rFonts w:ascii="AGA Arabesque Desktop" w:hAnsi="AGA Arabesque Desktop" w:cs="Traditional Arabic" w:hint="cs"/>
          <w:sz w:val="32"/>
          <w:szCs w:val="32"/>
          <w:rtl/>
        </w:rPr>
        <w:t>.</w:t>
      </w:r>
    </w:p>
    <w:p w:rsidR="003915C7"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ولذلك كانت كنز من كنوز الجنة. فهي كنز؛ لأنها تكون مخبأة</w:t>
      </w:r>
      <w:r w:rsidR="003915C7">
        <w:rPr>
          <w:rFonts w:ascii="AGA Arabesque Desktop" w:hAnsi="AGA Arabesque Desktop" w:cs="Traditional Arabic" w:hint="cs"/>
          <w:sz w:val="32"/>
          <w:szCs w:val="32"/>
          <w:rtl/>
        </w:rPr>
        <w:t xml:space="preserve"> للعبد، والكنز هو الشيء المخبأ، </w:t>
      </w:r>
      <w:r w:rsidRPr="008908FC">
        <w:rPr>
          <w:rFonts w:ascii="AGA Arabesque Desktop" w:hAnsi="AGA Arabesque Desktop" w:cs="Traditional Arabic" w:hint="cs"/>
          <w:sz w:val="32"/>
          <w:szCs w:val="32"/>
          <w:rtl/>
        </w:rPr>
        <w:t>فهي كنز مخبأ لك؛ لأن من آثارها الطاعة</w:t>
      </w:r>
      <w:r w:rsidR="003915C7">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p>
    <w:p w:rsidR="003915C7" w:rsidRDefault="00B92E0F" w:rsidP="00B92E0F">
      <w:pPr>
        <w:tabs>
          <w:tab w:val="left" w:pos="1436"/>
        </w:tabs>
        <w:ind w:left="-694" w:right="-630"/>
        <w:jc w:val="both"/>
        <w:rPr>
          <w:rFonts w:ascii="AGA Arabesque Desktop" w:hAnsi="AGA Arabesque Desktop" w:cs="Traditional Arabic"/>
          <w:sz w:val="32"/>
          <w:szCs w:val="32"/>
          <w:rtl/>
        </w:rPr>
      </w:pPr>
      <w:r w:rsidRPr="003915C7">
        <w:rPr>
          <w:rFonts w:ascii="AGA Arabesque Desktop" w:hAnsi="AGA Arabesque Desktop" w:cs="Traditional Arabic" w:hint="cs"/>
          <w:b/>
          <w:bCs/>
          <w:sz w:val="32"/>
          <w:szCs w:val="32"/>
          <w:rtl/>
        </w:rPr>
        <w:t>قال شيخ الإسلام ابن تيمية-رحمه الله-:</w:t>
      </w:r>
      <w:r w:rsidRPr="008908FC">
        <w:rPr>
          <w:rFonts w:ascii="AGA Arabesque Desktop" w:hAnsi="AGA Arabesque Desktop" w:cs="Traditional Arabic" w:hint="cs"/>
          <w:sz w:val="32"/>
          <w:szCs w:val="32"/>
          <w:rtl/>
        </w:rPr>
        <w:t xml:space="preserve"> </w:t>
      </w:r>
      <w:r w:rsidR="003915C7">
        <w:rPr>
          <w:rFonts w:ascii="AGA Arabesque Desktop" w:hAnsi="AGA Arabesque Desktop" w:cs="Traditional Arabic" w:hint="cs"/>
          <w:b/>
          <w:bCs/>
          <w:sz w:val="32"/>
          <w:szCs w:val="32"/>
          <w:rtl/>
        </w:rPr>
        <w:t>"</w:t>
      </w:r>
      <w:r w:rsidR="003915C7" w:rsidRPr="003915C7">
        <w:rPr>
          <w:rFonts w:ascii="AGA Arabesque Desktop" w:hAnsi="AGA Arabesque Desktop" w:cs="Traditional Arabic"/>
          <w:sz w:val="32"/>
          <w:szCs w:val="32"/>
          <w:rtl/>
        </w:rPr>
        <w:t>وَقَوْلُ "</w:t>
      </w:r>
      <w:r w:rsidRPr="003915C7">
        <w:rPr>
          <w:rFonts w:ascii="AGA Arabesque Desktop" w:hAnsi="AGA Arabesque Desktop" w:cs="Traditional Arabic"/>
          <w:sz w:val="32"/>
          <w:szCs w:val="32"/>
          <w:rtl/>
        </w:rPr>
        <w:t>لَا حَوْلَ</w:t>
      </w:r>
      <w:r w:rsidR="003915C7" w:rsidRPr="003915C7">
        <w:rPr>
          <w:rFonts w:ascii="AGA Arabesque Desktop" w:hAnsi="AGA Arabesque Desktop" w:cs="Traditional Arabic"/>
          <w:sz w:val="32"/>
          <w:szCs w:val="32"/>
          <w:rtl/>
        </w:rPr>
        <w:t xml:space="preserve"> وَلَا قُوَّةَ إلَّا بِاَللَّهِ</w:t>
      </w:r>
      <w:r w:rsidRPr="003915C7">
        <w:rPr>
          <w:rFonts w:ascii="AGA Arabesque Desktop" w:hAnsi="AGA Arabesque Desktop" w:cs="Traditional Arabic"/>
          <w:sz w:val="32"/>
          <w:szCs w:val="32"/>
          <w:rtl/>
        </w:rPr>
        <w:t>" يُوجِبُ الْإِعَانَةَ؛ وَلِهَذَا سَنَّهَا النَّبِيُّ صَلَّى اللَّهُ عَلَيْهِ وَسَل</w:t>
      </w:r>
      <w:r w:rsidR="003915C7" w:rsidRPr="003915C7">
        <w:rPr>
          <w:rFonts w:ascii="AGA Arabesque Desktop" w:hAnsi="AGA Arabesque Desktop" w:cs="Traditional Arabic"/>
          <w:sz w:val="32"/>
          <w:szCs w:val="32"/>
          <w:rtl/>
        </w:rPr>
        <w:t xml:space="preserve">َّمَ إذَا قَالَ الْمُؤَذِّنُ: </w:t>
      </w:r>
      <w:r w:rsidRPr="003915C7">
        <w:rPr>
          <w:rFonts w:ascii="AGA Arabesque Desktop" w:hAnsi="AGA Arabesque Desktop" w:cs="Traditional Arabic"/>
          <w:sz w:val="32"/>
          <w:szCs w:val="32"/>
          <w:rtl/>
        </w:rPr>
        <w:t xml:space="preserve">حَيَّ عَلَى الصَّلَاةِ. فَيَقُولُ: الْمُجِيبُ: لَا حَوْلَ وَلَا قُوَّةَ إلَّا بِاَللَّهِ فَإِذَا قَالَ: حَيَّ عَلَى </w:t>
      </w:r>
      <w:r w:rsidRPr="003915C7">
        <w:rPr>
          <w:rFonts w:ascii="AGA Arabesque Desktop" w:hAnsi="AGA Arabesque Desktop" w:cs="Traditional Arabic"/>
          <w:sz w:val="32"/>
          <w:szCs w:val="32"/>
          <w:rtl/>
        </w:rPr>
        <w:lastRenderedPageBreak/>
        <w:t>الْفَلَاحِ</w:t>
      </w:r>
      <w:r w:rsidR="003915C7" w:rsidRPr="003915C7">
        <w:rPr>
          <w:rFonts w:ascii="AGA Arabesque Desktop" w:hAnsi="AGA Arabesque Desktop" w:cs="Traditional Arabic" w:hint="cs"/>
          <w:sz w:val="32"/>
          <w:szCs w:val="32"/>
          <w:rtl/>
        </w:rPr>
        <w:t>.</w:t>
      </w:r>
      <w:r w:rsidRPr="003915C7">
        <w:rPr>
          <w:rFonts w:ascii="AGA Arabesque Desktop" w:hAnsi="AGA Arabesque Desktop" w:cs="Traditional Arabic"/>
          <w:sz w:val="32"/>
          <w:szCs w:val="32"/>
          <w:rtl/>
        </w:rPr>
        <w:t xml:space="preserve"> قَالَ الْمُجِيبُ: لَا حَوْلَ</w:t>
      </w:r>
      <w:r w:rsidR="003915C7" w:rsidRPr="003915C7">
        <w:rPr>
          <w:rFonts w:ascii="AGA Arabesque Desktop" w:hAnsi="AGA Arabesque Desktop" w:cs="Traditional Arabic"/>
          <w:sz w:val="32"/>
          <w:szCs w:val="32"/>
          <w:rtl/>
        </w:rPr>
        <w:t xml:space="preserve"> وَلَا قُوَّةَ إلَّا بِاَللَّهِ</w:t>
      </w:r>
      <w:r w:rsidRPr="003915C7">
        <w:rPr>
          <w:rFonts w:ascii="AGA Arabesque Desktop" w:hAnsi="AGA Arabesque Desktop" w:cs="Traditional Arabic"/>
          <w:sz w:val="32"/>
          <w:szCs w:val="32"/>
          <w:rtl/>
        </w:rPr>
        <w:t xml:space="preserve">" وَقَالَ الْمُؤْمِنُ لِصَاحِبِهِ: </w:t>
      </w:r>
      <w:r w:rsidRPr="003915C7">
        <w:rPr>
          <w:rFonts w:ascii="Calibri" w:eastAsia="Calibri" w:hAnsi="Calibri" w:cs="DecoType Naskh"/>
          <w:sz w:val="32"/>
          <w:szCs w:val="32"/>
          <w:rtl/>
        </w:rPr>
        <w:t>{وَلَوْلَا إذْ دَخَلْتَ جَنَّتَكَ قُلْتَ مَا شَاءَ اللَّهُ لَا قُوَّةَ إلَّا بِاللَّهِ}</w:t>
      </w:r>
      <w:r w:rsidRPr="003915C7">
        <w:rPr>
          <w:rFonts w:ascii="AGA Arabesque Desktop" w:hAnsi="AGA Arabesque Desktop" w:cs="Traditional Arabic"/>
          <w:sz w:val="32"/>
          <w:szCs w:val="32"/>
          <w:rtl/>
        </w:rPr>
        <w:t xml:space="preserve"> وَلِهَذَا يُؤْمَرُ بِهَذَا مَنْ يَخَافُ الْعَيْنَ عَلَى شَيْءٍ. </w:t>
      </w:r>
    </w:p>
    <w:p w:rsidR="003915C7" w:rsidRDefault="00B92E0F" w:rsidP="00B92E0F">
      <w:pPr>
        <w:tabs>
          <w:tab w:val="left" w:pos="1436"/>
        </w:tabs>
        <w:ind w:left="-694" w:right="-630"/>
        <w:jc w:val="both"/>
        <w:rPr>
          <w:rFonts w:ascii="AGA Arabesque Desktop" w:hAnsi="AGA Arabesque Desktop" w:cs="Traditional Arabic" w:hint="cs"/>
          <w:sz w:val="32"/>
          <w:szCs w:val="32"/>
          <w:rtl/>
        </w:rPr>
      </w:pPr>
      <w:r w:rsidRPr="003915C7">
        <w:rPr>
          <w:rFonts w:ascii="AGA Arabesque Desktop" w:hAnsi="AGA Arabesque Desktop" w:cs="Traditional Arabic"/>
          <w:sz w:val="32"/>
          <w:szCs w:val="32"/>
          <w:rtl/>
        </w:rPr>
        <w:t xml:space="preserve">فَقَوْلُهُ: مَا شَاءَ اللَّهُ. تَقْدِيرُهُ: مَا شَاءَ اللَّهُ كَانَ، فَلَا يَأْمَنُ؛ بَلْ يُؤْمِنُ بِالْقَدَرِ. وَيَقُولُ: لَا قُوَّةَ إلَّا بِاَللَّهِ. </w:t>
      </w:r>
    </w:p>
    <w:p w:rsidR="005F3947" w:rsidRDefault="005F3947" w:rsidP="00B92E0F">
      <w:pPr>
        <w:tabs>
          <w:tab w:val="left" w:pos="1436"/>
        </w:tabs>
        <w:ind w:left="-694" w:right="-630"/>
        <w:jc w:val="both"/>
        <w:rPr>
          <w:rFonts w:ascii="AGA Arabesque Desktop" w:hAnsi="AGA Arabesque Desktop" w:cs="Traditional Arabic"/>
          <w:sz w:val="32"/>
          <w:szCs w:val="32"/>
          <w:rtl/>
        </w:rPr>
      </w:pPr>
    </w:p>
    <w:p w:rsidR="003915C7" w:rsidRDefault="00B92E0F" w:rsidP="003915C7">
      <w:pPr>
        <w:tabs>
          <w:tab w:val="left" w:pos="1436"/>
        </w:tabs>
        <w:ind w:left="-694" w:right="-630"/>
        <w:jc w:val="both"/>
        <w:rPr>
          <w:rFonts w:ascii="AGA Arabesque Desktop" w:hAnsi="AGA Arabesque Desktop" w:cs="Traditional Arabic"/>
          <w:sz w:val="32"/>
          <w:szCs w:val="32"/>
          <w:rtl/>
        </w:rPr>
      </w:pPr>
      <w:r w:rsidRPr="003915C7">
        <w:rPr>
          <w:rFonts w:ascii="AGA Arabesque Desktop" w:hAnsi="AGA Arabesque Desktop" w:cs="Traditional Arabic"/>
          <w:sz w:val="32"/>
          <w:szCs w:val="32"/>
          <w:rtl/>
        </w:rPr>
        <w:t xml:space="preserve">وَفِي حَدِيثِ أَبِي مُوسَى الْأَشْعَرِيِّ رَضِيَ اللَّهُ عَنْهُ الْمُتَّفَقِ عَلَيْهِ أَنَّ النَّبِيَّ صَلَّى اللَّهُ عَلَيْهِ وَسَلَّمَ قَالَ: </w:t>
      </w:r>
      <w:r w:rsidR="003915C7" w:rsidRPr="003915C7">
        <w:rPr>
          <w:rFonts w:ascii="AGA Arabesque Desktop" w:hAnsi="AGA Arabesque Desktop" w:cs="DecoType Naskh" w:hint="cs"/>
          <w:color w:val="E36C0A" w:themeColor="accent6" w:themeShade="BF"/>
          <w:sz w:val="32"/>
          <w:szCs w:val="32"/>
          <w:rtl/>
        </w:rPr>
        <w:t>((</w:t>
      </w:r>
      <w:r w:rsidRPr="003915C7">
        <w:rPr>
          <w:rFonts w:ascii="AGA Arabesque Desktop" w:hAnsi="AGA Arabesque Desktop" w:cs="DecoType Naskh"/>
          <w:color w:val="E36C0A" w:themeColor="accent6" w:themeShade="BF"/>
          <w:sz w:val="32"/>
          <w:szCs w:val="32"/>
          <w:rtl/>
        </w:rPr>
        <w:t>هِيَ</w:t>
      </w:r>
      <w:r w:rsidR="003915C7" w:rsidRPr="003915C7">
        <w:rPr>
          <w:rFonts w:ascii="AGA Arabesque Desktop" w:hAnsi="AGA Arabesque Desktop" w:cs="DecoType Naskh"/>
          <w:color w:val="E36C0A" w:themeColor="accent6" w:themeShade="BF"/>
          <w:sz w:val="32"/>
          <w:szCs w:val="32"/>
          <w:rtl/>
        </w:rPr>
        <w:t xml:space="preserve"> كَنْزٌ مِنْ كُنُوزِ الْجَنَّةِ</w:t>
      </w:r>
      <w:r w:rsidR="003915C7" w:rsidRPr="003915C7">
        <w:rPr>
          <w:rFonts w:ascii="AGA Arabesque Desktop" w:hAnsi="AGA Arabesque Desktop" w:cs="DecoType Naskh" w:hint="cs"/>
          <w:color w:val="E36C0A" w:themeColor="accent6" w:themeShade="BF"/>
          <w:sz w:val="32"/>
          <w:szCs w:val="32"/>
          <w:rtl/>
        </w:rPr>
        <w:t>))</w:t>
      </w:r>
      <w:r w:rsidR="003915C7">
        <w:rPr>
          <w:rFonts w:ascii="AGA Arabesque Desktop" w:hAnsi="AGA Arabesque Desktop" w:cs="Traditional Arabic"/>
          <w:sz w:val="32"/>
          <w:szCs w:val="32"/>
          <w:rtl/>
        </w:rPr>
        <w:t xml:space="preserve"> و "الْكَنْزُ</w:t>
      </w:r>
      <w:r w:rsidRPr="003915C7">
        <w:rPr>
          <w:rFonts w:ascii="AGA Arabesque Desktop" w:hAnsi="AGA Arabesque Desktop" w:cs="Traditional Arabic"/>
          <w:sz w:val="32"/>
          <w:szCs w:val="32"/>
          <w:rtl/>
        </w:rPr>
        <w:t>" مَالٌ مُجْتَمِعٌ لَا يَحْتَاجُ إلَى جَمْعٍ؛ وَذَلِكَ أَنَّهَا تَتَضَمَّنُ التَّوَكُّلَ وَالِافْتِقَارَ إلَى اللَّهِ تَعَالَى. وَمَعْلُومٌ أَنَّهُ لَا يَكُونُ شَيْءٌ إلَّا بِمَشِيئَةِ اللَّهِ وَقُدْرَتِهِ وَأَنَّ الْخَلْقَ لَيْسَ مِنْهُمْ شَيْءٌ إلَّا مَا أَحْدَثَهُ اللَّهُ فِيهِمْ</w:t>
      </w:r>
      <w:r w:rsidR="003915C7">
        <w:rPr>
          <w:rFonts w:ascii="AGA Arabesque Desktop" w:hAnsi="AGA Arabesque Desktop" w:cs="Traditional Arabic" w:hint="cs"/>
          <w:sz w:val="32"/>
          <w:szCs w:val="32"/>
          <w:rtl/>
        </w:rPr>
        <w:t>،</w:t>
      </w:r>
      <w:r w:rsidRPr="003915C7">
        <w:rPr>
          <w:rFonts w:ascii="AGA Arabesque Desktop" w:hAnsi="AGA Arabesque Desktop" w:cs="Traditional Arabic"/>
          <w:sz w:val="32"/>
          <w:szCs w:val="32"/>
          <w:rtl/>
        </w:rPr>
        <w:t xml:space="preserve"> فَإِذَا انْقَطَعَ طَلَبُ الْقَلْبِ لِلْمَعُونَةِ مِنْهُمْ وَطَلَبَهَا مِنْ اللَّهِ فَقَدْ طَلَبَهَا مِنْ خَالِقِهَا الَّذِي لَا يَأْتِي بِهَا إلَّا هُوَ</w:t>
      </w:r>
      <w:r w:rsidR="003915C7">
        <w:rPr>
          <w:rFonts w:ascii="AGA Arabesque Desktop" w:hAnsi="AGA Arabesque Desktop" w:cs="Traditional Arabic" w:hint="cs"/>
          <w:sz w:val="32"/>
          <w:szCs w:val="32"/>
          <w:rtl/>
        </w:rPr>
        <w:t>.</w:t>
      </w:r>
    </w:p>
    <w:p w:rsidR="003915C7" w:rsidRDefault="00B92E0F" w:rsidP="003915C7">
      <w:pPr>
        <w:tabs>
          <w:tab w:val="left" w:pos="1436"/>
        </w:tabs>
        <w:ind w:left="-694" w:right="-630"/>
        <w:jc w:val="both"/>
        <w:rPr>
          <w:rFonts w:ascii="AGA Arabesque Desktop" w:hAnsi="AGA Arabesque Desktop" w:cs="Traditional Arabic"/>
          <w:sz w:val="32"/>
          <w:szCs w:val="32"/>
          <w:rtl/>
        </w:rPr>
      </w:pPr>
      <w:r w:rsidRPr="003915C7">
        <w:rPr>
          <w:rFonts w:ascii="AGA Arabesque Desktop" w:hAnsi="AGA Arabesque Desktop" w:cs="Traditional Arabic" w:hint="cs"/>
          <w:sz w:val="32"/>
          <w:szCs w:val="32"/>
          <w:rtl/>
        </w:rPr>
        <w:t>و</w:t>
      </w:r>
      <w:r w:rsidRPr="003915C7">
        <w:rPr>
          <w:rFonts w:ascii="AGA Arabesque Desktop" w:hAnsi="AGA Arabesque Desktop" w:cs="Traditional Arabic"/>
          <w:sz w:val="32"/>
          <w:szCs w:val="32"/>
          <w:rtl/>
        </w:rPr>
        <w:t>َلِهَذَا يَأْمُرُ اللَّهُ بِالتَّوَكُّلِ عَلَيْهِ وَحْدَهُ فِي غَ</w:t>
      </w:r>
      <w:r w:rsidR="003915C7">
        <w:rPr>
          <w:rFonts w:ascii="AGA Arabesque Desktop" w:hAnsi="AGA Arabesque Desktop" w:cs="Traditional Arabic"/>
          <w:sz w:val="32"/>
          <w:szCs w:val="32"/>
          <w:rtl/>
        </w:rPr>
        <w:t xml:space="preserve">يْرِ مَوْضِعٍ. </w:t>
      </w:r>
    </w:p>
    <w:p w:rsidR="005F3947" w:rsidRDefault="005F3947" w:rsidP="003915C7">
      <w:pPr>
        <w:tabs>
          <w:tab w:val="left" w:pos="1436"/>
        </w:tabs>
        <w:ind w:left="-694" w:right="-630"/>
        <w:jc w:val="both"/>
        <w:rPr>
          <w:rFonts w:ascii="AGA Arabesque Desktop" w:hAnsi="AGA Arabesque Desktop" w:cs="Traditional Arabic" w:hint="cs"/>
          <w:sz w:val="32"/>
          <w:szCs w:val="32"/>
          <w:rtl/>
        </w:rPr>
      </w:pPr>
    </w:p>
    <w:p w:rsidR="00B92E0F" w:rsidRPr="003915C7" w:rsidRDefault="003915C7" w:rsidP="003915C7">
      <w:pPr>
        <w:tabs>
          <w:tab w:val="left" w:pos="1436"/>
        </w:tabs>
        <w:ind w:left="-694" w:right="-630"/>
        <w:jc w:val="both"/>
        <w:rPr>
          <w:rFonts w:ascii="AGA Arabesque Desktop" w:hAnsi="AGA Arabesque Desktop" w:cs="Traditional Arabic"/>
          <w:sz w:val="32"/>
          <w:szCs w:val="32"/>
          <w:rtl/>
        </w:rPr>
      </w:pPr>
      <w:r>
        <w:rPr>
          <w:rFonts w:ascii="AGA Arabesque Desktop" w:hAnsi="AGA Arabesque Desktop" w:cs="Traditional Arabic"/>
          <w:sz w:val="32"/>
          <w:szCs w:val="32"/>
          <w:rtl/>
        </w:rPr>
        <w:t>وَفِي الْأَثَرِ</w:t>
      </w:r>
      <w:r>
        <w:rPr>
          <w:rFonts w:ascii="AGA Arabesque Desktop" w:hAnsi="AGA Arabesque Desktop" w:cs="Traditional Arabic" w:hint="cs"/>
          <w:sz w:val="32"/>
          <w:szCs w:val="32"/>
          <w:rtl/>
        </w:rPr>
        <w:t>:</w:t>
      </w:r>
      <w:r>
        <w:rPr>
          <w:rFonts w:ascii="AGA Arabesque Desktop" w:hAnsi="AGA Arabesque Desktop" w:cs="Traditional Arabic"/>
          <w:sz w:val="32"/>
          <w:szCs w:val="32"/>
          <w:rtl/>
        </w:rPr>
        <w:t xml:space="preserve"> </w:t>
      </w:r>
      <w:r>
        <w:rPr>
          <w:rFonts w:ascii="AGA Arabesque Desktop" w:hAnsi="AGA Arabesque Desktop" w:cs="Traditional Arabic" w:hint="cs"/>
          <w:sz w:val="32"/>
          <w:szCs w:val="32"/>
          <w:rtl/>
        </w:rPr>
        <w:t>"</w:t>
      </w:r>
      <w:r w:rsidR="00B92E0F" w:rsidRPr="003915C7">
        <w:rPr>
          <w:rFonts w:ascii="AGA Arabesque Desktop" w:hAnsi="AGA Arabesque Desktop" w:cs="Traditional Arabic"/>
          <w:sz w:val="32"/>
          <w:szCs w:val="32"/>
          <w:rtl/>
        </w:rPr>
        <w:t>مَنْ سَرَّهُ أَنْ يَكُونَ أَقْوَى النَّاسِ فَلْيَتَوَكَّلْ عَلَى اللَّهِ</w:t>
      </w:r>
      <w:r>
        <w:rPr>
          <w:rFonts w:ascii="AGA Arabesque Desktop" w:hAnsi="AGA Arabesque Desktop" w:cs="Traditional Arabic" w:hint="cs"/>
          <w:sz w:val="32"/>
          <w:szCs w:val="32"/>
          <w:rtl/>
        </w:rPr>
        <w:t>،</w:t>
      </w:r>
      <w:r w:rsidR="00B92E0F" w:rsidRPr="003915C7">
        <w:rPr>
          <w:rFonts w:ascii="AGA Arabesque Desktop" w:hAnsi="AGA Arabesque Desktop" w:cs="Traditional Arabic"/>
          <w:sz w:val="32"/>
          <w:szCs w:val="32"/>
          <w:rtl/>
        </w:rPr>
        <w:t xml:space="preserve"> وَمَنْ سَرَّهُ أَنْ يَكُونَ أَغْنَى النَّاسِ فَلْيَكُنْ بِمَا فِي يَدِ اللَّهِ أَوْثَقَ مِنْهُ بِمَا فِي يَدِهِ</w:t>
      </w:r>
      <w:r w:rsidR="00B92E0F" w:rsidRPr="003915C7">
        <w:rPr>
          <w:rFonts w:ascii="AGA Arabesque Desktop" w:hAnsi="AGA Arabesque Desktop" w:cs="Traditional Arabic" w:hint="cs"/>
          <w:sz w:val="32"/>
          <w:szCs w:val="32"/>
          <w:rtl/>
        </w:rPr>
        <w:t>"</w:t>
      </w:r>
      <w:r>
        <w:rPr>
          <w:rFonts w:ascii="AGA Arabesque Desktop" w:hAnsi="AGA Arabesque Desktop" w:cs="Traditional Arabic" w:hint="cs"/>
          <w:sz w:val="32"/>
          <w:szCs w:val="32"/>
          <w:rtl/>
        </w:rPr>
        <w:t>.</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فالعبد يجد أثر هذه الكلمة في الحياة من جهة العطاء، والقدرة على الطاعة، ويجدها يوم القيامة أجوراً متكاثرة؛ لأنها تتضمن عبادة التوكل والافتقار. </w:t>
      </w:r>
    </w:p>
    <w:p w:rsidR="00B92E0F" w:rsidRPr="008908FC" w:rsidRDefault="00B92E0F" w:rsidP="003915C7">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العبد يقول: لا حول ولا قوة إلا بالله وقت ترديد الأذان من أجل أن يقوم للصلاة فسيجد أثر لهذه الكلمة في الدنيا، وهو أن تُعطى القوة والقدرة على العبادة، ويوم القيامة سيجد أن هذه الكلمة وراءها أجور التوكل والافتقار. فقول لا حول ولا قوة إلا بالله يفترض أن قائلها واقع في قلبه عبادة التوكل، وواقع في قلبه الذل والانكسار، كل هذا يقع في ثواني فيجتمع للعبد فتصبح كنزاً، غير ما تُعطاه أصلاً في الدنيا من القدرة على القيام بالطاعات فيكنز لك ما اجتمع من حركة قلبك فتجد أثره عظيماً يوم القيامة.</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p>
    <w:p w:rsidR="00B92E0F" w:rsidRPr="00B50E14" w:rsidRDefault="00B50E14" w:rsidP="00B50E14">
      <w:pPr>
        <w:tabs>
          <w:tab w:val="left" w:pos="1436"/>
        </w:tabs>
        <w:ind w:left="-694" w:right="-630"/>
        <w:jc w:val="center"/>
        <w:rPr>
          <w:rFonts w:ascii="ae_AlBattar" w:hAnsi="ae_AlBattar" w:cs="ae_AlBattar"/>
          <w:color w:val="984806" w:themeColor="accent6" w:themeShade="80"/>
          <w:sz w:val="32"/>
          <w:szCs w:val="32"/>
          <w:rtl/>
        </w:rPr>
      </w:pPr>
      <w:r w:rsidRPr="00B50E14">
        <w:rPr>
          <w:rFonts w:ascii="ae_AlBattar" w:hAnsi="ae_AlBattar" w:cs="ae_AlBattar"/>
          <w:color w:val="984806" w:themeColor="accent6" w:themeShade="80"/>
          <w:sz w:val="32"/>
          <w:szCs w:val="32"/>
          <w:rtl/>
        </w:rPr>
        <w:t>القاعدة الثانية :</w:t>
      </w:r>
    </w:p>
    <w:p w:rsidR="00B92E0F" w:rsidRPr="00B50E14" w:rsidRDefault="00B92E0F" w:rsidP="00B50E14">
      <w:pPr>
        <w:tabs>
          <w:tab w:val="left" w:pos="1436"/>
        </w:tabs>
        <w:ind w:left="-694" w:right="-630"/>
        <w:jc w:val="center"/>
        <w:rPr>
          <w:rFonts w:ascii="ae_AlBattar" w:hAnsi="ae_AlBattar" w:cs="ae_AlBattar"/>
          <w:color w:val="E36C0A" w:themeColor="accent6" w:themeShade="BF"/>
          <w:sz w:val="32"/>
          <w:szCs w:val="32"/>
          <w:rtl/>
        </w:rPr>
      </w:pPr>
      <w:r w:rsidRPr="00B50E14">
        <w:rPr>
          <w:rFonts w:ascii="ae_AlBattar" w:hAnsi="ae_AlBattar" w:cs="ae_AlBattar"/>
          <w:color w:val="E36C0A" w:themeColor="accent6" w:themeShade="BF"/>
          <w:sz w:val="32"/>
          <w:szCs w:val="32"/>
          <w:rtl/>
        </w:rPr>
        <w:t>قوة الاستعانة طريقها أن يستقر</w:t>
      </w:r>
      <w:r w:rsidR="00B50E14">
        <w:rPr>
          <w:rFonts w:ascii="ae_AlBattar" w:hAnsi="ae_AlBattar" w:cs="ae_AlBattar" w:hint="cs"/>
          <w:color w:val="E36C0A" w:themeColor="accent6" w:themeShade="BF"/>
          <w:sz w:val="32"/>
          <w:szCs w:val="32"/>
          <w:rtl/>
        </w:rPr>
        <w:t>ّ</w:t>
      </w:r>
      <w:r w:rsidRPr="00B50E14">
        <w:rPr>
          <w:rFonts w:ascii="ae_AlBattar" w:hAnsi="ae_AlBattar" w:cs="ae_AlBattar"/>
          <w:color w:val="E36C0A" w:themeColor="accent6" w:themeShade="BF"/>
          <w:sz w:val="32"/>
          <w:szCs w:val="32"/>
          <w:rtl/>
        </w:rPr>
        <w:t xml:space="preserve"> في قلب الم</w:t>
      </w:r>
      <w:r w:rsidR="00B50E14" w:rsidRPr="00B50E14">
        <w:rPr>
          <w:rFonts w:ascii="ae_AlBattar" w:hAnsi="ae_AlBattar" w:cs="ae_AlBattar"/>
          <w:color w:val="E36C0A" w:themeColor="accent6" w:themeShade="BF"/>
          <w:sz w:val="32"/>
          <w:szCs w:val="32"/>
          <w:rtl/>
        </w:rPr>
        <w:t>ُستعين معرفة نفسه والعلم عن ربه</w:t>
      </w:r>
      <w:r w:rsidR="00B50E14">
        <w:rPr>
          <w:rFonts w:ascii="ae_AlBattar" w:hAnsi="ae_AlBattar" w:cs="ae_AlBattar" w:hint="cs"/>
          <w:color w:val="E36C0A" w:themeColor="accent6" w:themeShade="BF"/>
          <w:sz w:val="32"/>
          <w:szCs w:val="32"/>
          <w:rtl/>
        </w:rPr>
        <w:t>.</w:t>
      </w:r>
    </w:p>
    <w:p w:rsidR="00B92E0F" w:rsidRPr="00B50E14" w:rsidRDefault="00B92E0F" w:rsidP="00B92E0F">
      <w:pPr>
        <w:tabs>
          <w:tab w:val="left" w:pos="1436"/>
        </w:tabs>
        <w:ind w:left="-694" w:right="-630"/>
        <w:jc w:val="both"/>
        <w:rPr>
          <w:rFonts w:cs="Traditional Arabic"/>
          <w:sz w:val="32"/>
          <w:szCs w:val="32"/>
          <w:rtl/>
        </w:rPr>
      </w:pP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اتفقنا أن المطلوب منك الاستعانة. ولكن من أين تأتي الاستعانة؟ </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لابد من عاملين يُوجِدان الاستعانة في قلب العبد هما:</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1</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معرفته بنفسه.                 2</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معرفته بربه.</w:t>
      </w:r>
    </w:p>
    <w:p w:rsidR="00B92E0F" w:rsidRPr="008908FC" w:rsidRDefault="00B92E0F" w:rsidP="00B50E14">
      <w:pPr>
        <w:tabs>
          <w:tab w:val="left" w:pos="1436"/>
        </w:tabs>
        <w:ind w:left="-694" w:right="-630"/>
        <w:jc w:val="both"/>
        <w:rPr>
          <w:rFonts w:ascii="AGA Arabesque Desktop" w:hAnsi="AGA Arabesque Desktop" w:cs="Traditional Arabic"/>
          <w:sz w:val="32"/>
          <w:szCs w:val="32"/>
          <w:rtl/>
        </w:rPr>
      </w:pPr>
      <w:r w:rsidRPr="00B50E14">
        <w:rPr>
          <w:rFonts w:ascii="AGA Arabesque Desktop" w:hAnsi="AGA Arabesque Desktop" w:cs="Traditional Arabic" w:hint="cs"/>
          <w:b/>
          <w:bCs/>
          <w:sz w:val="32"/>
          <w:szCs w:val="32"/>
          <w:rtl/>
        </w:rPr>
        <w:lastRenderedPageBreak/>
        <w:t>العلاقة بين القاعدة الأولى والثانية التي نحن بصددها</w:t>
      </w:r>
      <w:r w:rsidR="00B50E14" w:rsidRPr="00B50E14">
        <w:rPr>
          <w:rFonts w:ascii="AGA Arabesque Desktop" w:hAnsi="AGA Arabesque Desktop" w:cs="Traditional Arabic" w:hint="cs"/>
          <w:b/>
          <w:bCs/>
          <w:sz w:val="32"/>
          <w:szCs w:val="32"/>
          <w:rtl/>
        </w:rPr>
        <w:t>:</w:t>
      </w:r>
      <w:r w:rsidRPr="008908FC">
        <w:rPr>
          <w:rFonts w:ascii="AGA Arabesque Desktop" w:hAnsi="AGA Arabesque Desktop" w:cs="Traditional Arabic" w:hint="cs"/>
          <w:sz w:val="32"/>
          <w:szCs w:val="32"/>
          <w:rtl/>
        </w:rPr>
        <w:t xml:space="preserve"> أ</w:t>
      </w:r>
      <w:r w:rsidR="00B50E14">
        <w:rPr>
          <w:rFonts w:ascii="AGA Arabesque Desktop" w:hAnsi="AGA Arabesque Desktop" w:cs="Traditional Arabic" w:hint="cs"/>
          <w:sz w:val="32"/>
          <w:szCs w:val="32"/>
          <w:rtl/>
        </w:rPr>
        <w:t xml:space="preserve">ن القاعدة الأولى تأتي بالإحسان، </w:t>
      </w:r>
      <w:r w:rsidRPr="008908FC">
        <w:rPr>
          <w:rFonts w:ascii="AGA Arabesque Desktop" w:hAnsi="AGA Arabesque Desktop" w:cs="Traditional Arabic" w:hint="cs"/>
          <w:sz w:val="32"/>
          <w:szCs w:val="32"/>
          <w:rtl/>
        </w:rPr>
        <w:t>لتبلغ درجة الإحسان لا تتصور أن كل الثقل عليك</w:t>
      </w:r>
      <w:r w:rsidR="00B50E1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لا يوجد عليك ثقل في نفس الطاعة</w:t>
      </w:r>
      <w:r w:rsidR="00B50E14">
        <w:rPr>
          <w:rFonts w:ascii="AGA Arabesque Desktop" w:hAnsi="AGA Arabesque Desktop" w:cs="Traditional Arabic" w:hint="cs"/>
          <w:sz w:val="32"/>
          <w:szCs w:val="32"/>
          <w:rtl/>
        </w:rPr>
        <w:t xml:space="preserve">، بل </w:t>
      </w:r>
      <w:r w:rsidRPr="008908FC">
        <w:rPr>
          <w:rFonts w:ascii="AGA Arabesque Desktop" w:hAnsi="AGA Arabesque Desktop" w:cs="Traditional Arabic" w:hint="cs"/>
          <w:sz w:val="32"/>
          <w:szCs w:val="32"/>
          <w:rtl/>
        </w:rPr>
        <w:t>كل القضية أن تكون قوياً في استعانتك</w:t>
      </w:r>
      <w:r w:rsidR="00B50E1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وكلما قويت في استعانتك</w:t>
      </w:r>
      <w:r w:rsidR="00B50E1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جمع الله قلبك</w:t>
      </w:r>
      <w:r w:rsidR="00B50E1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وبلغت درجة الإحسان في العبادات. </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فيأتي السؤال: من أين تأتي الاستعانة؟ جاءت القاعدة الثانية: أن طريقة الاستعانة أن يستقر في قلب المستعين</w:t>
      </w:r>
      <w:r w:rsidR="00B50E14">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(يستقر وليس معلومات في الهواء)</w:t>
      </w:r>
      <w:r w:rsidR="00B50E14">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 معرفة نفسه </w:t>
      </w:r>
      <w:r w:rsidR="00B50E14">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والعلم عن ربه.</w:t>
      </w:r>
    </w:p>
    <w:p w:rsidR="005C241D" w:rsidRDefault="005C241D" w:rsidP="00B92E0F">
      <w:pPr>
        <w:tabs>
          <w:tab w:val="left" w:pos="1436"/>
        </w:tabs>
        <w:ind w:left="-694" w:right="-630"/>
        <w:jc w:val="both"/>
        <w:rPr>
          <w:rFonts w:ascii="AGA Arabesque Desktop" w:hAnsi="AGA Arabesque Desktop" w:cs="Traditional Arabic"/>
          <w:b/>
          <w:bCs/>
          <w:sz w:val="32"/>
          <w:szCs w:val="32"/>
          <w:rtl/>
        </w:rPr>
      </w:pPr>
    </w:p>
    <w:p w:rsidR="00B92E0F" w:rsidRPr="00B50E14" w:rsidRDefault="00B92E0F" w:rsidP="00B92E0F">
      <w:pPr>
        <w:tabs>
          <w:tab w:val="left" w:pos="1436"/>
        </w:tabs>
        <w:ind w:left="-694" w:right="-630"/>
        <w:jc w:val="both"/>
        <w:rPr>
          <w:rFonts w:ascii="AGA Arabesque Desktop" w:hAnsi="AGA Arabesque Desktop" w:cs="Traditional Arabic"/>
          <w:b/>
          <w:bCs/>
          <w:sz w:val="32"/>
          <w:szCs w:val="32"/>
          <w:rtl/>
        </w:rPr>
      </w:pPr>
      <w:r w:rsidRPr="00B50E14">
        <w:rPr>
          <w:rFonts w:ascii="AGA Arabesque Desktop" w:hAnsi="AGA Arabesque Desktop" w:cs="Traditional Arabic" w:hint="cs"/>
          <w:b/>
          <w:bCs/>
          <w:sz w:val="32"/>
          <w:szCs w:val="32"/>
          <w:rtl/>
        </w:rPr>
        <w:t>نرى الآن بالنصوص م</w:t>
      </w:r>
      <w:r w:rsidR="00B50E14" w:rsidRPr="00B50E14">
        <w:rPr>
          <w:rFonts w:ascii="AGA Arabesque Desktop" w:hAnsi="AGA Arabesque Desktop" w:cs="Traditional Arabic" w:hint="cs"/>
          <w:b/>
          <w:bCs/>
          <w:sz w:val="32"/>
          <w:szCs w:val="32"/>
          <w:rtl/>
        </w:rPr>
        <w:t>َ</w:t>
      </w:r>
      <w:r w:rsidRPr="00B50E14">
        <w:rPr>
          <w:rFonts w:ascii="AGA Arabesque Desktop" w:hAnsi="AGA Arabesque Desktop" w:cs="Traditional Arabic" w:hint="cs"/>
          <w:b/>
          <w:bCs/>
          <w:sz w:val="32"/>
          <w:szCs w:val="32"/>
          <w:rtl/>
        </w:rPr>
        <w:t xml:space="preserve">ن نحن في المواقف والأحداث: </w:t>
      </w:r>
    </w:p>
    <w:p w:rsidR="00B50E14" w:rsidRDefault="00B92E0F" w:rsidP="00F73F58">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1</w:t>
      </w:r>
      <w:r w:rsidR="00F73F5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سورة المعارج: قال تعالى:</w:t>
      </w:r>
      <w:r w:rsidRPr="008908FC">
        <w:rPr>
          <w:rFonts w:eastAsia="MS Mincho" w:cs="Traditional Arabic" w:hint="cs"/>
          <w:sz w:val="32"/>
          <w:szCs w:val="32"/>
          <w:rtl/>
        </w:rPr>
        <w:t xml:space="preserve"> </w:t>
      </w:r>
      <w:r w:rsidRP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color w:val="984806" w:themeColor="accent6" w:themeShade="80"/>
          <w:sz w:val="32"/>
          <w:szCs w:val="32"/>
          <w:rtl/>
        </w:rPr>
        <w:t>إِنَّ الْإِنسَانَ خُلِقَ هَلُوعًا</w:t>
      </w:r>
      <w:r w:rsid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hint="cs"/>
          <w:color w:val="984806" w:themeColor="accent6" w:themeShade="80"/>
          <w:sz w:val="32"/>
          <w:szCs w:val="32"/>
          <w:rtl/>
        </w:rPr>
        <w:t>19</w:t>
      </w:r>
      <w:r w:rsid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hint="cs"/>
          <w:color w:val="984806" w:themeColor="accent6" w:themeShade="80"/>
          <w:sz w:val="32"/>
          <w:szCs w:val="32"/>
          <w:rtl/>
        </w:rPr>
        <w:t xml:space="preserve"> </w:t>
      </w:r>
      <w:r w:rsidRPr="00B50E14">
        <w:rPr>
          <w:rFonts w:ascii="Calibri" w:eastAsia="Calibri" w:hAnsi="Calibri" w:cs="DecoType Naskh"/>
          <w:color w:val="984806" w:themeColor="accent6" w:themeShade="80"/>
          <w:sz w:val="32"/>
          <w:szCs w:val="32"/>
          <w:rtl/>
        </w:rPr>
        <w:t>إِذَا مَسَّهُ الشَّرُّ جَزُوعًا</w:t>
      </w:r>
      <w:r w:rsid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hint="cs"/>
          <w:color w:val="984806" w:themeColor="accent6" w:themeShade="80"/>
          <w:sz w:val="32"/>
          <w:szCs w:val="32"/>
          <w:rtl/>
        </w:rPr>
        <w:t>20</w:t>
      </w:r>
      <w:r w:rsid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color w:val="984806" w:themeColor="accent6" w:themeShade="80"/>
          <w:sz w:val="32"/>
          <w:szCs w:val="32"/>
          <w:rtl/>
        </w:rPr>
        <w:t xml:space="preserve"> وَإِذَا مَسَّهُ الْخَيْرُ مَنُوعًا</w:t>
      </w:r>
      <w:r w:rsidR="00B50E14">
        <w:rPr>
          <w:rFonts w:ascii="Calibri" w:eastAsia="Calibri" w:hAnsi="Calibri" w:cs="DecoType Naskh" w:hint="cs"/>
          <w:color w:val="984806" w:themeColor="accent6" w:themeShade="80"/>
          <w:sz w:val="32"/>
          <w:szCs w:val="32"/>
          <w:rtl/>
        </w:rPr>
        <w:t xml:space="preserve"> (</w:t>
      </w:r>
      <w:r w:rsidRPr="00B50E14">
        <w:rPr>
          <w:rFonts w:ascii="Calibri" w:eastAsia="Calibri" w:hAnsi="Calibri" w:cs="DecoType Naskh" w:hint="cs"/>
          <w:color w:val="984806" w:themeColor="accent6" w:themeShade="80"/>
          <w:sz w:val="32"/>
          <w:szCs w:val="32"/>
          <w:rtl/>
        </w:rPr>
        <w:t>21</w:t>
      </w:r>
      <w:r w:rsidR="00B50E14">
        <w:rPr>
          <w:rFonts w:ascii="Calibri" w:eastAsia="Calibri" w:hAnsi="Calibri" w:cs="DecoType Naskh" w:hint="cs"/>
          <w:color w:val="984806" w:themeColor="accent6" w:themeShade="80"/>
          <w:sz w:val="32"/>
          <w:szCs w:val="32"/>
          <w:rtl/>
        </w:rPr>
        <w:t>)</w:t>
      </w:r>
      <w:r w:rsidRPr="00B50E14">
        <w:rPr>
          <w:rFonts w:ascii="Calibri" w:eastAsia="Calibri" w:hAnsi="Calibri" w:cs="DecoType Naskh"/>
          <w:color w:val="984806" w:themeColor="accent6" w:themeShade="80"/>
          <w:sz w:val="32"/>
          <w:szCs w:val="32"/>
          <w:rtl/>
        </w:rPr>
        <w:t xml:space="preserve"> إِلَّا</w:t>
      </w:r>
      <w:r w:rsidRPr="00B50E14">
        <w:rPr>
          <w:rFonts w:ascii="Calibri" w:eastAsia="Calibri" w:hAnsi="Calibri" w:cs="DecoType Naskh" w:hint="cs"/>
          <w:color w:val="984806" w:themeColor="accent6" w:themeShade="80"/>
          <w:sz w:val="32"/>
          <w:szCs w:val="32"/>
          <w:rtl/>
        </w:rPr>
        <w:t xml:space="preserve"> </w:t>
      </w:r>
      <w:r w:rsidRPr="00B50E14">
        <w:rPr>
          <w:rFonts w:ascii="Calibri" w:eastAsia="Calibri" w:hAnsi="Calibri" w:cs="DecoType Naskh"/>
          <w:color w:val="984806" w:themeColor="accent6" w:themeShade="80"/>
          <w:sz w:val="32"/>
          <w:szCs w:val="32"/>
          <w:rtl/>
        </w:rPr>
        <w:t>الْمُصَلِّينَ}</w:t>
      </w:r>
      <w:r w:rsidRPr="008908FC">
        <w:rPr>
          <w:rFonts w:eastAsia="MS Mincho" w:cs="Traditional Arabic"/>
          <w:sz w:val="32"/>
          <w:szCs w:val="32"/>
          <w:rtl/>
        </w:rPr>
        <w:t xml:space="preserve"> </w:t>
      </w:r>
      <w:r w:rsidRPr="00B50E14">
        <w:rPr>
          <w:rFonts w:ascii="Calibri" w:eastAsia="Calibri" w:hAnsi="Calibri" w:cs="Traditional Arabic" w:hint="cs"/>
          <w:rtl/>
        </w:rPr>
        <w:t>[المعارج: 19</w:t>
      </w:r>
      <w:r w:rsidR="00B50E14">
        <w:rPr>
          <w:rFonts w:ascii="Calibri" w:eastAsia="Calibri" w:hAnsi="Calibri" w:cs="Traditional Arabic" w:hint="cs"/>
          <w:rtl/>
        </w:rPr>
        <w:t>-</w:t>
      </w:r>
      <w:r w:rsidRPr="00B50E14">
        <w:rPr>
          <w:rFonts w:ascii="Calibri" w:eastAsia="Calibri" w:hAnsi="Calibri" w:cs="Traditional Arabic" w:hint="cs"/>
          <w:rtl/>
        </w:rPr>
        <w:t>22]</w:t>
      </w:r>
      <w:r w:rsidRPr="008908FC">
        <w:rPr>
          <w:rFonts w:ascii="Calibri" w:eastAsia="Calibri" w:hAnsi="Calibri" w:cs="Traditional Arabic" w:hint="cs"/>
          <w:sz w:val="32"/>
          <w:szCs w:val="32"/>
          <w:rtl/>
        </w:rPr>
        <w:t>،</w:t>
      </w:r>
      <w:r w:rsidRPr="008908FC">
        <w:rPr>
          <w:rFonts w:ascii="AGA Arabesque Desktop" w:hAnsi="AGA Arabesque Desktop" w:cs="Traditional Arabic" w:hint="cs"/>
          <w:sz w:val="32"/>
          <w:szCs w:val="32"/>
          <w:rtl/>
        </w:rPr>
        <w:t xml:space="preserve">كل الناس </w:t>
      </w:r>
      <w:r w:rsidR="00B50E14">
        <w:rPr>
          <w:rFonts w:ascii="AGA Arabesque Desktop" w:hAnsi="AGA Arabesque Desktop" w:cs="Traditional Arabic" w:hint="cs"/>
          <w:sz w:val="32"/>
          <w:szCs w:val="32"/>
          <w:rtl/>
        </w:rPr>
        <w:t xml:space="preserve">هذا وصفهم إلا من استثنى الله -عز وجل- </w:t>
      </w:r>
      <w:r w:rsidRPr="008908FC">
        <w:rPr>
          <w:rFonts w:ascii="AGA Arabesque Desktop" w:hAnsi="AGA Arabesque Desktop" w:cs="Traditional Arabic" w:hint="cs"/>
          <w:sz w:val="32"/>
          <w:szCs w:val="32"/>
          <w:rtl/>
        </w:rPr>
        <w:t>وهم المصلين الذ</w:t>
      </w:r>
      <w:r w:rsidR="00B50E14">
        <w:rPr>
          <w:rFonts w:ascii="AGA Arabesque Desktop" w:hAnsi="AGA Arabesque Desktop" w:cs="Traditional Arabic" w:hint="cs"/>
          <w:sz w:val="32"/>
          <w:szCs w:val="32"/>
          <w:rtl/>
        </w:rPr>
        <w:t>ين جاءت صلاتهم أصلاً بالاستعانة</w:t>
      </w:r>
      <w:r w:rsidRPr="008908FC">
        <w:rPr>
          <w:rFonts w:ascii="AGA Arabesque Desktop" w:hAnsi="AGA Arabesque Desktop" w:cs="Traditional Arabic" w:hint="cs"/>
          <w:sz w:val="32"/>
          <w:szCs w:val="32"/>
          <w:rtl/>
        </w:rPr>
        <w:t>.</w:t>
      </w:r>
      <w:r w:rsidR="00B50E14">
        <w:rPr>
          <w:rFonts w:ascii="AGA Arabesque Desktop" w:hAnsi="AGA Arabesque Desktop" w:cs="Traditional Arabic" w:hint="cs"/>
          <w:sz w:val="32"/>
          <w:szCs w:val="32"/>
          <w:rtl/>
        </w:rPr>
        <w:t xml:space="preserve"> </w:t>
      </w:r>
    </w:p>
    <w:p w:rsidR="00B92E0F" w:rsidRDefault="00B92E0F" w:rsidP="00721F4D">
      <w:pPr>
        <w:tabs>
          <w:tab w:val="left" w:pos="1436"/>
        </w:tabs>
        <w:ind w:left="-694" w:right="-630"/>
        <w:jc w:val="both"/>
        <w:rPr>
          <w:rFonts w:eastAsia="MS Mincho" w:cs="Traditional Arabic"/>
          <w:sz w:val="32"/>
          <w:szCs w:val="32"/>
          <w:rtl/>
        </w:rPr>
      </w:pPr>
      <w:r w:rsidRPr="008908FC">
        <w:rPr>
          <w:rFonts w:ascii="AGA Arabesque Desktop" w:hAnsi="AGA Arabesque Desktop" w:cs="Traditional Arabic" w:hint="cs"/>
          <w:sz w:val="32"/>
          <w:szCs w:val="32"/>
          <w:rtl/>
        </w:rPr>
        <w:t xml:space="preserve">لا بد من ورقة كاشفة لحقائقنا، لا تأتي تكلمني عن قدرتك الذاتية، أتعرف كيف تستعين؟ حين تفهم من أنت، حين تعرف حقيقة طباعك، حين تفهم أنك صفر، ذاك الوقت تبحث عن </w:t>
      </w:r>
      <w:r w:rsidR="00B50E14">
        <w:rPr>
          <w:rFonts w:ascii="AGA Arabesque Desktop" w:hAnsi="AGA Arabesque Desktop" w:cs="Traditional Arabic" w:hint="cs"/>
          <w:sz w:val="32"/>
          <w:szCs w:val="32"/>
          <w:rtl/>
        </w:rPr>
        <w:t>أحد تستمد منه قوة</w:t>
      </w:r>
      <w:r w:rsidRPr="008908FC">
        <w:rPr>
          <w:rFonts w:ascii="AGA Arabesque Desktop" w:hAnsi="AGA Arabesque Desktop" w:cs="Traditional Arabic" w:hint="cs"/>
          <w:sz w:val="32"/>
          <w:szCs w:val="32"/>
          <w:rtl/>
        </w:rPr>
        <w:t>,</w:t>
      </w:r>
      <w:r w:rsidR="00B50E14">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ولم يصفك حق ا</w:t>
      </w:r>
      <w:r w:rsidR="00B50E14">
        <w:rPr>
          <w:rFonts w:ascii="AGA Arabesque Desktop" w:hAnsi="AGA Arabesque Desktop" w:cs="Traditional Arabic" w:hint="cs"/>
          <w:sz w:val="32"/>
          <w:szCs w:val="32"/>
          <w:rtl/>
        </w:rPr>
        <w:t>لوصف إلا خالقك</w:t>
      </w:r>
      <w:r w:rsidR="00721F4D">
        <w:rPr>
          <w:rFonts w:ascii="AGA Arabesque Desktop" w:hAnsi="AGA Arabesque Desktop" w:cs="Traditional Arabic" w:hint="cs"/>
          <w:sz w:val="32"/>
          <w:szCs w:val="32"/>
          <w:rtl/>
        </w:rPr>
        <w:t>.</w:t>
      </w:r>
      <w:r w:rsidRPr="008908FC">
        <w:rPr>
          <w:rFonts w:eastAsia="MS Mincho" w:cs="Traditional Arabic" w:hint="cs"/>
          <w:sz w:val="32"/>
          <w:szCs w:val="32"/>
          <w:rtl/>
        </w:rPr>
        <w:t xml:space="preserve"> </w:t>
      </w:r>
    </w:p>
    <w:p w:rsidR="00E72D54" w:rsidRPr="008908FC" w:rsidRDefault="00E72D54" w:rsidP="00721F4D">
      <w:pPr>
        <w:tabs>
          <w:tab w:val="left" w:pos="1436"/>
        </w:tabs>
        <w:ind w:left="-694" w:right="-630"/>
        <w:jc w:val="both"/>
        <w:rPr>
          <w:rFonts w:ascii="AGA Arabesque Desktop" w:hAnsi="AGA Arabesque Desktop" w:cs="Traditional Arabic"/>
          <w:sz w:val="32"/>
          <w:szCs w:val="32"/>
          <w:rtl/>
        </w:rPr>
      </w:pPr>
    </w:p>
    <w:p w:rsidR="00B92E0F" w:rsidRDefault="00B92E0F" w:rsidP="00F73F58">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2</w:t>
      </w:r>
      <w:r w:rsidR="00F73F58">
        <w:rPr>
          <w:rFonts w:ascii="AGA Arabesque Desktop" w:hAnsi="AGA Arabesque Desktop" w:cs="Traditional Arabic" w:hint="cs"/>
          <w:sz w:val="32"/>
          <w:szCs w:val="32"/>
          <w:rtl/>
        </w:rPr>
        <w:t>)</w:t>
      </w:r>
      <w:r w:rsidRPr="008908FC">
        <w:rPr>
          <w:rFonts w:eastAsia="MS Mincho" w:cs="Traditional Arabic" w:hint="cs"/>
          <w:sz w:val="32"/>
          <w:szCs w:val="32"/>
          <w:rtl/>
        </w:rPr>
        <w:t xml:space="preserve"> </w:t>
      </w:r>
      <w:r w:rsidRPr="008908FC">
        <w:rPr>
          <w:rFonts w:ascii="AGA Arabesque Desktop" w:hAnsi="AGA Arabesque Desktop" w:cs="Traditional Arabic" w:hint="cs"/>
          <w:sz w:val="32"/>
          <w:szCs w:val="32"/>
          <w:rtl/>
        </w:rPr>
        <w:t xml:space="preserve">سورة النساء: </w:t>
      </w:r>
      <w:r w:rsidR="00F73F58">
        <w:rPr>
          <w:rFonts w:ascii="AGA Arabesque Desktop" w:hAnsi="AGA Arabesque Desktop" w:cs="Traditional Arabic" w:hint="cs"/>
          <w:sz w:val="32"/>
          <w:szCs w:val="32"/>
          <w:rtl/>
        </w:rPr>
        <w:t>قال تعالى في</w:t>
      </w:r>
      <w:r w:rsidRPr="008908FC">
        <w:rPr>
          <w:rFonts w:ascii="AGA Arabesque Desktop" w:hAnsi="AGA Arabesque Desktop" w:cs="Traditional Arabic" w:hint="cs"/>
          <w:sz w:val="32"/>
          <w:szCs w:val="32"/>
          <w:rtl/>
        </w:rPr>
        <w:t xml:space="preserve"> وصفنا: </w:t>
      </w:r>
      <w:r w:rsidRPr="00F73F58">
        <w:rPr>
          <w:rFonts w:ascii="Calibri" w:eastAsia="Calibri" w:hAnsi="Calibri" w:cs="DecoType Naskh" w:hint="cs"/>
          <w:color w:val="984806" w:themeColor="accent6" w:themeShade="80"/>
          <w:sz w:val="32"/>
          <w:szCs w:val="32"/>
          <w:rtl/>
        </w:rPr>
        <w:t>{</w:t>
      </w:r>
      <w:r w:rsidRPr="00F73F58">
        <w:rPr>
          <w:rFonts w:ascii="Calibri" w:eastAsia="Calibri" w:hAnsi="Calibri" w:cs="DecoType Naskh"/>
          <w:color w:val="984806" w:themeColor="accent6" w:themeShade="80"/>
          <w:sz w:val="32"/>
          <w:szCs w:val="32"/>
          <w:rtl/>
        </w:rPr>
        <w:t>وَخُلِقَ الإِنسَانُ ضَعِيفًا</w:t>
      </w:r>
      <w:r w:rsidRPr="00F73F58">
        <w:rPr>
          <w:rFonts w:ascii="Calibri" w:eastAsia="Calibri" w:hAnsi="Calibri" w:cs="DecoType Naskh" w:hint="cs"/>
          <w:color w:val="984806" w:themeColor="accent6" w:themeShade="80"/>
          <w:sz w:val="32"/>
          <w:szCs w:val="32"/>
          <w:rtl/>
        </w:rPr>
        <w:t>}</w:t>
      </w:r>
      <w:r w:rsidRPr="00F73F58">
        <w:rPr>
          <w:rFonts w:ascii="Calibri" w:eastAsia="Calibri" w:hAnsi="Calibri" w:cs="Traditional Arabic" w:hint="cs"/>
          <w:rtl/>
        </w:rPr>
        <w:t>[النساء:28]</w:t>
      </w:r>
      <w:r w:rsidRPr="008908FC">
        <w:rPr>
          <w:rFonts w:ascii="AGA Arabesque Desktop" w:hAnsi="AGA Arabesque Desktop" w:cs="Traditional Arabic" w:hint="cs"/>
          <w:sz w:val="32"/>
          <w:szCs w:val="32"/>
          <w:rtl/>
        </w:rPr>
        <w:t>، أنت من الضعف لدرجة: حتى أنك لا تملك لنفسك نفعاً ولا ضراً</w:t>
      </w:r>
      <w:r w:rsidR="00F73F5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r w:rsidR="00F73F58">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عرف حقيقة نفسك.</w:t>
      </w:r>
    </w:p>
    <w:p w:rsidR="00E72D54" w:rsidRPr="008908FC" w:rsidRDefault="00E72D54" w:rsidP="00F73F58">
      <w:pPr>
        <w:tabs>
          <w:tab w:val="left" w:pos="1436"/>
        </w:tabs>
        <w:ind w:left="-694" w:right="-630"/>
        <w:jc w:val="both"/>
        <w:rPr>
          <w:rFonts w:ascii="AGA Arabesque Desktop" w:hAnsi="AGA Arabesque Desktop" w:cs="Traditional Arabic"/>
          <w:sz w:val="32"/>
          <w:szCs w:val="32"/>
          <w:rtl/>
        </w:rPr>
      </w:pPr>
    </w:p>
    <w:p w:rsidR="00B92E0F" w:rsidRPr="008908FC" w:rsidRDefault="00B92E0F" w:rsidP="00F73F58">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3</w:t>
      </w:r>
      <w:r w:rsidR="00F73F5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سورة الأعراف: قال تعالى: </w:t>
      </w:r>
      <w:r w:rsidRPr="00F73F58">
        <w:rPr>
          <w:rFonts w:ascii="Calibri" w:eastAsia="Calibri" w:hAnsi="Calibri" w:cs="DecoType Naskh" w:hint="cs"/>
          <w:color w:val="984806" w:themeColor="accent6" w:themeShade="80"/>
          <w:sz w:val="32"/>
          <w:szCs w:val="32"/>
          <w:rtl/>
        </w:rPr>
        <w:t>{</w:t>
      </w:r>
      <w:r w:rsidRPr="00F73F58">
        <w:rPr>
          <w:rFonts w:ascii="Calibri" w:eastAsia="Calibri" w:hAnsi="Calibri" w:cs="DecoType Naskh"/>
          <w:color w:val="984806" w:themeColor="accent6" w:themeShade="80"/>
          <w:sz w:val="32"/>
          <w:szCs w:val="32"/>
          <w:rtl/>
        </w:rPr>
        <w:t>قُل لاَّ أَمْلِكُ لِنَفْسِي نَفْعًا وَلاَ ضَرًّا إِلاَّ مَا شَاء اللّهُ وَلَوْ كُنتُ</w:t>
      </w:r>
      <w:r w:rsidRPr="00F73F58">
        <w:rPr>
          <w:rFonts w:ascii="Calibri" w:eastAsia="Calibri" w:hAnsi="Calibri" w:cs="DecoType Naskh" w:hint="cs"/>
          <w:color w:val="984806" w:themeColor="accent6" w:themeShade="80"/>
          <w:sz w:val="32"/>
          <w:szCs w:val="32"/>
          <w:rtl/>
        </w:rPr>
        <w:t xml:space="preserve"> </w:t>
      </w:r>
      <w:r w:rsidRPr="00F73F58">
        <w:rPr>
          <w:rFonts w:ascii="Calibri" w:eastAsia="Calibri" w:hAnsi="Calibri" w:cs="DecoType Naskh"/>
          <w:color w:val="984806" w:themeColor="accent6" w:themeShade="80"/>
          <w:sz w:val="32"/>
          <w:szCs w:val="32"/>
          <w:rtl/>
        </w:rPr>
        <w:t>أَعْلَمُ الْغَيْبَ لاَسْتَكْثَرْتُ مِنَ الْخَيْرِ وَمَا مَسَّنِيَ السُّوءُ إِنْ</w:t>
      </w:r>
      <w:r w:rsidRPr="00F73F58">
        <w:rPr>
          <w:rFonts w:ascii="Calibri" w:eastAsia="Calibri" w:hAnsi="Calibri" w:cs="DecoType Naskh" w:hint="cs"/>
          <w:color w:val="984806" w:themeColor="accent6" w:themeShade="80"/>
          <w:sz w:val="32"/>
          <w:szCs w:val="32"/>
          <w:rtl/>
        </w:rPr>
        <w:t xml:space="preserve"> </w:t>
      </w:r>
      <w:r w:rsidRPr="00F73F58">
        <w:rPr>
          <w:rFonts w:ascii="Calibri" w:eastAsia="Calibri" w:hAnsi="Calibri" w:cs="DecoType Naskh"/>
          <w:color w:val="984806" w:themeColor="accent6" w:themeShade="80"/>
          <w:sz w:val="32"/>
          <w:szCs w:val="32"/>
          <w:rtl/>
        </w:rPr>
        <w:t>أَنَاْ إِلاَّ نَذِيرٌ وَبَشِيرٌ لِّقَوْمٍ يُؤْمِنُونَ</w:t>
      </w:r>
      <w:r w:rsidRPr="00F73F58">
        <w:rPr>
          <w:rFonts w:ascii="Calibri" w:eastAsia="Calibri" w:hAnsi="Calibri" w:cs="DecoType Naskh" w:hint="cs"/>
          <w:color w:val="984806" w:themeColor="accent6" w:themeShade="80"/>
          <w:sz w:val="32"/>
          <w:szCs w:val="32"/>
          <w:rtl/>
        </w:rPr>
        <w:t>}</w:t>
      </w:r>
      <w:r w:rsidRPr="008908FC">
        <w:rPr>
          <w:rFonts w:ascii="Calibri" w:eastAsia="Calibri" w:hAnsi="Calibri" w:cs="Traditional Arabic" w:hint="cs"/>
          <w:sz w:val="32"/>
          <w:szCs w:val="32"/>
          <w:rtl/>
        </w:rPr>
        <w:t xml:space="preserve"> </w:t>
      </w:r>
      <w:r w:rsidRPr="00F73F58">
        <w:rPr>
          <w:rFonts w:ascii="Calibri" w:eastAsia="Calibri" w:hAnsi="Calibri" w:cs="Traditional Arabic" w:hint="cs"/>
          <w:rtl/>
        </w:rPr>
        <w:t>[الأعراف:188]</w:t>
      </w:r>
      <w:r w:rsidRPr="00F73F58">
        <w:rPr>
          <w:rFonts w:eastAsia="MS Mincho" w:cs="Traditional Arabic" w:hint="cs"/>
          <w:rtl/>
        </w:rPr>
        <w:t>،</w:t>
      </w:r>
      <w:r w:rsidRPr="00F73F58">
        <w:rPr>
          <w:rFonts w:eastAsia="MS Mincho" w:cs="Traditional Arabic"/>
          <w:rtl/>
        </w:rPr>
        <w:t xml:space="preserve"> </w:t>
      </w:r>
      <w:r w:rsidRPr="008908FC">
        <w:rPr>
          <w:rFonts w:ascii="AGA Arabesque Desktop" w:hAnsi="AGA Arabesque Desktop" w:cs="Traditional Arabic" w:hint="cs"/>
          <w:sz w:val="32"/>
          <w:szCs w:val="32"/>
          <w:rtl/>
        </w:rPr>
        <w:t>هذه حقيقة نفسك أنت لا تملك أن تنفع نفسك بطاعة ولا تدفع عن نفسك مضرة، فلا بد أن تعرف حقيقة نفسك من أجل أن تتمسك بحبل الاستعانة.</w:t>
      </w:r>
    </w:p>
    <w:p w:rsidR="00E72D54" w:rsidRDefault="00B92E0F" w:rsidP="00E72D54">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وهذه النصوص التي نذكرها ليست على باب الحصر بل على باب التنبيه، لتنتبه وأنت تقرأ كلام ربك، ترى وصفك، وتعرف من أنت فتفهم أن مشكلاتك لن تحل بقوتك الذاتية</w:t>
      </w:r>
      <w:r w:rsidR="00E72D54">
        <w:rPr>
          <w:rFonts w:ascii="AGA Arabesque Desktop" w:hAnsi="AGA Arabesque Desktop" w:cs="Traditional Arabic" w:hint="cs"/>
          <w:sz w:val="32"/>
          <w:szCs w:val="32"/>
          <w:rtl/>
        </w:rPr>
        <w:t>.</w:t>
      </w:r>
    </w:p>
    <w:p w:rsidR="00B92E0F" w:rsidRDefault="00B92E0F" w:rsidP="00E72D54">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هذه حالك وصفه</w:t>
      </w:r>
      <w:r w:rsidR="00E72D54">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 xml:space="preserve"> لك ربك: هلوع</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جزوع</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م</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نوع</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ضعيف</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لا تملك لنفسك نفعاً ولا ضراً، من أين ستأتي بالطاعة طالما أنك لا تملك لنفسك نفعاً ولا ضراً</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اعرف هذا لتصل </w:t>
      </w:r>
      <w:r w:rsidR="00E72D54">
        <w:rPr>
          <w:rFonts w:ascii="AGA Arabesque Desktop" w:hAnsi="AGA Arabesque Desktop" w:cs="Traditional Arabic" w:hint="cs"/>
          <w:sz w:val="32"/>
          <w:szCs w:val="32"/>
          <w:rtl/>
        </w:rPr>
        <w:t>ل</w:t>
      </w:r>
      <w:r w:rsidRPr="008908FC">
        <w:rPr>
          <w:rFonts w:ascii="AGA Arabesque Desktop" w:hAnsi="AGA Arabesque Desktop" w:cs="Traditional Arabic" w:hint="cs"/>
          <w:sz w:val="32"/>
          <w:szCs w:val="32"/>
          <w:rtl/>
        </w:rPr>
        <w:t>قو</w:t>
      </w:r>
      <w:r w:rsidR="00E72D54">
        <w:rPr>
          <w:rFonts w:ascii="AGA Arabesque Desktop" w:hAnsi="AGA Arabesque Desktop" w:cs="Traditional Arabic" w:hint="cs"/>
          <w:sz w:val="32"/>
          <w:szCs w:val="32"/>
          <w:rtl/>
        </w:rPr>
        <w:t>ل: أنا لا يوجد لدي حل، أنا</w:t>
      </w:r>
      <w:r w:rsidRPr="008908FC">
        <w:rPr>
          <w:rFonts w:ascii="AGA Arabesque Desktop" w:hAnsi="AGA Arabesque Desktop" w:cs="Traditional Arabic" w:hint="cs"/>
          <w:sz w:val="32"/>
          <w:szCs w:val="32"/>
          <w:rtl/>
        </w:rPr>
        <w:t xml:space="preserve"> لا أمتلك شيء</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فتعود مرة أخرى لوصفك في سورة الإنسان وتفهم أنه قد مر عليك زمن ولم تكن شيئاً مذكوراً.</w:t>
      </w:r>
    </w:p>
    <w:p w:rsidR="00E72D54" w:rsidRPr="008908FC" w:rsidRDefault="00E72D54" w:rsidP="00E72D54">
      <w:pPr>
        <w:tabs>
          <w:tab w:val="left" w:pos="1436"/>
        </w:tabs>
        <w:ind w:left="-694" w:right="-630"/>
        <w:jc w:val="both"/>
        <w:rPr>
          <w:rFonts w:ascii="AGA Arabesque Desktop" w:hAnsi="AGA Arabesque Desktop" w:cs="Traditional Arabic"/>
          <w:sz w:val="32"/>
          <w:szCs w:val="32"/>
          <w:rtl/>
        </w:rPr>
      </w:pPr>
    </w:p>
    <w:p w:rsidR="00B92E0F" w:rsidRPr="008908FC" w:rsidRDefault="00B92E0F" w:rsidP="00E72D54">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4</w:t>
      </w:r>
      <w:r w:rsidR="00E72D54">
        <w:rPr>
          <w:rFonts w:ascii="AGA Arabesque Desktop" w:hAnsi="AGA Arabesque Desktop" w:cs="Traditional Arabic" w:hint="cs"/>
          <w:sz w:val="32"/>
          <w:szCs w:val="32"/>
          <w:rtl/>
        </w:rPr>
        <w:t>) سورة الحجرات</w:t>
      </w:r>
      <w:r w:rsidRPr="008908FC">
        <w:rPr>
          <w:rFonts w:ascii="AGA Arabesque Desktop" w:hAnsi="AGA Arabesque Desktop" w:cs="Traditional Arabic" w:hint="cs"/>
          <w:sz w:val="32"/>
          <w:szCs w:val="32"/>
          <w:rtl/>
        </w:rPr>
        <w:t>:</w:t>
      </w:r>
      <w:r w:rsidR="00E72D54">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حتى الإيمان الذي في قلب العبد من الذي يجعله موجوداً؟ المنة والفضل لله</w:t>
      </w:r>
      <w:r w:rsidR="00E72D54">
        <w:rPr>
          <w:rFonts w:ascii="AGA Arabesque Desktop" w:hAnsi="AGA Arabesque Desktop" w:cs="Traditional Arabic" w:hint="cs"/>
          <w:sz w:val="32"/>
          <w:szCs w:val="32"/>
          <w:rtl/>
        </w:rPr>
        <w:t xml:space="preserve"> وحده، فقد قال تعالى عن الصحابة</w:t>
      </w:r>
      <w:r w:rsidRPr="008908FC">
        <w:rPr>
          <w:rFonts w:ascii="AGA Arabesque Desktop" w:hAnsi="AGA Arabesque Desktop" w:cs="Traditional Arabic" w:hint="cs"/>
          <w:sz w:val="32"/>
          <w:szCs w:val="32"/>
          <w:rtl/>
        </w:rPr>
        <w:t>:</w:t>
      </w:r>
      <w:r w:rsidRPr="00E72D54">
        <w:rPr>
          <w:rFonts w:ascii="AGA Arabesque Desktop" w:hAnsi="AGA Arabesque Desktop" w:cs="Traditional Arabic" w:hint="cs"/>
          <w:color w:val="984806" w:themeColor="accent6" w:themeShade="80"/>
          <w:sz w:val="32"/>
          <w:szCs w:val="32"/>
          <w:rtl/>
        </w:rPr>
        <w:t xml:space="preserve"> </w:t>
      </w:r>
      <w:r w:rsidRPr="00E72D54">
        <w:rPr>
          <w:rFonts w:ascii="Calibri" w:eastAsia="Calibri" w:hAnsi="Calibri" w:cs="DecoType Naskh"/>
          <w:color w:val="984806" w:themeColor="accent6" w:themeShade="80"/>
          <w:sz w:val="32"/>
          <w:szCs w:val="32"/>
          <w:rtl/>
        </w:rPr>
        <w:t>{وَاعْلَمُوا أَنَّ فِيكُمْ رَسُولَ اللَّهِ لَوْ يُطِيعُكُمْ فِي كَثِيرٍ مِّنَ الْأَمْرِ لَعَنِتُّمْ</w:t>
      </w:r>
      <w:r w:rsidRPr="00E72D54">
        <w:rPr>
          <w:rFonts w:ascii="Calibri" w:eastAsia="Calibri" w:hAnsi="Calibri" w:cs="DecoType Naskh" w:hint="cs"/>
          <w:color w:val="984806" w:themeColor="accent6" w:themeShade="80"/>
          <w:sz w:val="32"/>
          <w:szCs w:val="32"/>
          <w:rtl/>
        </w:rPr>
        <w:t xml:space="preserve"> </w:t>
      </w:r>
      <w:r w:rsidRPr="00E72D54">
        <w:rPr>
          <w:rFonts w:ascii="Calibri" w:eastAsia="Calibri" w:hAnsi="Calibri" w:cs="DecoType Naskh"/>
          <w:color w:val="984806" w:themeColor="accent6" w:themeShade="80"/>
          <w:sz w:val="32"/>
          <w:szCs w:val="32"/>
          <w:rtl/>
        </w:rPr>
        <w:t>وَلَكِنَّ اللَّهَ حَبَّبَ إِلَيْكُمُ الْإِيمَانَ وَزَيَّنَهُ فِي قُلُوبِكُمْ وَكَرَّهَ إِلَيْكُمُ</w:t>
      </w:r>
      <w:r w:rsidRPr="00E72D54">
        <w:rPr>
          <w:rFonts w:ascii="Calibri" w:eastAsia="Calibri" w:hAnsi="Calibri" w:cs="DecoType Naskh" w:hint="cs"/>
          <w:color w:val="984806" w:themeColor="accent6" w:themeShade="80"/>
          <w:sz w:val="32"/>
          <w:szCs w:val="32"/>
          <w:rtl/>
        </w:rPr>
        <w:t xml:space="preserve"> </w:t>
      </w:r>
      <w:r w:rsidRPr="00E72D54">
        <w:rPr>
          <w:rFonts w:ascii="Calibri" w:eastAsia="Calibri" w:hAnsi="Calibri" w:cs="DecoType Naskh"/>
          <w:color w:val="984806" w:themeColor="accent6" w:themeShade="80"/>
          <w:sz w:val="32"/>
          <w:szCs w:val="32"/>
          <w:rtl/>
        </w:rPr>
        <w:t>الْكُفْرَ وَالْفُسُوقَ وَالْعِصْيَانَ أُوْلَئِكَ هُمُ الرَّاشِدُونَ</w:t>
      </w:r>
      <w:r w:rsidR="00E72D54">
        <w:rPr>
          <w:rFonts w:ascii="Calibri" w:eastAsia="Calibri" w:hAnsi="Calibri" w:cs="DecoType Naskh" w:hint="cs"/>
          <w:color w:val="984806" w:themeColor="accent6" w:themeShade="80"/>
          <w:sz w:val="32"/>
          <w:szCs w:val="32"/>
          <w:rtl/>
        </w:rPr>
        <w:t xml:space="preserve"> (</w:t>
      </w:r>
      <w:r w:rsidRPr="00E72D54">
        <w:rPr>
          <w:rFonts w:ascii="Calibri" w:eastAsia="Calibri" w:hAnsi="Calibri" w:cs="DecoType Naskh" w:hint="cs"/>
          <w:color w:val="984806" w:themeColor="accent6" w:themeShade="80"/>
          <w:sz w:val="32"/>
          <w:szCs w:val="32"/>
          <w:rtl/>
        </w:rPr>
        <w:t>7</w:t>
      </w:r>
      <w:r w:rsidR="00E72D54">
        <w:rPr>
          <w:rFonts w:ascii="Calibri" w:eastAsia="Calibri" w:hAnsi="Calibri" w:cs="DecoType Naskh" w:hint="cs"/>
          <w:color w:val="984806" w:themeColor="accent6" w:themeShade="80"/>
          <w:sz w:val="32"/>
          <w:szCs w:val="32"/>
          <w:rtl/>
        </w:rPr>
        <w:t>)</w:t>
      </w:r>
      <w:r w:rsidRPr="00E72D54">
        <w:rPr>
          <w:rFonts w:ascii="Calibri" w:eastAsia="Calibri" w:hAnsi="Calibri" w:cs="DecoType Naskh" w:hint="cs"/>
          <w:color w:val="984806" w:themeColor="accent6" w:themeShade="80"/>
          <w:sz w:val="32"/>
          <w:szCs w:val="32"/>
          <w:rtl/>
        </w:rPr>
        <w:t xml:space="preserve"> </w:t>
      </w:r>
      <w:r w:rsidRPr="00E72D54">
        <w:rPr>
          <w:rFonts w:ascii="Calibri" w:eastAsia="Calibri" w:hAnsi="Calibri" w:cs="DecoType Naskh"/>
          <w:color w:val="984806" w:themeColor="accent6" w:themeShade="80"/>
          <w:sz w:val="32"/>
          <w:szCs w:val="32"/>
          <w:rtl/>
        </w:rPr>
        <w:t>فَضْلًا مِّنَ اللَّهِ وَنِعْمَةً وَاللَّهُ عَلِيمٌ حَكِيمٌ}</w:t>
      </w:r>
      <w:r w:rsidRPr="008908FC">
        <w:rPr>
          <w:rFonts w:eastAsia="MS Mincho" w:cs="Traditional Arabic" w:hint="cs"/>
          <w:sz w:val="32"/>
          <w:szCs w:val="32"/>
          <w:rtl/>
        </w:rPr>
        <w:t xml:space="preserve">، </w:t>
      </w:r>
      <w:r w:rsidRPr="00E72D54">
        <w:rPr>
          <w:rFonts w:ascii="Calibri" w:eastAsia="Calibri" w:hAnsi="Calibri" w:cs="Traditional Arabic" w:hint="cs"/>
          <w:rtl/>
        </w:rPr>
        <w:t>[الحجرا</w:t>
      </w:r>
      <w:r w:rsidRPr="00E72D54">
        <w:rPr>
          <w:rFonts w:ascii="Calibri" w:eastAsia="Calibri" w:hAnsi="Calibri" w:cs="Traditional Arabic"/>
          <w:rtl/>
        </w:rPr>
        <w:t>ت</w:t>
      </w:r>
      <w:r w:rsidRPr="00E72D54">
        <w:rPr>
          <w:rFonts w:ascii="Calibri" w:eastAsia="Calibri" w:hAnsi="Calibri" w:cs="Traditional Arabic" w:hint="cs"/>
          <w:rtl/>
        </w:rPr>
        <w:t>:7،8</w:t>
      </w:r>
      <w:r w:rsidRPr="00E72D54">
        <w:rPr>
          <w:rFonts w:ascii="Calibri" w:eastAsia="Calibri" w:hAnsi="Calibri" w:cs="Traditional Arabic"/>
          <w:rtl/>
        </w:rPr>
        <w:t xml:space="preserve">] </w:t>
      </w:r>
      <w:r w:rsidR="00E72D54">
        <w:rPr>
          <w:rFonts w:ascii="Calibri" w:eastAsia="Calibri" w:hAnsi="Calibri" w:cs="Traditional Arabic" w:hint="cs"/>
          <w:rtl/>
        </w:rPr>
        <w:t>.</w:t>
      </w:r>
      <w:r w:rsidR="00E72D54">
        <w:rPr>
          <w:rFonts w:ascii="AGA Arabesque Desktop" w:hAnsi="AGA Arabesque Desktop" w:cs="Traditional Arabic" w:hint="cs"/>
          <w:sz w:val="32"/>
          <w:szCs w:val="32"/>
          <w:rtl/>
        </w:rPr>
        <w:t xml:space="preserve"> </w:t>
      </w:r>
      <w:r w:rsidR="00747735">
        <w:rPr>
          <w:rFonts w:ascii="AGA Arabesque Desktop" w:hAnsi="AGA Arabesque Desktop" w:cs="Traditional Arabic" w:hint="cs"/>
          <w:sz w:val="32"/>
          <w:szCs w:val="32"/>
          <w:rtl/>
        </w:rPr>
        <w:t xml:space="preserve">أمْركم، </w:t>
      </w:r>
      <w:r w:rsidRPr="008908FC">
        <w:rPr>
          <w:rFonts w:ascii="AGA Arabesque Desktop" w:hAnsi="AGA Arabesque Desktop" w:cs="Traditional Arabic" w:hint="cs"/>
          <w:sz w:val="32"/>
          <w:szCs w:val="32"/>
          <w:rtl/>
        </w:rPr>
        <w:t>قدرتكم وفهمكم</w:t>
      </w:r>
      <w:r w:rsidR="0074773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لو أ</w:t>
      </w:r>
      <w:r w:rsidR="00E72D54">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طعتم سيأتي</w:t>
      </w:r>
      <w:r w:rsidR="00E72D54">
        <w:rPr>
          <w:rFonts w:ascii="AGA Arabesque Desktop" w:hAnsi="AGA Arabesque Desktop" w:cs="Traditional Arabic" w:hint="cs"/>
          <w:sz w:val="32"/>
          <w:szCs w:val="32"/>
          <w:rtl/>
        </w:rPr>
        <w:t xml:space="preserve"> من ورائها</w:t>
      </w:r>
      <w:r w:rsidRPr="008908FC">
        <w:rPr>
          <w:rFonts w:ascii="AGA Arabesque Desktop" w:hAnsi="AGA Arabesque Desktop" w:cs="Traditional Arabic" w:hint="cs"/>
          <w:sz w:val="32"/>
          <w:szCs w:val="32"/>
          <w:rtl/>
        </w:rPr>
        <w:t xml:space="preserve"> العناء والتعب، لكن من منة الله عليكم أن حبب إليكم الإيمان وزينه في قلوبكم، من منة الله عليكم أن كره إليكم الكفر والفسوق والعصيان.</w:t>
      </w:r>
    </w:p>
    <w:p w:rsidR="00B92E0F" w:rsidRDefault="00B92E0F" w:rsidP="00747735">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حتى حبك للإيمان وحبك للطاعة ليس شيئاً جلبته لن</w:t>
      </w:r>
      <w:r w:rsidR="00747735">
        <w:rPr>
          <w:rFonts w:ascii="AGA Arabesque Desktop" w:hAnsi="AGA Arabesque Desktop" w:cs="Traditional Arabic" w:hint="cs"/>
          <w:sz w:val="32"/>
          <w:szCs w:val="32"/>
          <w:rtl/>
        </w:rPr>
        <w:t>فسك، إنما الله حببه إليك، فاستع</w:t>
      </w:r>
      <w:r w:rsidRPr="008908FC">
        <w:rPr>
          <w:rFonts w:ascii="AGA Arabesque Desktop" w:hAnsi="AGA Arabesque Desktop" w:cs="Traditional Arabic" w:hint="cs"/>
          <w:sz w:val="32"/>
          <w:szCs w:val="32"/>
          <w:rtl/>
        </w:rPr>
        <w:t>ن بمن حبب إليك الإيمان أن يثبت عليك أعمال الإيمان.</w:t>
      </w:r>
      <w:r w:rsidR="00747735">
        <w:rPr>
          <w:rFonts w:ascii="AGA Arabesque Desktop" w:hAnsi="AGA Arabesque Desktop" w:cs="Traditional Arabic" w:hint="cs"/>
          <w:sz w:val="32"/>
          <w:szCs w:val="32"/>
          <w:rtl/>
        </w:rPr>
        <w:t xml:space="preserve"> فأنت ل</w:t>
      </w:r>
      <w:r w:rsidRPr="008908FC">
        <w:rPr>
          <w:rFonts w:ascii="AGA Arabesque Desktop" w:hAnsi="AGA Arabesque Desktop" w:cs="Traditional Arabic" w:hint="cs"/>
          <w:sz w:val="32"/>
          <w:szCs w:val="32"/>
          <w:rtl/>
        </w:rPr>
        <w:t>م تحبه بنفسك إنما حببه الله إليك وزينه وكره إليك الكفر منة منه سبحانه وتعالى.</w:t>
      </w:r>
    </w:p>
    <w:p w:rsidR="00747735" w:rsidRPr="008908FC" w:rsidRDefault="00747735" w:rsidP="00747735">
      <w:pPr>
        <w:tabs>
          <w:tab w:val="left" w:pos="1436"/>
        </w:tabs>
        <w:ind w:left="-694" w:right="-630"/>
        <w:jc w:val="both"/>
        <w:rPr>
          <w:rFonts w:ascii="AGA Arabesque Desktop" w:hAnsi="AGA Arabesque Desktop" w:cs="Traditional Arabic"/>
          <w:sz w:val="32"/>
          <w:szCs w:val="32"/>
          <w:rtl/>
        </w:rPr>
      </w:pPr>
    </w:p>
    <w:p w:rsidR="00B92E0F" w:rsidRDefault="00B92E0F" w:rsidP="00747735">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5</w:t>
      </w:r>
      <w:r w:rsidR="0074773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سورة الأنبياء: قال تعالى: </w:t>
      </w:r>
      <w:r w:rsidRPr="00747735">
        <w:rPr>
          <w:rFonts w:ascii="Calibri" w:eastAsia="Calibri" w:hAnsi="Calibri" w:cs="DecoType Naskh"/>
          <w:color w:val="984806" w:themeColor="accent6" w:themeShade="80"/>
          <w:sz w:val="32"/>
          <w:szCs w:val="32"/>
          <w:rtl/>
        </w:rPr>
        <w:t>{وَجَعَلْنَاهُمْ أَئِمَّةً يَهْدُونَ بِأَمْرِنَا وَأَوْحَيْنَا إِلَيْهِمْ فِعْلَ</w:t>
      </w:r>
      <w:r w:rsidRPr="00747735">
        <w:rPr>
          <w:rFonts w:ascii="Calibri" w:eastAsia="Calibri" w:hAnsi="Calibri" w:cs="DecoType Naskh" w:hint="cs"/>
          <w:color w:val="984806" w:themeColor="accent6" w:themeShade="80"/>
          <w:sz w:val="32"/>
          <w:szCs w:val="32"/>
          <w:rtl/>
        </w:rPr>
        <w:t xml:space="preserve"> </w:t>
      </w:r>
      <w:r w:rsidRPr="00747735">
        <w:rPr>
          <w:rFonts w:ascii="Calibri" w:eastAsia="Calibri" w:hAnsi="Calibri" w:cs="DecoType Naskh"/>
          <w:color w:val="984806" w:themeColor="accent6" w:themeShade="80"/>
          <w:sz w:val="32"/>
          <w:szCs w:val="32"/>
          <w:rtl/>
        </w:rPr>
        <w:t>الْخَيْرَاتِ وَإِقَامَ الصَّلَاةِ وَإِيتَاء الزَّكَاةِ وَكَانُوا لَنَا</w:t>
      </w:r>
      <w:r w:rsidRPr="00747735">
        <w:rPr>
          <w:rFonts w:ascii="Calibri" w:eastAsia="Calibri" w:hAnsi="Calibri" w:cs="DecoType Naskh" w:hint="cs"/>
          <w:color w:val="984806" w:themeColor="accent6" w:themeShade="80"/>
          <w:sz w:val="32"/>
          <w:szCs w:val="32"/>
          <w:rtl/>
        </w:rPr>
        <w:t xml:space="preserve"> </w:t>
      </w:r>
      <w:r w:rsidRPr="00747735">
        <w:rPr>
          <w:rFonts w:ascii="Calibri" w:eastAsia="Calibri" w:hAnsi="Calibri" w:cs="DecoType Naskh"/>
          <w:color w:val="984806" w:themeColor="accent6" w:themeShade="80"/>
          <w:sz w:val="32"/>
          <w:szCs w:val="32"/>
          <w:rtl/>
        </w:rPr>
        <w:t>عَابِدِينَ}</w:t>
      </w:r>
      <w:r w:rsidR="00747735">
        <w:rPr>
          <w:rFonts w:ascii="AGA Arabesque Desktop" w:hAnsi="AGA Arabesque Desktop" w:cs="Traditional Arabic" w:hint="cs"/>
          <w:sz w:val="32"/>
          <w:szCs w:val="32"/>
          <w:rtl/>
        </w:rPr>
        <w:t xml:space="preserve"> </w:t>
      </w:r>
      <w:r w:rsidRPr="00747735">
        <w:rPr>
          <w:rFonts w:ascii="Calibri" w:eastAsia="Calibri" w:hAnsi="Calibri" w:cs="Traditional Arabic" w:hint="cs"/>
          <w:rtl/>
        </w:rPr>
        <w:t>[الأنبياء:73]</w:t>
      </w:r>
      <w:r w:rsidR="0074773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الله </w:t>
      </w:r>
      <w:r w:rsidR="0074773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عز وجل</w:t>
      </w:r>
      <w:r w:rsidR="0074773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أوق</w:t>
      </w:r>
      <w:r w:rsidR="00747735">
        <w:rPr>
          <w:rFonts w:ascii="AGA Arabesque Desktop" w:hAnsi="AGA Arabesque Desktop" w:cs="Traditional Arabic" w:hint="cs"/>
          <w:sz w:val="32"/>
          <w:szCs w:val="32"/>
          <w:rtl/>
        </w:rPr>
        <w:t>ع في قلوبهم وألهمهم فعل الخيرات -</w:t>
      </w:r>
      <w:r w:rsidRPr="008908FC">
        <w:rPr>
          <w:rFonts w:ascii="AGA Arabesque Desktop" w:hAnsi="AGA Arabesque Desktop" w:cs="Traditional Arabic" w:hint="cs"/>
          <w:sz w:val="32"/>
          <w:szCs w:val="32"/>
          <w:rtl/>
        </w:rPr>
        <w:t>وسيأتينا حديث لمة الملك ولمة الشيطان يوضح معنى آية سورة الأنبياء</w:t>
      </w:r>
      <w:r w:rsidR="0074773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كيف أوحينا إليهم فعل الخيرات، أن الله رزقهم حبها والقوة على القيام بها.</w:t>
      </w:r>
    </w:p>
    <w:p w:rsidR="002732D1" w:rsidRPr="008908FC" w:rsidRDefault="002732D1" w:rsidP="00747735">
      <w:pPr>
        <w:tabs>
          <w:tab w:val="left" w:pos="1436"/>
        </w:tabs>
        <w:ind w:left="-694" w:right="-630"/>
        <w:jc w:val="both"/>
        <w:rPr>
          <w:rFonts w:ascii="AGA Arabesque Desktop" w:hAnsi="AGA Arabesque Desktop" w:cs="Traditional Arabic"/>
          <w:sz w:val="32"/>
          <w:szCs w:val="32"/>
          <w:rtl/>
        </w:rPr>
      </w:pPr>
    </w:p>
    <w:p w:rsidR="00B92E0F" w:rsidRDefault="00B92E0F" w:rsidP="002732D1">
      <w:pPr>
        <w:tabs>
          <w:tab w:val="left" w:pos="1436"/>
        </w:tabs>
        <w:ind w:left="-694" w:right="-630"/>
        <w:jc w:val="both"/>
        <w:rPr>
          <w:rFonts w:ascii="Calibri" w:eastAsia="Calibri" w:hAnsi="Calibri" w:cs="Traditional Arabic"/>
          <w:sz w:val="32"/>
          <w:szCs w:val="32"/>
          <w:rtl/>
        </w:rPr>
      </w:pPr>
      <w:r w:rsidRPr="008908FC">
        <w:rPr>
          <w:rFonts w:ascii="AGA Arabesque Desktop" w:hAnsi="AGA Arabesque Desktop" w:cs="Traditional Arabic" w:hint="cs"/>
          <w:sz w:val="32"/>
          <w:szCs w:val="32"/>
          <w:rtl/>
        </w:rPr>
        <w:t>6</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سورة النور: قال تعالى:</w:t>
      </w:r>
      <w:r w:rsidRPr="002732D1">
        <w:rPr>
          <w:rFonts w:ascii="AGA Arabesque Desktop" w:hAnsi="AGA Arabesque Desktop" w:cs="Traditional Arabic" w:hint="cs"/>
          <w:color w:val="984806" w:themeColor="accent6" w:themeShade="80"/>
          <w:sz w:val="32"/>
          <w:szCs w:val="32"/>
          <w:rtl/>
        </w:rPr>
        <w:t xml:space="preserve"> </w:t>
      </w:r>
      <w:r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 xml:space="preserve"> وَلَوْلَا فَضْلُ</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اللَّهِ عَلَيْكُمْ وَرَحْمَتُهُ مَا زَكَا مِنكُم مِّنْ أَحَدٍ أَبَدًا وَلَكِنَّ اللَّهَ يُزَكِّي</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مَن يَشَاء وَاللَّهُ سَمِيعٌ عَلِيمٌ</w:t>
      </w:r>
      <w:r w:rsidRPr="002732D1">
        <w:rPr>
          <w:rFonts w:ascii="Calibri" w:eastAsia="Calibri" w:hAnsi="Calibri" w:cs="DecoType Naskh" w:hint="cs"/>
          <w:color w:val="984806" w:themeColor="accent6" w:themeShade="80"/>
          <w:sz w:val="32"/>
          <w:szCs w:val="32"/>
          <w:rtl/>
        </w:rPr>
        <w:t>}</w:t>
      </w:r>
      <w:r w:rsidRPr="008908FC">
        <w:rPr>
          <w:rFonts w:ascii="AGA Arabesque Desktop" w:hAnsi="AGA Arabesque Desktop" w:cs="Traditional Arabic" w:hint="cs"/>
          <w:sz w:val="32"/>
          <w:szCs w:val="32"/>
          <w:rtl/>
        </w:rPr>
        <w:t xml:space="preserve"> </w:t>
      </w:r>
      <w:r w:rsidRPr="002732D1">
        <w:rPr>
          <w:rFonts w:ascii="Calibri" w:eastAsia="Calibri" w:hAnsi="Calibri" w:cs="Traditional Arabic" w:hint="cs"/>
          <w:rtl/>
        </w:rPr>
        <w:t>[النور:21]</w:t>
      </w:r>
      <w:r w:rsidR="002732D1">
        <w:rPr>
          <w:rFonts w:ascii="Calibri" w:eastAsia="Calibri" w:hAnsi="Calibri" w:cs="Traditional Arabic" w:hint="cs"/>
          <w:sz w:val="32"/>
          <w:szCs w:val="32"/>
          <w:rtl/>
        </w:rPr>
        <w:t xml:space="preserve"> </w:t>
      </w:r>
      <w:r w:rsidRPr="008908FC">
        <w:rPr>
          <w:rFonts w:ascii="Calibri" w:eastAsia="Calibri" w:hAnsi="Calibri" w:cs="Traditional Arabic" w:hint="cs"/>
          <w:sz w:val="32"/>
          <w:szCs w:val="32"/>
          <w:rtl/>
        </w:rPr>
        <w:t>فأنت أصلا زَكَوت بفضل الله ورحمته و</w:t>
      </w:r>
      <w:r w:rsidRPr="008908FC">
        <w:rPr>
          <w:rFonts w:ascii="AGA Arabesque Desktop" w:hAnsi="AGA Arabesque Desktop" w:cs="Traditional Arabic" w:hint="cs"/>
          <w:sz w:val="32"/>
          <w:szCs w:val="32"/>
          <w:rtl/>
        </w:rPr>
        <w:t>بما</w:t>
      </w:r>
      <w:r w:rsidR="002732D1">
        <w:rPr>
          <w:rFonts w:ascii="AGA Arabesque Desktop" w:hAnsi="AGA Arabesque Desktop" w:cs="Traditional Arabic" w:hint="cs"/>
          <w:sz w:val="32"/>
          <w:szCs w:val="32"/>
          <w:rtl/>
        </w:rPr>
        <w:t xml:space="preserve"> أن الله برحمته هو الذي</w:t>
      </w:r>
      <w:r w:rsidRPr="008908FC">
        <w:rPr>
          <w:rFonts w:ascii="AGA Arabesque Desktop" w:hAnsi="AGA Arabesque Desktop" w:cs="Traditional Arabic" w:hint="cs"/>
          <w:sz w:val="32"/>
          <w:szCs w:val="32"/>
          <w:rtl/>
        </w:rPr>
        <w:t xml:space="preserve"> سددنا للقيام بالعمل الصالح، لا بد من التمسك بالاستعانة به للبقاء على العمل الصالح، والاستمرار عليه حتى نقبض، إذاً أنت زكوت بفضل الله وبرحمته.</w:t>
      </w:r>
    </w:p>
    <w:p w:rsidR="002732D1" w:rsidRPr="008908FC" w:rsidRDefault="002732D1" w:rsidP="002732D1">
      <w:pPr>
        <w:tabs>
          <w:tab w:val="left" w:pos="1436"/>
        </w:tabs>
        <w:ind w:left="-694" w:right="-630"/>
        <w:jc w:val="both"/>
        <w:rPr>
          <w:rFonts w:ascii="Calibri" w:eastAsia="Calibri" w:hAnsi="Calibri" w:cs="Traditional Arabic"/>
          <w:sz w:val="32"/>
          <w:szCs w:val="32"/>
          <w:rtl/>
        </w:rPr>
      </w:pPr>
    </w:p>
    <w:p w:rsidR="00B92E0F" w:rsidRPr="002732D1" w:rsidRDefault="00B92E0F" w:rsidP="002732D1">
      <w:pPr>
        <w:tabs>
          <w:tab w:val="left" w:pos="1436"/>
        </w:tabs>
        <w:ind w:left="-694" w:right="-630"/>
        <w:jc w:val="both"/>
        <w:rPr>
          <w:rFonts w:ascii="AGA Arabesque Desktop" w:hAnsi="AGA Arabesque Desktop" w:cs="Traditional Arabic"/>
          <w:rtl/>
        </w:rPr>
      </w:pPr>
      <w:r w:rsidRPr="008908FC">
        <w:rPr>
          <w:rFonts w:ascii="AGA Arabesque Desktop" w:hAnsi="AGA Arabesque Desktop" w:cs="Traditional Arabic" w:hint="cs"/>
          <w:sz w:val="32"/>
          <w:szCs w:val="32"/>
          <w:rtl/>
        </w:rPr>
        <w:t>7</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حتى مشاعرك التي تتقرب بها إلى الله هي من عند الله. </w:t>
      </w:r>
      <w:r w:rsidR="002732D1">
        <w:rPr>
          <w:rFonts w:ascii="AGA Arabesque Desktop" w:hAnsi="AGA Arabesque Desktop" w:cs="Traditional Arabic" w:hint="cs"/>
          <w:sz w:val="32"/>
          <w:szCs w:val="32"/>
          <w:rtl/>
        </w:rPr>
        <w:t>وانظر ماذا قيل للنبي -</w:t>
      </w:r>
      <w:r w:rsidRPr="008908FC">
        <w:rPr>
          <w:rFonts w:ascii="AGA Arabesque Desktop" w:hAnsi="AGA Arabesque Desktop" w:cs="Traditional Arabic" w:hint="cs"/>
          <w:sz w:val="32"/>
          <w:szCs w:val="32"/>
          <w:rtl/>
        </w:rPr>
        <w:t>صلى الله عليه وسلم</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قال تعالى: </w:t>
      </w:r>
      <w:r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فَبِمَا رَحْمَةٍ مِّنَ</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اللّهِ لِنتَ لَهُمْ وَلَوْ كُنتَ فَظًّا غَلِيظَ الْقَلْبِ لاَنفَضُّواْ مِنْ حَوْلِكَ</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فَاعْفُ عَنْهُمْ</w:t>
      </w:r>
      <w:r w:rsidR="002732D1"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w:t>
      </w:r>
      <w:r w:rsidRPr="008908FC">
        <w:rPr>
          <w:rFonts w:eastAsia="MS Mincho" w:cs="Traditional Arabic" w:hint="cs"/>
          <w:sz w:val="32"/>
          <w:szCs w:val="32"/>
          <w:rtl/>
        </w:rPr>
        <w:t xml:space="preserve"> </w:t>
      </w:r>
      <w:r w:rsidRPr="002732D1">
        <w:rPr>
          <w:rFonts w:ascii="Calibri" w:eastAsia="Calibri" w:hAnsi="Calibri" w:cs="Traditional Arabic" w:hint="cs"/>
          <w:rtl/>
        </w:rPr>
        <w:t>[آل عمران:159]</w:t>
      </w:r>
      <w:r w:rsidRPr="002732D1">
        <w:rPr>
          <w:rFonts w:eastAsia="MS Mincho" w:cs="Traditional Arabic"/>
          <w:rtl/>
        </w:rPr>
        <w:t xml:space="preserve"> </w:t>
      </w:r>
      <w:r w:rsidRPr="002732D1">
        <w:rPr>
          <w:rFonts w:ascii="AGA Arabesque Desktop" w:hAnsi="AGA Arabesque Desktop" w:cs="Traditional Arabic" w:hint="cs"/>
          <w:rtl/>
        </w:rPr>
        <w:t xml:space="preserve"> </w:t>
      </w:r>
    </w:p>
    <w:p w:rsidR="00B92E0F"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حتى اللين في التعامل مع الصحابة، ولين كل قائد شرعي للتعامل </w:t>
      </w:r>
      <w:r w:rsidR="002732D1">
        <w:rPr>
          <w:rFonts w:ascii="AGA Arabesque Desktop" w:hAnsi="AGA Arabesque Desktop" w:cs="Traditional Arabic" w:hint="cs"/>
          <w:sz w:val="32"/>
          <w:szCs w:val="32"/>
          <w:rtl/>
        </w:rPr>
        <w:t xml:space="preserve">مع </w:t>
      </w:r>
      <w:r w:rsidRPr="008908FC">
        <w:rPr>
          <w:rFonts w:ascii="AGA Arabesque Desktop" w:hAnsi="AGA Arabesque Desktop" w:cs="Traditional Arabic" w:hint="cs"/>
          <w:sz w:val="32"/>
          <w:szCs w:val="32"/>
          <w:rtl/>
        </w:rPr>
        <w:t>من يقود</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من أين جاء هذا اللين</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من عند الله، حتى قلبك لا تملكه، إنما هذه رحمة الله.</w:t>
      </w:r>
    </w:p>
    <w:p w:rsidR="002732D1" w:rsidRPr="008908FC" w:rsidRDefault="002732D1" w:rsidP="00B92E0F">
      <w:pPr>
        <w:tabs>
          <w:tab w:val="left" w:pos="1436"/>
        </w:tabs>
        <w:ind w:left="-694" w:right="-630"/>
        <w:jc w:val="both"/>
        <w:rPr>
          <w:rFonts w:ascii="AGA Arabesque Desktop" w:hAnsi="AGA Arabesque Desktop" w:cs="Traditional Arabic"/>
          <w:sz w:val="32"/>
          <w:szCs w:val="32"/>
          <w:rtl/>
        </w:rPr>
      </w:pPr>
    </w:p>
    <w:p w:rsidR="00B92E0F" w:rsidRPr="008908FC" w:rsidRDefault="00B92E0F" w:rsidP="002732D1">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8</w:t>
      </w:r>
      <w:r w:rsidR="002732D1">
        <w:rPr>
          <w:rFonts w:ascii="AGA Arabesque Desktop" w:hAnsi="AGA Arabesque Desktop" w:cs="Traditional Arabic" w:hint="cs"/>
          <w:sz w:val="32"/>
          <w:szCs w:val="32"/>
          <w:rtl/>
        </w:rPr>
        <w:t>) سورة الإسراء :النبي</w:t>
      </w:r>
      <w:r w:rsidRPr="008908FC">
        <w:rPr>
          <w:rFonts w:ascii="AGA Arabesque Desktop" w:hAnsi="AGA Arabesque Desktop" w:cs="Traditional Arabic" w:hint="cs"/>
          <w:sz w:val="32"/>
          <w:szCs w:val="32"/>
          <w:rtl/>
        </w:rPr>
        <w:t xml:space="preserve">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في سورة الإسراء في سياق المن</w:t>
      </w:r>
      <w:r w:rsidR="002732D1">
        <w:rPr>
          <w:rFonts w:ascii="AGA Arabesque Desktop" w:hAnsi="AGA Arabesque Desktop" w:cs="Traditional Arabic" w:hint="cs"/>
          <w:sz w:val="32"/>
          <w:szCs w:val="32"/>
          <w:rtl/>
        </w:rPr>
        <w:t>ة</w:t>
      </w:r>
      <w:r w:rsidRPr="008908FC">
        <w:rPr>
          <w:rFonts w:ascii="AGA Arabesque Desktop" w:hAnsi="AGA Arabesque Desktop" w:cs="Traditional Arabic" w:hint="cs"/>
          <w:sz w:val="32"/>
          <w:szCs w:val="32"/>
          <w:rtl/>
        </w:rPr>
        <w:t xml:space="preserve"> على رسول الله</w:t>
      </w:r>
      <w:r w:rsidR="002732D1">
        <w:rPr>
          <w:rFonts w:ascii="AGA Arabesque Desktop" w:hAnsi="AGA Arabesque Desktop" w:cs="Traditional Arabic" w:hint="cs"/>
          <w:sz w:val="32"/>
          <w:szCs w:val="32"/>
          <w:rtl/>
        </w:rPr>
        <w:t xml:space="preserve"> بالوحي والإسراء يقول له الله -عز وجل-</w:t>
      </w:r>
      <w:r w:rsidRPr="008908FC">
        <w:rPr>
          <w:rFonts w:ascii="AGA Arabesque Desktop" w:hAnsi="AGA Arabesque Desktop" w:cs="Traditional Arabic" w:hint="cs"/>
          <w:sz w:val="32"/>
          <w:szCs w:val="32"/>
          <w:rtl/>
        </w:rPr>
        <w:t>:</w:t>
      </w:r>
      <w:r w:rsidRPr="008908FC">
        <w:rPr>
          <w:rFonts w:ascii="Calibri" w:eastAsia="Calibri" w:hAnsi="Calibri" w:cs="DecoType Naskh" w:hint="cs"/>
          <w:sz w:val="32"/>
          <w:szCs w:val="32"/>
          <w:rtl/>
        </w:rPr>
        <w:t xml:space="preserve"> </w:t>
      </w:r>
      <w:r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وَلَئِن شِئْنَا لَنَذْهَبَنَّ</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بِالَّذِي أَوْحَيْنَا إِلَيْكَ ثُمَّ لاَ تَجِدُ لَكَ بِهِ عَلَيْنَا وَكِيلاً</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إِلاَّ رَحْمَةً مِّن رَّبِّكَ إِنَّ فَضْلَهُ كَانَ عَلَيْكَ كَبِيرًا}</w:t>
      </w:r>
      <w:r w:rsidRPr="008908FC">
        <w:rPr>
          <w:rFonts w:eastAsia="MS Mincho" w:cs="Traditional Arabic" w:hint="cs"/>
          <w:sz w:val="32"/>
          <w:szCs w:val="32"/>
          <w:rtl/>
        </w:rPr>
        <w:t xml:space="preserve"> </w:t>
      </w:r>
      <w:r w:rsidRPr="002732D1">
        <w:rPr>
          <w:rFonts w:ascii="Calibri" w:eastAsia="Calibri" w:hAnsi="Calibri" w:cs="Traditional Arabic" w:hint="cs"/>
          <w:rtl/>
        </w:rPr>
        <w:t>[الإسراء:86، 87]</w:t>
      </w:r>
      <w:r w:rsidRPr="002732D1">
        <w:rPr>
          <w:rFonts w:ascii="AGA Arabesque Desktop" w:hAnsi="AGA Arabesque Desktop" w:cs="Traditional Arabic" w:hint="cs"/>
          <w:rtl/>
        </w:rPr>
        <w:t xml:space="preserve"> </w:t>
      </w:r>
      <w:r w:rsidRPr="008908FC">
        <w:rPr>
          <w:rFonts w:ascii="AGA Arabesque Desktop" w:hAnsi="AGA Arabesque Desktop" w:cs="Traditional Arabic" w:hint="cs"/>
          <w:sz w:val="32"/>
          <w:szCs w:val="32"/>
          <w:rtl/>
        </w:rPr>
        <w:t xml:space="preserve"> هذا الكلام يقال للنبي </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غيره ماذا يكون؟ لو شاء الله لذهب </w:t>
      </w:r>
      <w:r w:rsidRPr="008908FC">
        <w:rPr>
          <w:rFonts w:ascii="AGA Arabesque Desktop" w:hAnsi="AGA Arabesque Desktop" w:cs="Traditional Arabic" w:hint="cs"/>
          <w:sz w:val="32"/>
          <w:szCs w:val="32"/>
          <w:rtl/>
        </w:rPr>
        <w:lastRenderedPageBreak/>
        <w:t>بما في قلبك من الإيمان، أنت يا عبد لست بشيء، اختبارك ليس على قواك الذاتية بل اختبارك على قوة ذُلَّك وانكسارك لرب العالمين واستعانتك به.</w:t>
      </w:r>
    </w:p>
    <w:p w:rsidR="00B92E0F" w:rsidRPr="008908FC" w:rsidRDefault="002732D1" w:rsidP="002732D1">
      <w:pPr>
        <w:tabs>
          <w:tab w:val="left" w:pos="1436"/>
        </w:tabs>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وقال تعالى في الإسراء أيضا: </w:t>
      </w:r>
      <w:r w:rsidR="00B92E0F" w:rsidRPr="002732D1">
        <w:rPr>
          <w:rFonts w:ascii="Calibri" w:eastAsia="Calibri" w:hAnsi="Calibri" w:cs="DecoType Naskh" w:hint="cs"/>
          <w:color w:val="984806" w:themeColor="accent6" w:themeShade="80"/>
          <w:sz w:val="32"/>
          <w:szCs w:val="32"/>
          <w:rtl/>
        </w:rPr>
        <w:t>{</w:t>
      </w:r>
      <w:r w:rsidR="00B92E0F" w:rsidRPr="002732D1">
        <w:rPr>
          <w:rFonts w:ascii="Calibri" w:eastAsia="Calibri" w:hAnsi="Calibri" w:cs="DecoType Naskh"/>
          <w:color w:val="984806" w:themeColor="accent6" w:themeShade="80"/>
          <w:sz w:val="32"/>
          <w:szCs w:val="32"/>
          <w:rtl/>
        </w:rPr>
        <w:t>وَلَوْلاَ أَن ثَبَّتْنَاكَ لَقَدْ كِدتَّ</w:t>
      </w:r>
      <w:r w:rsidR="00B92E0F" w:rsidRPr="002732D1">
        <w:rPr>
          <w:rFonts w:ascii="Calibri" w:eastAsia="Calibri" w:hAnsi="Calibri" w:cs="DecoType Naskh" w:hint="cs"/>
          <w:color w:val="984806" w:themeColor="accent6" w:themeShade="80"/>
          <w:sz w:val="32"/>
          <w:szCs w:val="32"/>
          <w:rtl/>
        </w:rPr>
        <w:t xml:space="preserve"> </w:t>
      </w:r>
      <w:r w:rsidR="00B92E0F" w:rsidRPr="002732D1">
        <w:rPr>
          <w:rFonts w:ascii="Calibri" w:eastAsia="Calibri" w:hAnsi="Calibri" w:cs="DecoType Naskh"/>
          <w:color w:val="984806" w:themeColor="accent6" w:themeShade="80"/>
          <w:sz w:val="32"/>
          <w:szCs w:val="32"/>
          <w:rtl/>
        </w:rPr>
        <w:t>تَرْكَنُ إِلَيْهِمْ شَيْئًا قَلِيلاً</w:t>
      </w:r>
      <w:r w:rsidR="00B92E0F" w:rsidRPr="002732D1">
        <w:rPr>
          <w:rFonts w:ascii="Calibri" w:eastAsia="Calibri" w:hAnsi="Calibri" w:cs="DecoType Naskh" w:hint="cs"/>
          <w:color w:val="984806" w:themeColor="accent6" w:themeShade="80"/>
          <w:sz w:val="32"/>
          <w:szCs w:val="32"/>
          <w:rtl/>
        </w:rPr>
        <w:t>}</w:t>
      </w:r>
      <w:r>
        <w:rPr>
          <w:rFonts w:ascii="AGA Arabesque Desktop" w:hAnsi="AGA Arabesque Desktop" w:cs="Traditional Arabic" w:hint="cs"/>
          <w:color w:val="984806" w:themeColor="accent6" w:themeShade="80"/>
          <w:sz w:val="32"/>
          <w:szCs w:val="32"/>
          <w:rtl/>
        </w:rPr>
        <w:t xml:space="preserve"> </w:t>
      </w:r>
      <w:r w:rsidR="00B92E0F" w:rsidRPr="002732D1">
        <w:rPr>
          <w:rFonts w:ascii="Calibri" w:eastAsia="Calibri" w:hAnsi="Calibri" w:cs="Traditional Arabic" w:hint="cs"/>
          <w:rtl/>
        </w:rPr>
        <w:t>[الإسراء:74]</w:t>
      </w:r>
      <w:r>
        <w:rPr>
          <w:rFonts w:ascii="AGA Arabesque Desktop" w:hAnsi="AGA Arabesque Desktop" w:cs="Traditional Arabic" w:hint="cs"/>
          <w:sz w:val="32"/>
          <w:szCs w:val="32"/>
          <w:rtl/>
        </w:rPr>
        <w:t>، حتى ثبات النبي -صلى الله عليه وسلم-</w:t>
      </w:r>
      <w:r w:rsidR="00B92E0F" w:rsidRPr="008908FC">
        <w:rPr>
          <w:rFonts w:ascii="AGA Arabesque Desktop" w:hAnsi="AGA Arabesque Desktop" w:cs="Traditional Arabic" w:hint="cs"/>
          <w:sz w:val="32"/>
          <w:szCs w:val="32"/>
          <w:rtl/>
        </w:rPr>
        <w:t xml:space="preserve"> من عند الله، فمن باب أولى أن تفهم أن ثباتك من عند الله.</w:t>
      </w:r>
    </w:p>
    <w:p w:rsidR="002732D1" w:rsidRDefault="002732D1" w:rsidP="002732D1">
      <w:pPr>
        <w:tabs>
          <w:tab w:val="left" w:pos="1436"/>
        </w:tabs>
        <w:ind w:left="-694" w:right="-630"/>
        <w:jc w:val="both"/>
        <w:rPr>
          <w:rFonts w:ascii="AGA Arabesque Desktop" w:hAnsi="AGA Arabesque Desktop" w:cs="Traditional Arabic"/>
          <w:sz w:val="32"/>
          <w:szCs w:val="32"/>
          <w:rtl/>
        </w:rPr>
      </w:pPr>
    </w:p>
    <w:p w:rsidR="00B92E0F" w:rsidRPr="008908FC" w:rsidRDefault="00B92E0F" w:rsidP="002732D1">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9</w:t>
      </w:r>
      <w:r w:rsidR="002732D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سورة الأنفال: ما يقع بين قلوب الصالحين من ائتلاف قال تعالى:</w:t>
      </w:r>
      <w:r w:rsidRPr="008908FC">
        <w:rPr>
          <w:rFonts w:eastAsia="MS Mincho" w:cs="Traditional Arabic"/>
          <w:sz w:val="32"/>
          <w:szCs w:val="32"/>
          <w:rtl/>
        </w:rPr>
        <w:t xml:space="preserve"> </w:t>
      </w:r>
      <w:r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وَأَلَّفَ بَيْنَ قُلُوبِهِمْ لَوْ أَنفَقْتَ</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مَا فِي الأَرْضِ جَمِيعاً مَّا أَلَّفَتْ بَيْنَ قُلُوبِهِمْ وَلَـكِنَّ</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 xml:space="preserve">اللّهَ أَلَّفَ بَيْنَهُمْ إِنَّهُ عَزِيزٌ حَكِيمٌ </w:t>
      </w:r>
      <w:r w:rsidR="002732D1"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63</w:t>
      </w:r>
      <w:r w:rsidR="002732D1" w:rsidRPr="002732D1">
        <w:rPr>
          <w:rFonts w:ascii="Calibri" w:eastAsia="Calibri" w:hAnsi="Calibri" w:cs="DecoType Naskh" w:hint="cs"/>
          <w:color w:val="984806" w:themeColor="accent6" w:themeShade="80"/>
          <w:sz w:val="32"/>
          <w:szCs w:val="32"/>
          <w:rtl/>
        </w:rPr>
        <w:t>)</w:t>
      </w:r>
      <w:r w:rsidRPr="002732D1">
        <w:rPr>
          <w:rFonts w:ascii="Calibri" w:eastAsia="Calibri" w:hAnsi="Calibri" w:cs="DecoType Naskh"/>
          <w:color w:val="984806" w:themeColor="accent6" w:themeShade="80"/>
          <w:sz w:val="32"/>
          <w:szCs w:val="32"/>
          <w:rtl/>
        </w:rPr>
        <w:t xml:space="preserve"> يَا أَيُّهَا النَّبِيُّ حَسْبُكَ</w:t>
      </w:r>
      <w:r w:rsidRPr="002732D1">
        <w:rPr>
          <w:rFonts w:ascii="Calibri" w:eastAsia="Calibri" w:hAnsi="Calibri" w:cs="DecoType Naskh" w:hint="cs"/>
          <w:color w:val="984806" w:themeColor="accent6" w:themeShade="80"/>
          <w:sz w:val="32"/>
          <w:szCs w:val="32"/>
          <w:rtl/>
        </w:rPr>
        <w:t xml:space="preserve"> </w:t>
      </w:r>
      <w:r w:rsidRPr="002732D1">
        <w:rPr>
          <w:rFonts w:ascii="Calibri" w:eastAsia="Calibri" w:hAnsi="Calibri" w:cs="DecoType Naskh"/>
          <w:color w:val="984806" w:themeColor="accent6" w:themeShade="80"/>
          <w:sz w:val="32"/>
          <w:szCs w:val="32"/>
          <w:rtl/>
        </w:rPr>
        <w:t>اللّهُ وَمَنِ اتَّبَعَكَ مِنَ الْمُؤْمِنِينَ</w:t>
      </w:r>
      <w:r w:rsidRPr="002732D1">
        <w:rPr>
          <w:rFonts w:ascii="AGA Arabesque Desktop" w:hAnsi="AGA Arabesque Desktop" w:cs="DecoType Naskh" w:hint="cs"/>
          <w:color w:val="984806" w:themeColor="accent6" w:themeShade="80"/>
          <w:sz w:val="32"/>
          <w:szCs w:val="32"/>
          <w:rtl/>
        </w:rPr>
        <w:t>}</w:t>
      </w:r>
      <w:r w:rsidR="002732D1">
        <w:rPr>
          <w:rFonts w:ascii="Calibri" w:eastAsia="Calibri" w:hAnsi="Calibri" w:cs="Traditional Arabic" w:hint="cs"/>
          <w:sz w:val="32"/>
          <w:szCs w:val="32"/>
          <w:rtl/>
        </w:rPr>
        <w:t xml:space="preserve"> </w:t>
      </w:r>
      <w:r w:rsidRPr="002732D1">
        <w:rPr>
          <w:rFonts w:ascii="Calibri" w:eastAsia="Calibri" w:hAnsi="Calibri" w:cs="Traditional Arabic" w:hint="cs"/>
          <w:rtl/>
        </w:rPr>
        <w:t>[الأنفال: 63،64]</w:t>
      </w:r>
      <w:r w:rsidRPr="008908FC">
        <w:rPr>
          <w:rFonts w:ascii="AGA Arabesque Desktop" w:hAnsi="AGA Arabesque Desktop" w:cs="Traditional Arabic" w:hint="cs"/>
          <w:sz w:val="32"/>
          <w:szCs w:val="32"/>
          <w:rtl/>
        </w:rPr>
        <w:t xml:space="preserve"> الائتلاف الذي يوجد بين قلوب الصالحين، عندما يرزق الله عبده صالحين يأتلف معهم ، فهذه منة هو وحده المنان بها أن يجمعك بأهل التوحيد فيأتلف قلبك معهم، وحتى هذا الائتلاف من عنده سبحانه.</w:t>
      </w:r>
    </w:p>
    <w:p w:rsidR="00B92E0F" w:rsidRPr="008908FC" w:rsidRDefault="00B92E0F" w:rsidP="007C658B">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ليس أنت من تطيع إنما العون من الله، حتى حركة قلبك لي</w:t>
      </w:r>
      <w:r w:rsidR="002732D1">
        <w:rPr>
          <w:rFonts w:ascii="AGA Arabesque Desktop" w:hAnsi="AGA Arabesque Desktop" w:cs="Traditional Arabic" w:hint="cs"/>
          <w:sz w:val="32"/>
          <w:szCs w:val="32"/>
          <w:rtl/>
        </w:rPr>
        <w:t xml:space="preserve">ست من عندك، ثباتك موهبة من الله، </w:t>
      </w:r>
      <w:r w:rsidRPr="008908FC">
        <w:rPr>
          <w:rFonts w:ascii="AGA Arabesque Desktop" w:hAnsi="AGA Arabesque Desktop" w:cs="Traditional Arabic" w:hint="cs"/>
          <w:sz w:val="32"/>
          <w:szCs w:val="32"/>
          <w:rtl/>
        </w:rPr>
        <w:t xml:space="preserve">إذن ابتليت بقوة استعانتك بالله. بل </w:t>
      </w:r>
      <w:r w:rsidR="002732D1">
        <w:rPr>
          <w:rFonts w:ascii="AGA Arabesque Desktop" w:hAnsi="AGA Arabesque Desktop" w:cs="Traditional Arabic" w:hint="cs"/>
          <w:sz w:val="32"/>
          <w:szCs w:val="32"/>
          <w:rtl/>
        </w:rPr>
        <w:t>إ</w:t>
      </w:r>
      <w:r w:rsidRPr="008908FC">
        <w:rPr>
          <w:rFonts w:ascii="AGA Arabesque Desktop" w:hAnsi="AGA Arabesque Desktop" w:cs="Traditional Arabic" w:hint="cs"/>
          <w:sz w:val="32"/>
          <w:szCs w:val="32"/>
          <w:rtl/>
        </w:rPr>
        <w:t>ن كل خواطر الخير من منة الله علينا، ففي الحديث</w:t>
      </w:r>
      <w:r w:rsidRPr="008908FC">
        <w:rPr>
          <w:rFonts w:ascii="Calibri" w:eastAsia="Calibri" w:hAnsi="Calibri" w:cs="DecoType Naskh" w:hint="cs"/>
          <w:sz w:val="32"/>
          <w:szCs w:val="32"/>
          <w:rtl/>
        </w:rPr>
        <w:t>:</w:t>
      </w:r>
      <w:r w:rsidRPr="008908FC">
        <w:rPr>
          <w:rFonts w:ascii="Calibri" w:eastAsia="Calibri" w:hAnsi="Calibri" w:cs="DecoType Naskh"/>
          <w:sz w:val="32"/>
          <w:szCs w:val="32"/>
          <w:rtl/>
        </w:rPr>
        <w:t xml:space="preserve"> </w:t>
      </w:r>
      <w:r w:rsidRPr="002732D1">
        <w:rPr>
          <w:rFonts w:cs="DecoType Naskh" w:hint="cs"/>
          <w:color w:val="E36C0A" w:themeColor="accent6" w:themeShade="BF"/>
          <w:sz w:val="32"/>
          <w:szCs w:val="32"/>
          <w:rtl/>
        </w:rPr>
        <w:t>((</w:t>
      </w:r>
      <w:r w:rsidR="002732D1">
        <w:rPr>
          <w:rFonts w:ascii="Calibri" w:eastAsia="Calibri" w:hAnsi="Calibri" w:cs="DecoType Naskh"/>
          <w:color w:val="E36C0A" w:themeColor="accent6" w:themeShade="BF"/>
          <w:sz w:val="32"/>
          <w:szCs w:val="32"/>
          <w:rtl/>
        </w:rPr>
        <w:t>إِنَّ لِلْمَلَكِ لَمَّةً, وَلِلشَّيْطَانِ لَمَّةً</w:t>
      </w:r>
      <w:r w:rsidRPr="002732D1">
        <w:rPr>
          <w:rFonts w:ascii="Calibri" w:eastAsia="Calibri" w:hAnsi="Calibri" w:cs="DecoType Naskh"/>
          <w:color w:val="E36C0A" w:themeColor="accent6" w:themeShade="BF"/>
          <w:sz w:val="32"/>
          <w:szCs w:val="32"/>
          <w:rtl/>
        </w:rPr>
        <w:t>, فَلَمَّةُ الْمَلَكِ إِ</w:t>
      </w:r>
      <w:r w:rsidR="002732D1">
        <w:rPr>
          <w:rFonts w:ascii="Calibri" w:eastAsia="Calibri" w:hAnsi="Calibri" w:cs="DecoType Naskh"/>
          <w:color w:val="E36C0A" w:themeColor="accent6" w:themeShade="BF"/>
          <w:sz w:val="32"/>
          <w:szCs w:val="32"/>
          <w:rtl/>
        </w:rPr>
        <w:t>يعَادٌ بِالْخَيْرِ, وَتَصْدِيقٌ بِالْحَقِّ</w:t>
      </w:r>
      <w:r w:rsidRPr="002732D1">
        <w:rPr>
          <w:rFonts w:ascii="Calibri" w:eastAsia="Calibri" w:hAnsi="Calibri" w:cs="DecoType Naskh"/>
          <w:color w:val="E36C0A" w:themeColor="accent6" w:themeShade="BF"/>
          <w:sz w:val="32"/>
          <w:szCs w:val="32"/>
          <w:rtl/>
        </w:rPr>
        <w:t>, فَمَنْ</w:t>
      </w:r>
      <w:r w:rsidR="002732D1">
        <w:rPr>
          <w:rFonts w:ascii="Calibri" w:eastAsia="Calibri" w:hAnsi="Calibri" w:cs="DecoType Naskh"/>
          <w:color w:val="E36C0A" w:themeColor="accent6" w:themeShade="BF"/>
          <w:sz w:val="32"/>
          <w:szCs w:val="32"/>
          <w:rtl/>
        </w:rPr>
        <w:t xml:space="preserve"> وَجَدَهَا فَلْيَحْمَدِ اللَّهَ</w:t>
      </w:r>
      <w:r w:rsidRPr="002732D1">
        <w:rPr>
          <w:rFonts w:ascii="Calibri" w:eastAsia="Calibri" w:hAnsi="Calibri" w:cs="DecoType Naskh"/>
          <w:color w:val="E36C0A" w:themeColor="accent6" w:themeShade="BF"/>
          <w:sz w:val="32"/>
          <w:szCs w:val="32"/>
          <w:rtl/>
        </w:rPr>
        <w:t>, وَلَمَّةُ الشَّيْطَانِ إِيعَادٌ بِ</w:t>
      </w:r>
      <w:r w:rsidR="002732D1">
        <w:rPr>
          <w:rFonts w:ascii="Calibri" w:eastAsia="Calibri" w:hAnsi="Calibri" w:cs="DecoType Naskh"/>
          <w:color w:val="E36C0A" w:themeColor="accent6" w:themeShade="BF"/>
          <w:sz w:val="32"/>
          <w:szCs w:val="32"/>
          <w:rtl/>
        </w:rPr>
        <w:t>الشَّرِّ, وَتَكْذِيبُ الْحَقِّ</w:t>
      </w:r>
      <w:r w:rsidRPr="002732D1">
        <w:rPr>
          <w:rFonts w:ascii="Calibri" w:eastAsia="Calibri" w:hAnsi="Calibri" w:cs="DecoType Naskh"/>
          <w:color w:val="E36C0A" w:themeColor="accent6" w:themeShade="BF"/>
          <w:sz w:val="32"/>
          <w:szCs w:val="32"/>
          <w:rtl/>
        </w:rPr>
        <w:t>, فَمَنْ وَجَدَهَا فَلْيَسْتَعِذْ بِاللَّهِ</w:t>
      </w:r>
      <w:r w:rsidRPr="002732D1">
        <w:rPr>
          <w:rFonts w:ascii="AGA Arabesque Desktop" w:hAnsi="AGA Arabesque Desktop" w:cs="Traditional Arabic" w:hint="cs"/>
          <w:color w:val="E36C0A" w:themeColor="accent6" w:themeShade="BF"/>
          <w:sz w:val="32"/>
          <w:szCs w:val="32"/>
          <w:rtl/>
        </w:rPr>
        <w:t xml:space="preserve"> </w:t>
      </w:r>
      <w:r w:rsidRPr="002732D1">
        <w:rPr>
          <w:rFonts w:cs="DecoType Naskh" w:hint="cs"/>
          <w:color w:val="E36C0A" w:themeColor="accent6" w:themeShade="BF"/>
          <w:sz w:val="32"/>
          <w:szCs w:val="32"/>
          <w:rtl/>
        </w:rPr>
        <w:t>))</w:t>
      </w:r>
      <w:r w:rsidR="007C658B">
        <w:rPr>
          <w:rStyle w:val="aa"/>
          <w:rFonts w:cs="DecoType Naskh"/>
          <w:color w:val="E36C0A" w:themeColor="accent6" w:themeShade="BF"/>
          <w:sz w:val="32"/>
          <w:szCs w:val="32"/>
          <w:rtl/>
        </w:rPr>
        <w:footnoteReference w:id="10"/>
      </w:r>
      <w:r w:rsidR="007C658B">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فمعنى ذلك أن حتى خواطر الخير التي تأتيك من أين لك بها؟! هي منة من عند الله، فعندما تأتيك خواطر الخير مباشرة تمسك بحبل الاستعانة فتتحول خاطرة الخير إلى فعله.</w:t>
      </w:r>
    </w:p>
    <w:p w:rsidR="00B92E0F" w:rsidRPr="008908FC" w:rsidRDefault="00B92E0F" w:rsidP="00B92E0F">
      <w:pPr>
        <w:tabs>
          <w:tab w:val="left" w:pos="1436"/>
        </w:tabs>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w:t>
      </w:r>
      <w:r w:rsidR="007C658B">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لما يدعو النبي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ويقول: </w:t>
      </w:r>
      <w:r w:rsidRPr="007C658B">
        <w:rPr>
          <w:rFonts w:ascii="Calibri" w:eastAsia="Calibri" w:hAnsi="Calibri" w:cs="DecoType Naskh" w:hint="cs"/>
          <w:color w:val="E36C0A" w:themeColor="accent6" w:themeShade="BF"/>
          <w:sz w:val="32"/>
          <w:szCs w:val="32"/>
          <w:rtl/>
        </w:rPr>
        <w:t>((</w:t>
      </w:r>
      <w:r w:rsidRPr="007C658B">
        <w:rPr>
          <w:rFonts w:ascii="Calibri" w:eastAsia="Calibri" w:hAnsi="Calibri" w:cs="DecoType Naskh"/>
          <w:color w:val="E36C0A" w:themeColor="accent6" w:themeShade="BF"/>
          <w:sz w:val="32"/>
          <w:szCs w:val="32"/>
          <w:rtl/>
        </w:rPr>
        <w:t>وَنَعُوذُ بِاللَّهِ مِنْ شُرُورِ أَنْفُسِنَا</w:t>
      </w:r>
      <w:r w:rsidRPr="007C658B">
        <w:rPr>
          <w:rFonts w:ascii="Calibri" w:eastAsia="Calibri" w:hAnsi="Calibri" w:cs="DecoType Naskh" w:hint="cs"/>
          <w:color w:val="E36C0A" w:themeColor="accent6" w:themeShade="BF"/>
          <w:sz w:val="32"/>
          <w:szCs w:val="32"/>
          <w:rtl/>
        </w:rPr>
        <w:t>))</w:t>
      </w:r>
      <w:r w:rsidRPr="007C658B">
        <w:rPr>
          <w:rFonts w:ascii="AGA Arabesque Desktop" w:hAnsi="AGA Arabesque Desktop" w:cs="Traditional Arabic" w:hint="cs"/>
          <w:color w:val="E36C0A" w:themeColor="accent6" w:themeShade="BF"/>
          <w:sz w:val="32"/>
          <w:szCs w:val="32"/>
          <w:rtl/>
        </w:rPr>
        <w:t>،</w:t>
      </w:r>
      <w:r w:rsidRPr="008908FC">
        <w:rPr>
          <w:rFonts w:ascii="AGA Arabesque Desktop" w:hAnsi="AGA Arabesque Desktop" w:cs="Traditional Arabic" w:hint="cs"/>
          <w:sz w:val="32"/>
          <w:szCs w:val="32"/>
          <w:rtl/>
        </w:rPr>
        <w:t xml:space="preserve"> معنى هذا أن في هذه النفس شر وليس عليها الاتكال ولا بها الث</w:t>
      </w:r>
      <w:r w:rsidR="007C658B">
        <w:rPr>
          <w:rFonts w:ascii="AGA Arabesque Desktop" w:hAnsi="AGA Arabesque Desktop" w:cs="Traditional Arabic" w:hint="cs"/>
          <w:sz w:val="32"/>
          <w:szCs w:val="32"/>
          <w:rtl/>
        </w:rPr>
        <w:t>قة، إنما كل الثقة بالله -عز وجل-</w:t>
      </w:r>
      <w:r w:rsidRPr="008908FC">
        <w:rPr>
          <w:rFonts w:ascii="AGA Arabesque Desktop" w:hAnsi="AGA Arabesque Desktop" w:cs="Traditional Arabic" w:hint="cs"/>
          <w:sz w:val="32"/>
          <w:szCs w:val="32"/>
          <w:rtl/>
        </w:rPr>
        <w:t>.</w:t>
      </w:r>
    </w:p>
    <w:p w:rsidR="00B92E0F" w:rsidRPr="007C658B" w:rsidRDefault="00B92E0F" w:rsidP="00395D88">
      <w:pPr>
        <w:pStyle w:val="a8"/>
        <w:numPr>
          <w:ilvl w:val="0"/>
          <w:numId w:val="15"/>
        </w:numPr>
        <w:tabs>
          <w:tab w:val="left" w:pos="-193"/>
        </w:tabs>
        <w:ind w:left="-902" w:right="-630" w:hanging="60"/>
        <w:jc w:val="both"/>
        <w:rPr>
          <w:rFonts w:ascii="AGA Arabesque Desktop" w:hAnsi="AGA Arabesque Desktop" w:cs="Traditional Arabic"/>
          <w:b/>
          <w:bCs/>
          <w:sz w:val="32"/>
          <w:szCs w:val="32"/>
          <w:rtl/>
        </w:rPr>
      </w:pPr>
      <w:r w:rsidRPr="007C658B">
        <w:rPr>
          <w:rFonts w:ascii="AGA Arabesque Desktop" w:hAnsi="AGA Arabesque Desktop" w:cs="Traditional Arabic" w:hint="cs"/>
          <w:b/>
          <w:bCs/>
          <w:sz w:val="32"/>
          <w:szCs w:val="32"/>
          <w:rtl/>
        </w:rPr>
        <w:t xml:space="preserve">خلاصة </w:t>
      </w:r>
      <w:r w:rsidR="00395D88">
        <w:rPr>
          <w:rFonts w:ascii="AGA Arabesque Desktop" w:hAnsi="AGA Arabesque Desktop" w:cs="Traditional Arabic" w:hint="cs"/>
          <w:b/>
          <w:bCs/>
          <w:sz w:val="32"/>
          <w:szCs w:val="32"/>
          <w:rtl/>
        </w:rPr>
        <w:t xml:space="preserve">(معرفة </w:t>
      </w:r>
      <w:r w:rsidRPr="007C658B">
        <w:rPr>
          <w:rFonts w:ascii="AGA Arabesque Desktop" w:hAnsi="AGA Arabesque Desktop" w:cs="Traditional Arabic" w:hint="cs"/>
          <w:b/>
          <w:bCs/>
          <w:sz w:val="32"/>
          <w:szCs w:val="32"/>
          <w:rtl/>
        </w:rPr>
        <w:t>نفسك</w:t>
      </w:r>
      <w:r w:rsidR="00395D88">
        <w:rPr>
          <w:rFonts w:ascii="AGA Arabesque Desktop" w:hAnsi="AGA Arabesque Desktop" w:cs="Traditional Arabic" w:hint="cs"/>
          <w:b/>
          <w:bCs/>
          <w:sz w:val="32"/>
          <w:szCs w:val="32"/>
          <w:rtl/>
        </w:rPr>
        <w:t>)</w:t>
      </w:r>
      <w:r w:rsidRPr="007C658B">
        <w:rPr>
          <w:rFonts w:ascii="AGA Arabesque Desktop" w:hAnsi="AGA Arabesque Desktop" w:cs="Traditional Arabic" w:hint="cs"/>
          <w:b/>
          <w:bCs/>
          <w:sz w:val="32"/>
          <w:szCs w:val="32"/>
          <w:rtl/>
        </w:rPr>
        <w:t>:</w:t>
      </w:r>
    </w:p>
    <w:p w:rsidR="00B92E0F" w:rsidRPr="007C658B" w:rsidRDefault="007C658B" w:rsidP="00B92E0F">
      <w:pPr>
        <w:ind w:left="-694" w:right="-630"/>
        <w:jc w:val="both"/>
        <w:rPr>
          <w:rFonts w:ascii="Calibri" w:eastAsia="Calibri" w:hAnsi="Calibri" w:cs="Traditional Arabic"/>
          <w:rtl/>
        </w:rPr>
      </w:pPr>
      <w:r>
        <w:rPr>
          <w:rFonts w:ascii="AGA Arabesque Desktop" w:hAnsi="AGA Arabesque Desktop" w:cs="Traditional Arabic" w:hint="cs"/>
          <w:sz w:val="32"/>
          <w:szCs w:val="32"/>
          <w:rtl/>
        </w:rPr>
        <w:t>اعلم يا عبد</w:t>
      </w:r>
      <w:r w:rsidR="00B92E0F" w:rsidRPr="008908FC">
        <w:rPr>
          <w:rFonts w:ascii="AGA Arabesque Desktop" w:hAnsi="AGA Arabesque Desktop" w:cs="Traditional Arabic" w:hint="cs"/>
          <w:sz w:val="32"/>
          <w:szCs w:val="32"/>
          <w:rtl/>
        </w:rPr>
        <w:t xml:space="preserve"> ما أعلمك الله به عن نفسك، قال تعالى: </w:t>
      </w:r>
      <w:r w:rsidR="00B92E0F" w:rsidRPr="007C658B">
        <w:rPr>
          <w:rFonts w:ascii="Calibri" w:eastAsia="Calibri" w:hAnsi="Calibri" w:cs="DecoType Naskh" w:hint="cs"/>
          <w:color w:val="984806" w:themeColor="accent6" w:themeShade="80"/>
          <w:sz w:val="32"/>
          <w:szCs w:val="32"/>
          <w:rtl/>
        </w:rPr>
        <w:t>{</w:t>
      </w:r>
      <w:r w:rsidR="00B92E0F" w:rsidRPr="007C658B">
        <w:rPr>
          <w:rFonts w:ascii="Calibri" w:eastAsia="Calibri" w:hAnsi="Calibri" w:cs="DecoType Naskh"/>
          <w:color w:val="984806" w:themeColor="accent6" w:themeShade="80"/>
          <w:sz w:val="32"/>
          <w:szCs w:val="32"/>
          <w:rtl/>
        </w:rPr>
        <w:t>يَا أَيُّهَا النَّاسُ أَنتُمُ الْفُقَرَاء إِلَى اللَّهِ وَاللَّهُ هُوَ الْغَنِيُّ</w:t>
      </w:r>
      <w:r w:rsidR="00B92E0F" w:rsidRPr="007C658B">
        <w:rPr>
          <w:rFonts w:ascii="Calibri" w:eastAsia="Calibri" w:hAnsi="Calibri" w:cs="DecoType Naskh" w:hint="cs"/>
          <w:color w:val="984806" w:themeColor="accent6" w:themeShade="80"/>
          <w:sz w:val="32"/>
          <w:szCs w:val="32"/>
          <w:rtl/>
        </w:rPr>
        <w:t xml:space="preserve"> </w:t>
      </w:r>
      <w:r w:rsidR="00B92E0F" w:rsidRPr="007C658B">
        <w:rPr>
          <w:rFonts w:ascii="Calibri" w:eastAsia="Calibri" w:hAnsi="Calibri" w:cs="DecoType Naskh"/>
          <w:color w:val="984806" w:themeColor="accent6" w:themeShade="80"/>
          <w:sz w:val="32"/>
          <w:szCs w:val="32"/>
          <w:rtl/>
        </w:rPr>
        <w:t>الْحَمِيدُ}</w:t>
      </w:r>
      <w:r>
        <w:rPr>
          <w:rFonts w:eastAsia="MS Mincho" w:cs="Traditional Arabic" w:hint="cs"/>
          <w:color w:val="984806" w:themeColor="accent6" w:themeShade="80"/>
          <w:sz w:val="32"/>
          <w:szCs w:val="32"/>
          <w:rtl/>
        </w:rPr>
        <w:t xml:space="preserve"> </w:t>
      </w:r>
      <w:r w:rsidR="00B92E0F" w:rsidRPr="007C658B">
        <w:rPr>
          <w:rFonts w:ascii="Calibri" w:eastAsia="Calibri" w:hAnsi="Calibri" w:cs="Traditional Arabic" w:hint="cs"/>
          <w:rtl/>
        </w:rPr>
        <w:t xml:space="preserve">[فاطر:15] </w:t>
      </w:r>
      <w:r>
        <w:rPr>
          <w:rFonts w:ascii="Calibri" w:eastAsia="Calibri" w:hAnsi="Calibri" w:cs="Traditional Arabic" w:hint="cs"/>
          <w:rtl/>
        </w:rPr>
        <w:t>.</w:t>
      </w:r>
    </w:p>
    <w:p w:rsidR="007C658B" w:rsidRDefault="00B92E0F" w:rsidP="00B92E0F">
      <w:pPr>
        <w:ind w:left="-694" w:right="-630"/>
        <w:jc w:val="both"/>
        <w:rPr>
          <w:rFonts w:ascii="AGA Arabesque Desktop" w:hAnsi="AGA Arabesque Desktop" w:cs="Traditional Arabic"/>
          <w:sz w:val="32"/>
          <w:szCs w:val="32"/>
          <w:rtl/>
        </w:rPr>
      </w:pPr>
      <w:r w:rsidRPr="007C658B">
        <w:rPr>
          <w:rFonts w:ascii="Calibri" w:eastAsia="Calibri" w:hAnsi="Calibri" w:cs="DecoType Naskh" w:hint="cs"/>
          <w:color w:val="984806" w:themeColor="accent6" w:themeShade="80"/>
          <w:sz w:val="32"/>
          <w:szCs w:val="32"/>
          <w:rtl/>
        </w:rPr>
        <w:t>{</w:t>
      </w:r>
      <w:r w:rsidRPr="007C658B">
        <w:rPr>
          <w:rFonts w:ascii="Calibri" w:eastAsia="Calibri" w:hAnsi="Calibri" w:cs="DecoType Naskh"/>
          <w:color w:val="984806" w:themeColor="accent6" w:themeShade="80"/>
          <w:sz w:val="32"/>
          <w:szCs w:val="32"/>
          <w:rtl/>
        </w:rPr>
        <w:t>يَا أَيُّهَا النَّاسُ أَنتُمُ الْفُقَرَاء إِلَى اللَّهِ</w:t>
      </w:r>
      <w:r w:rsidRPr="007C658B">
        <w:rPr>
          <w:rFonts w:ascii="Calibri" w:eastAsia="Calibri" w:hAnsi="Calibri" w:cs="DecoType Naskh" w:hint="cs"/>
          <w:color w:val="984806" w:themeColor="accent6" w:themeShade="80"/>
          <w:sz w:val="32"/>
          <w:szCs w:val="32"/>
          <w:rtl/>
        </w:rPr>
        <w:t>}</w:t>
      </w:r>
      <w:r w:rsidRPr="007C658B">
        <w:rPr>
          <w:rFonts w:ascii="AGA Arabesque Desktop" w:hAnsi="AGA Arabesque Desktop" w:cs="Traditional Arabic" w:hint="cs"/>
          <w:color w:val="984806" w:themeColor="accent6" w:themeShade="80"/>
          <w:sz w:val="32"/>
          <w:szCs w:val="32"/>
          <w:rtl/>
        </w:rPr>
        <w:t xml:space="preserve"> </w:t>
      </w:r>
      <w:r w:rsidRPr="008908FC">
        <w:rPr>
          <w:rFonts w:ascii="AGA Arabesque Desktop" w:hAnsi="AGA Arabesque Desktop" w:cs="Traditional Arabic" w:hint="cs"/>
          <w:sz w:val="32"/>
          <w:szCs w:val="32"/>
          <w:rtl/>
        </w:rPr>
        <w:t xml:space="preserve">وهذا هو الجزء الأول من القاعدة </w:t>
      </w:r>
      <w:r w:rsidRPr="007C658B">
        <w:rPr>
          <w:rFonts w:ascii="AGA Arabesque Desktop" w:hAnsi="AGA Arabesque Desktop" w:cs="Traditional Arabic" w:hint="cs"/>
          <w:b/>
          <w:bCs/>
          <w:sz w:val="32"/>
          <w:szCs w:val="32"/>
          <w:rtl/>
        </w:rPr>
        <w:t>العلم عن نفسك</w:t>
      </w:r>
      <w:r w:rsidR="007C658B">
        <w:rPr>
          <w:rFonts w:ascii="AGA Arabesque Desktop" w:hAnsi="AGA Arabesque Desktop" w:cs="Traditional Arabic" w:hint="cs"/>
          <w:sz w:val="32"/>
          <w:szCs w:val="32"/>
          <w:rtl/>
        </w:rPr>
        <w:t>.</w:t>
      </w:r>
    </w:p>
    <w:p w:rsidR="00395D88" w:rsidRDefault="00B92E0F" w:rsidP="00395D88">
      <w:pPr>
        <w:ind w:left="-694" w:right="-630"/>
        <w:jc w:val="both"/>
        <w:rPr>
          <w:rFonts w:ascii="AGA Arabesque Desktop" w:hAnsi="AGA Arabesque Desktop" w:cs="Traditional Arabic"/>
          <w:sz w:val="32"/>
          <w:szCs w:val="32"/>
          <w:rtl/>
        </w:rPr>
      </w:pPr>
      <w:r w:rsidRPr="007C658B">
        <w:rPr>
          <w:rFonts w:ascii="Calibri" w:eastAsia="Calibri" w:hAnsi="Calibri" w:cs="DecoType Naskh" w:hint="cs"/>
          <w:color w:val="984806" w:themeColor="accent6" w:themeShade="80"/>
          <w:sz w:val="32"/>
          <w:szCs w:val="32"/>
          <w:rtl/>
        </w:rPr>
        <w:t>{</w:t>
      </w:r>
      <w:r w:rsidRPr="007C658B">
        <w:rPr>
          <w:rFonts w:ascii="Calibri" w:eastAsia="Calibri" w:hAnsi="Calibri" w:cs="DecoType Naskh"/>
          <w:color w:val="984806" w:themeColor="accent6" w:themeShade="80"/>
          <w:sz w:val="32"/>
          <w:szCs w:val="32"/>
          <w:rtl/>
        </w:rPr>
        <w:t>وَاللَّهُ هُوَ الْغَنِيُّ</w:t>
      </w:r>
      <w:r w:rsidRPr="007C658B">
        <w:rPr>
          <w:rFonts w:ascii="Calibri" w:eastAsia="Calibri" w:hAnsi="Calibri" w:cs="DecoType Naskh" w:hint="cs"/>
          <w:color w:val="984806" w:themeColor="accent6" w:themeShade="80"/>
          <w:sz w:val="32"/>
          <w:szCs w:val="32"/>
          <w:rtl/>
        </w:rPr>
        <w:t xml:space="preserve"> </w:t>
      </w:r>
      <w:r w:rsidRPr="007C658B">
        <w:rPr>
          <w:rFonts w:ascii="Calibri" w:eastAsia="Calibri" w:hAnsi="Calibri" w:cs="DecoType Naskh"/>
          <w:color w:val="984806" w:themeColor="accent6" w:themeShade="80"/>
          <w:sz w:val="32"/>
          <w:szCs w:val="32"/>
          <w:rtl/>
        </w:rPr>
        <w:t>الْحَمِيدُ}</w:t>
      </w:r>
      <w:r w:rsidR="007C658B" w:rsidRPr="007C658B">
        <w:rPr>
          <w:rFonts w:ascii="Calibri" w:eastAsia="Calibri" w:hAnsi="Calibri" w:cs="DecoType Naskh"/>
          <w:color w:val="984806" w:themeColor="accent6" w:themeShade="80"/>
          <w:sz w:val="32"/>
          <w:szCs w:val="32"/>
          <w:rtl/>
        </w:rPr>
        <w:t xml:space="preserve"> </w:t>
      </w:r>
      <w:r w:rsidR="007C658B" w:rsidRPr="007C658B">
        <w:rPr>
          <w:rFonts w:ascii="AGA Arabesque Desktop" w:hAnsi="AGA Arabesque Desktop" w:cs="Traditional Arabic"/>
          <w:sz w:val="32"/>
          <w:szCs w:val="32"/>
          <w:rtl/>
        </w:rPr>
        <w:t>الجزء الثاني من القاعدة</w:t>
      </w:r>
      <w:r w:rsidRPr="008908FC">
        <w:rPr>
          <w:rFonts w:ascii="AGA Arabesque Desktop" w:hAnsi="AGA Arabesque Desktop" w:cs="Traditional Arabic" w:hint="cs"/>
          <w:sz w:val="32"/>
          <w:szCs w:val="32"/>
          <w:rtl/>
        </w:rPr>
        <w:t xml:space="preserve"> وهو </w:t>
      </w:r>
      <w:r w:rsidRPr="007C658B">
        <w:rPr>
          <w:rFonts w:ascii="AGA Arabesque Desktop" w:hAnsi="AGA Arabesque Desktop" w:cs="Traditional Arabic" w:hint="cs"/>
          <w:b/>
          <w:bCs/>
          <w:sz w:val="32"/>
          <w:szCs w:val="32"/>
          <w:rtl/>
        </w:rPr>
        <w:t>العلم عن ربك</w:t>
      </w:r>
      <w:r w:rsidR="007C658B">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أنه هو وحده الغني الحميد</w:t>
      </w:r>
      <w:r w:rsidR="007C658B">
        <w:rPr>
          <w:rFonts w:ascii="AGA Arabesque Desktop" w:hAnsi="AGA Arabesque Desktop" w:cs="Traditional Arabic" w:hint="cs"/>
          <w:sz w:val="32"/>
          <w:szCs w:val="32"/>
          <w:rtl/>
        </w:rPr>
        <w:t>.</w:t>
      </w:r>
    </w:p>
    <w:p w:rsidR="00B92E0F" w:rsidRDefault="00B92E0F" w:rsidP="00395D88">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القاعدة الثانية تقول: </w:t>
      </w:r>
      <w:r w:rsidRPr="00395D88">
        <w:rPr>
          <w:rFonts w:ascii="AGA Arabesque Desktop" w:hAnsi="AGA Arabesque Desktop" w:cs="Traditional Arabic" w:hint="cs"/>
          <w:sz w:val="32"/>
          <w:szCs w:val="32"/>
          <w:rtl/>
        </w:rPr>
        <w:t>كي تأتي بالاستعانة لا بد أن تعرف عن نفسك وعن ربك، كل الذي مضى معرفة عن نفسك باختصار،</w:t>
      </w:r>
      <w:r w:rsidR="00395D88" w:rsidRPr="00395D88">
        <w:rPr>
          <w:rFonts w:ascii="AGA Arabesque Desktop" w:hAnsi="AGA Arabesque Desktop" w:cs="Traditional Arabic" w:hint="cs"/>
          <w:sz w:val="32"/>
          <w:szCs w:val="32"/>
          <w:rtl/>
        </w:rPr>
        <w:t xml:space="preserve"> </w:t>
      </w:r>
      <w:r w:rsidRPr="00395D88">
        <w:rPr>
          <w:rFonts w:ascii="AGA Arabesque Desktop" w:hAnsi="AGA Arabesque Desktop" w:cs="Traditional Arabic" w:hint="cs"/>
          <w:sz w:val="32"/>
          <w:szCs w:val="32"/>
          <w:rtl/>
        </w:rPr>
        <w:t xml:space="preserve">حصرنا بعض الآيات التي تعرف العباد على أنفسهم ومن هم على الحقيقة، ولو أوردنا آية فاطر فقط لكفت: </w:t>
      </w:r>
      <w:r w:rsidRPr="00395D88">
        <w:rPr>
          <w:rFonts w:ascii="AGA Arabesque Desktop" w:hAnsi="AGA Arabesque Desktop" w:cs="Traditional Arabic" w:hint="cs"/>
          <w:sz w:val="32"/>
          <w:szCs w:val="32"/>
          <w:rtl/>
        </w:rPr>
        <w:lastRenderedPageBreak/>
        <w:t>أنت وصفك فقير، تام الفقر، والله هو الغني الحميد، إذن يكفيك أن تعلم عن ربك أنه هو الغني الحميد، ولا تكن من الجاهلين بربهم.</w:t>
      </w:r>
    </w:p>
    <w:p w:rsidR="00395D88" w:rsidRPr="00395D88" w:rsidRDefault="00395D88" w:rsidP="00395D88">
      <w:pPr>
        <w:ind w:left="-694" w:right="-630"/>
        <w:jc w:val="both"/>
        <w:rPr>
          <w:rFonts w:ascii="AGA Arabesque Desktop" w:hAnsi="AGA Arabesque Desktop" w:cs="Traditional Arabic"/>
          <w:sz w:val="32"/>
          <w:szCs w:val="32"/>
          <w:rtl/>
        </w:rPr>
      </w:pPr>
    </w:p>
    <w:p w:rsidR="007C658B" w:rsidRDefault="00395D88" w:rsidP="007C658B">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 </w:t>
      </w:r>
      <w:r w:rsidR="00B92E0F" w:rsidRPr="00395D88">
        <w:rPr>
          <w:rFonts w:ascii="AGA Arabesque Desktop" w:hAnsi="AGA Arabesque Desktop" w:cs="Traditional Arabic" w:hint="cs"/>
          <w:sz w:val="32"/>
          <w:szCs w:val="32"/>
          <w:rtl/>
        </w:rPr>
        <w:t xml:space="preserve">سورة إبراهيم: قال تعالى: </w:t>
      </w:r>
      <w:r w:rsidR="00B92E0F" w:rsidRPr="00395D88">
        <w:rPr>
          <w:rFonts w:ascii="Calibri" w:eastAsia="Calibri" w:hAnsi="Calibri" w:cs="DecoType Naskh" w:hint="cs"/>
          <w:color w:val="984806" w:themeColor="accent6" w:themeShade="80"/>
          <w:sz w:val="32"/>
          <w:szCs w:val="32"/>
          <w:rtl/>
        </w:rPr>
        <w:t>{</w:t>
      </w:r>
      <w:r w:rsidR="00B92E0F" w:rsidRPr="00395D88">
        <w:rPr>
          <w:rFonts w:ascii="Calibri" w:eastAsia="Calibri" w:hAnsi="Calibri" w:cs="DecoType Naskh"/>
          <w:color w:val="984806" w:themeColor="accent6" w:themeShade="80"/>
          <w:sz w:val="32"/>
          <w:szCs w:val="32"/>
          <w:rtl/>
        </w:rPr>
        <w:t>وَقَالَ مُوسَى إِن تَكْفُرُواْ أَنتُمْ وَمَن فِي الأَرْضِ</w:t>
      </w:r>
      <w:r w:rsidR="00B92E0F" w:rsidRPr="00395D88">
        <w:rPr>
          <w:rFonts w:ascii="Calibri" w:eastAsia="Calibri" w:hAnsi="Calibri" w:cs="DecoType Naskh" w:hint="cs"/>
          <w:color w:val="984806" w:themeColor="accent6" w:themeShade="80"/>
          <w:sz w:val="32"/>
          <w:szCs w:val="32"/>
          <w:rtl/>
        </w:rPr>
        <w:t xml:space="preserve"> </w:t>
      </w:r>
      <w:r w:rsidR="00B92E0F" w:rsidRPr="00395D88">
        <w:rPr>
          <w:rFonts w:ascii="Calibri" w:eastAsia="Calibri" w:hAnsi="Calibri" w:cs="DecoType Naskh"/>
          <w:color w:val="984806" w:themeColor="accent6" w:themeShade="80"/>
          <w:sz w:val="32"/>
          <w:szCs w:val="32"/>
          <w:rtl/>
        </w:rPr>
        <w:t>جَمِيعًا فَإِنَّ اللّهَ لَغَنِيٌّ حَمِيدٌ}</w:t>
      </w:r>
      <w:r w:rsidR="00B92E0F" w:rsidRPr="00395D88">
        <w:rPr>
          <w:rFonts w:eastAsia="MS Mincho" w:cs="Traditional Arabic" w:hint="cs"/>
          <w:color w:val="984806" w:themeColor="accent6" w:themeShade="80"/>
          <w:sz w:val="32"/>
          <w:szCs w:val="32"/>
          <w:rtl/>
        </w:rPr>
        <w:t xml:space="preserve"> </w:t>
      </w:r>
      <w:r w:rsidR="00B92E0F" w:rsidRPr="00395D88">
        <w:rPr>
          <w:rFonts w:eastAsia="MS Mincho" w:cs="Traditional Arabic" w:hint="cs"/>
          <w:rtl/>
        </w:rPr>
        <w:t>[إبراهيم:8]</w:t>
      </w:r>
      <w:r w:rsidR="00B92E0F" w:rsidRPr="00395D88">
        <w:rPr>
          <w:rFonts w:ascii="AGA Arabesque Desktop" w:hAnsi="AGA Arabesque Desktop" w:cs="Traditional Arabic" w:hint="cs"/>
          <w:sz w:val="32"/>
          <w:szCs w:val="32"/>
          <w:rtl/>
        </w:rPr>
        <w:t>، هذا يحتاج من العب</w:t>
      </w:r>
      <w:r>
        <w:rPr>
          <w:rFonts w:ascii="AGA Arabesque Desktop" w:hAnsi="AGA Arabesque Desktop" w:cs="Traditional Arabic" w:hint="cs"/>
          <w:sz w:val="32"/>
          <w:szCs w:val="32"/>
          <w:rtl/>
        </w:rPr>
        <w:t>د أن يتعلم عن معاني أسماء الله -عز وجل-</w:t>
      </w:r>
      <w:r w:rsidR="00B92E0F" w:rsidRPr="00395D88">
        <w:rPr>
          <w:rFonts w:ascii="AGA Arabesque Desktop" w:hAnsi="AGA Arabesque Desktop" w:cs="Traditional Arabic" w:hint="cs"/>
          <w:sz w:val="32"/>
          <w:szCs w:val="32"/>
          <w:rtl/>
        </w:rPr>
        <w:t xml:space="preserve"> والكلام حول</w:t>
      </w:r>
      <w:r>
        <w:rPr>
          <w:rFonts w:ascii="AGA Arabesque Desktop" w:hAnsi="AGA Arabesque Desktop" w:cs="Traditional Arabic" w:hint="cs"/>
          <w:sz w:val="32"/>
          <w:szCs w:val="32"/>
          <w:rtl/>
        </w:rPr>
        <w:t xml:space="preserve"> اسم الغني يطول المقام فيه، لكن</w:t>
      </w:r>
      <w:r w:rsidR="00B92E0F" w:rsidRPr="00395D88">
        <w:rPr>
          <w:rFonts w:ascii="AGA Arabesque Desktop" w:hAnsi="AGA Arabesque Desktop" w:cs="Traditional Arabic" w:hint="cs"/>
          <w:sz w:val="32"/>
          <w:szCs w:val="32"/>
          <w:rtl/>
        </w:rPr>
        <w:t xml:space="preserve"> باختصار:</w:t>
      </w:r>
      <w:r>
        <w:rPr>
          <w:rFonts w:ascii="AGA Arabesque Desktop" w:hAnsi="AGA Arabesque Desktop" w:cs="Traditional Arabic" w:hint="cs"/>
          <w:sz w:val="32"/>
          <w:szCs w:val="32"/>
          <w:rtl/>
        </w:rPr>
        <w:t xml:space="preserve"> </w:t>
      </w:r>
      <w:r w:rsidR="00B92E0F" w:rsidRPr="00395D88">
        <w:rPr>
          <w:rFonts w:ascii="AGA Arabesque Desktop" w:hAnsi="AGA Arabesque Desktop" w:cs="Traditional Arabic" w:hint="cs"/>
          <w:sz w:val="32"/>
          <w:szCs w:val="32"/>
          <w:rtl/>
        </w:rPr>
        <w:t>لا بد أن تعلم أنه غني عن عبادتك</w:t>
      </w:r>
      <w:r>
        <w:rPr>
          <w:rFonts w:ascii="AGA Arabesque Desktop" w:hAnsi="AGA Arabesque Desktop" w:cs="Traditional Arabic" w:hint="cs"/>
          <w:sz w:val="32"/>
          <w:szCs w:val="32"/>
          <w:rtl/>
        </w:rPr>
        <w:t>،</w:t>
      </w:r>
      <w:r w:rsidR="00B92E0F" w:rsidRPr="00395D88">
        <w:rPr>
          <w:rFonts w:ascii="AGA Arabesque Desktop" w:hAnsi="AGA Arabesque Desktop" w:cs="Traditional Arabic" w:hint="cs"/>
          <w:sz w:val="32"/>
          <w:szCs w:val="32"/>
          <w:rtl/>
        </w:rPr>
        <w:t xml:space="preserve"> وأنه محمود على أن شرع لك العبادة, أيضاً لا بد أن تعلم أنه قيوم قائم على كل نفس بما كسبت لا تأخذه سنة ولا نوم.</w:t>
      </w:r>
    </w:p>
    <w:p w:rsidR="00B92E0F" w:rsidRPr="008908FC" w:rsidRDefault="00B92E0F" w:rsidP="00395D88">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فمن غير الله يُدب</w:t>
      </w:r>
      <w:r w:rsidR="00395D88">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رنا ويُطعمنا ويَسقِينا؟ قال تعالى:</w:t>
      </w:r>
      <w:r w:rsidR="008915F4">
        <w:rPr>
          <w:rFonts w:ascii="Calibri" w:eastAsia="Calibri" w:hAnsi="Calibri" w:cs="DecoType Naskh" w:hint="cs"/>
          <w:sz w:val="32"/>
          <w:szCs w:val="32"/>
          <w:rtl/>
        </w:rPr>
        <w:t xml:space="preserve"> </w:t>
      </w:r>
      <w:r w:rsidRPr="00395D88">
        <w:rPr>
          <w:rFonts w:ascii="Calibri" w:eastAsia="Calibri" w:hAnsi="Calibri" w:cs="DecoType Naskh" w:hint="cs"/>
          <w:color w:val="984806" w:themeColor="accent6" w:themeShade="80"/>
          <w:sz w:val="32"/>
          <w:szCs w:val="32"/>
          <w:rtl/>
        </w:rPr>
        <w:t>{</w:t>
      </w:r>
      <w:r w:rsidRPr="00395D88">
        <w:rPr>
          <w:rFonts w:ascii="Calibri" w:eastAsia="Calibri" w:hAnsi="Calibri" w:cs="DecoType Naskh"/>
          <w:color w:val="984806" w:themeColor="accent6" w:themeShade="80"/>
          <w:sz w:val="32"/>
          <w:szCs w:val="32"/>
          <w:rtl/>
        </w:rPr>
        <w:t>وَأَرْسَلْنَا الرِّيَاحَ</w:t>
      </w:r>
      <w:r w:rsidRPr="00395D88">
        <w:rPr>
          <w:rFonts w:ascii="Calibri" w:eastAsia="Calibri" w:hAnsi="Calibri" w:cs="DecoType Naskh" w:hint="cs"/>
          <w:color w:val="984806" w:themeColor="accent6" w:themeShade="80"/>
          <w:sz w:val="32"/>
          <w:szCs w:val="32"/>
          <w:rtl/>
        </w:rPr>
        <w:t xml:space="preserve"> </w:t>
      </w:r>
      <w:r w:rsidRPr="00395D88">
        <w:rPr>
          <w:rFonts w:ascii="Calibri" w:eastAsia="Calibri" w:hAnsi="Calibri" w:cs="DecoType Naskh"/>
          <w:color w:val="984806" w:themeColor="accent6" w:themeShade="80"/>
          <w:sz w:val="32"/>
          <w:szCs w:val="32"/>
          <w:rtl/>
        </w:rPr>
        <w:t>لَوَاقِحَ فَأَنزَلْنَا مِنَ السَّمَاء مَاء فَأَسْقَيْنَاكُمُوهُ وَمَا أَنتُمْ لَهُ</w:t>
      </w:r>
      <w:r w:rsidRPr="00395D88">
        <w:rPr>
          <w:rFonts w:ascii="Calibri" w:eastAsia="Calibri" w:hAnsi="Calibri" w:cs="DecoType Naskh" w:hint="cs"/>
          <w:color w:val="984806" w:themeColor="accent6" w:themeShade="80"/>
          <w:sz w:val="32"/>
          <w:szCs w:val="32"/>
          <w:rtl/>
        </w:rPr>
        <w:t xml:space="preserve"> </w:t>
      </w:r>
      <w:r w:rsidRPr="00395D88">
        <w:rPr>
          <w:rFonts w:ascii="Calibri" w:eastAsia="Calibri" w:hAnsi="Calibri" w:cs="DecoType Naskh"/>
          <w:color w:val="984806" w:themeColor="accent6" w:themeShade="80"/>
          <w:sz w:val="32"/>
          <w:szCs w:val="32"/>
          <w:rtl/>
        </w:rPr>
        <w:t>بِخَازِنِينَ</w:t>
      </w:r>
      <w:r w:rsidRPr="00395D88">
        <w:rPr>
          <w:rFonts w:ascii="Calibri" w:eastAsia="Calibri" w:hAnsi="Calibri" w:cs="DecoType Naskh" w:hint="cs"/>
          <w:color w:val="984806" w:themeColor="accent6" w:themeShade="80"/>
          <w:sz w:val="32"/>
          <w:szCs w:val="32"/>
          <w:rtl/>
        </w:rPr>
        <w:t>}</w:t>
      </w:r>
      <w:r w:rsidRPr="008908FC">
        <w:rPr>
          <w:rFonts w:eastAsia="MS Mincho" w:cs="Traditional Arabic" w:hint="cs"/>
          <w:sz w:val="32"/>
          <w:szCs w:val="32"/>
          <w:rtl/>
        </w:rPr>
        <w:t xml:space="preserve"> </w:t>
      </w:r>
      <w:r w:rsidRPr="00395D88">
        <w:rPr>
          <w:rFonts w:ascii="Calibri" w:eastAsia="Calibri" w:hAnsi="Calibri" w:cs="Traditional Arabic" w:hint="cs"/>
          <w:rtl/>
        </w:rPr>
        <w:t>[الحجر:</w:t>
      </w:r>
      <w:r w:rsidRPr="00395D88">
        <w:rPr>
          <w:rFonts w:ascii="Calibri" w:eastAsia="Calibri" w:hAnsi="Calibri" w:cs="Traditional Arabic"/>
          <w:rtl/>
        </w:rPr>
        <w:t>22</w:t>
      </w:r>
      <w:r w:rsidRPr="00395D88">
        <w:rPr>
          <w:rFonts w:ascii="Calibri" w:eastAsia="Calibri" w:hAnsi="Calibri" w:cs="Traditional Arabic" w:hint="cs"/>
          <w:rtl/>
        </w:rPr>
        <w:t>]</w:t>
      </w:r>
      <w:r w:rsidR="00395D88">
        <w:rPr>
          <w:rFonts w:ascii="Calibri" w:eastAsia="Calibri" w:hAnsi="Calibri" w:cs="Traditional Arabic" w:hint="cs"/>
          <w:rtl/>
        </w:rPr>
        <w:t xml:space="preserve">. </w:t>
      </w:r>
      <w:r w:rsidRPr="008908FC">
        <w:rPr>
          <w:rFonts w:ascii="AGA Arabesque Desktop" w:hAnsi="AGA Arabesque Desktop" w:cs="Traditional Arabic" w:hint="cs"/>
          <w:sz w:val="32"/>
          <w:szCs w:val="32"/>
          <w:rtl/>
        </w:rPr>
        <w:t xml:space="preserve">كل الأفعال هنا منسوبة إلى الله: إرسال الرياح من الله، إِنزال المطر من السماء من الله، سقيا الناس والنبات والبهائم من الله فالذي يسقيك هو الله </w:t>
      </w:r>
      <w:r w:rsidRPr="005C241D">
        <w:rPr>
          <w:rFonts w:ascii="Calibri" w:eastAsia="Calibri" w:hAnsi="Calibri" w:cs="DecoType Naskh" w:hint="cs"/>
          <w:color w:val="984806" w:themeColor="accent6" w:themeShade="80"/>
          <w:sz w:val="32"/>
          <w:szCs w:val="32"/>
          <w:rtl/>
        </w:rPr>
        <w:t>{</w:t>
      </w:r>
      <w:r w:rsidRPr="005C241D">
        <w:rPr>
          <w:rFonts w:ascii="Calibri" w:eastAsia="Calibri" w:hAnsi="Calibri" w:cs="DecoType Naskh"/>
          <w:color w:val="984806" w:themeColor="accent6" w:themeShade="80"/>
          <w:sz w:val="32"/>
          <w:szCs w:val="32"/>
          <w:rtl/>
        </w:rPr>
        <w:t>وَمَا أَنتُمْ لَهُ</w:t>
      </w:r>
      <w:r w:rsidRPr="005C241D">
        <w:rPr>
          <w:rFonts w:ascii="Calibri" w:eastAsia="Calibri" w:hAnsi="Calibri" w:cs="DecoType Naskh" w:hint="cs"/>
          <w:color w:val="984806" w:themeColor="accent6" w:themeShade="80"/>
          <w:sz w:val="32"/>
          <w:szCs w:val="32"/>
          <w:rtl/>
        </w:rPr>
        <w:t xml:space="preserve"> </w:t>
      </w:r>
      <w:r w:rsidRPr="005C241D">
        <w:rPr>
          <w:rFonts w:ascii="Calibri" w:eastAsia="Calibri" w:hAnsi="Calibri" w:cs="DecoType Naskh"/>
          <w:color w:val="984806" w:themeColor="accent6" w:themeShade="80"/>
          <w:sz w:val="32"/>
          <w:szCs w:val="32"/>
          <w:rtl/>
        </w:rPr>
        <w:t>بِخَازِنِينَ</w:t>
      </w:r>
      <w:r w:rsidRPr="005C241D">
        <w:rPr>
          <w:rFonts w:ascii="Calibri" w:eastAsia="Calibri" w:hAnsi="Calibri" w:cs="DecoType Naskh" w:hint="cs"/>
          <w:color w:val="984806" w:themeColor="accent6" w:themeShade="80"/>
          <w:sz w:val="32"/>
          <w:szCs w:val="32"/>
          <w:rtl/>
        </w:rPr>
        <w:t>}</w:t>
      </w:r>
      <w:r w:rsidRPr="008908FC">
        <w:rPr>
          <w:rFonts w:eastAsia="MS Mincho" w:cs="Traditional Arabic" w:hint="cs"/>
          <w:sz w:val="32"/>
          <w:szCs w:val="32"/>
          <w:rtl/>
        </w:rPr>
        <w:t xml:space="preserve">، يعني </w:t>
      </w:r>
      <w:r w:rsidRPr="008908FC">
        <w:rPr>
          <w:rFonts w:ascii="AGA Arabesque Desktop" w:hAnsi="AGA Arabesque Desktop" w:cs="Traditional Arabic" w:hint="cs"/>
          <w:sz w:val="32"/>
          <w:szCs w:val="32"/>
          <w:rtl/>
        </w:rPr>
        <w:t>إذا لم يخزنه الله لكم ما استطعت تخزينه، لاتتحدث عن تحلية الماء فإنما هى هبة من الله ليخزن لنا بها الماء.</w:t>
      </w:r>
    </w:p>
    <w:p w:rsidR="00B92E0F" w:rsidRPr="005C241D" w:rsidRDefault="005C241D" w:rsidP="00B92E0F">
      <w:pPr>
        <w:ind w:left="-694" w:right="-630"/>
        <w:jc w:val="both"/>
        <w:rPr>
          <w:rFonts w:ascii="AGA Arabesque Desktop" w:hAnsi="AGA Arabesque Desktop" w:cs="Traditional Arabic"/>
          <w:rtl/>
        </w:rPr>
      </w:pP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من الذي سيتولى أمر الرزق لكل هؤلاء الخلائق؟ قال تعالى</w:t>
      </w:r>
      <w:r w:rsidR="00B92E0F" w:rsidRPr="005C241D">
        <w:rPr>
          <w:rFonts w:ascii="AGA Arabesque Desktop" w:hAnsi="AGA Arabesque Desktop" w:cs="Traditional Arabic" w:hint="cs"/>
          <w:color w:val="984806" w:themeColor="accent6" w:themeShade="80"/>
          <w:sz w:val="32"/>
          <w:szCs w:val="32"/>
          <w:rtl/>
        </w:rPr>
        <w:t>:</w:t>
      </w:r>
      <w:r>
        <w:rPr>
          <w:rFonts w:ascii="AGA Arabesque Desktop" w:hAnsi="AGA Arabesque Desktop" w:cs="Traditional Arabic" w:hint="cs"/>
          <w:color w:val="984806" w:themeColor="accent6" w:themeShade="80"/>
          <w:sz w:val="32"/>
          <w:szCs w:val="32"/>
          <w:rtl/>
        </w:rPr>
        <w:t xml:space="preserve"> </w:t>
      </w:r>
      <w:r w:rsidR="00B92E0F" w:rsidRPr="005C241D">
        <w:rPr>
          <w:rFonts w:ascii="Calibri" w:eastAsia="Calibri" w:hAnsi="Calibri" w:cs="DecoType Naskh" w:hint="cs"/>
          <w:color w:val="984806" w:themeColor="accent6" w:themeShade="80"/>
          <w:sz w:val="32"/>
          <w:szCs w:val="32"/>
          <w:rtl/>
        </w:rPr>
        <w:t>{</w:t>
      </w:r>
      <w:r w:rsidR="00B92E0F" w:rsidRPr="005C241D">
        <w:rPr>
          <w:rFonts w:ascii="Calibri" w:eastAsia="Calibri" w:hAnsi="Calibri" w:cs="DecoType Naskh"/>
          <w:color w:val="984806" w:themeColor="accent6" w:themeShade="80"/>
          <w:sz w:val="32"/>
          <w:szCs w:val="32"/>
          <w:rtl/>
        </w:rPr>
        <w:t>أَمَّنْ</w:t>
      </w:r>
      <w:r w:rsidR="00B92E0F" w:rsidRPr="005C241D">
        <w:rPr>
          <w:rFonts w:ascii="Calibri" w:eastAsia="Calibri" w:hAnsi="Calibri" w:cs="DecoType Naskh" w:hint="cs"/>
          <w:color w:val="984806" w:themeColor="accent6" w:themeShade="80"/>
          <w:sz w:val="32"/>
          <w:szCs w:val="32"/>
          <w:rtl/>
        </w:rPr>
        <w:t xml:space="preserve"> </w:t>
      </w:r>
      <w:r w:rsidR="00B92E0F" w:rsidRPr="005C241D">
        <w:rPr>
          <w:rFonts w:ascii="Calibri" w:eastAsia="Calibri" w:hAnsi="Calibri" w:cs="DecoType Naskh"/>
          <w:color w:val="984806" w:themeColor="accent6" w:themeShade="80"/>
          <w:sz w:val="32"/>
          <w:szCs w:val="32"/>
          <w:rtl/>
        </w:rPr>
        <w:t>هَذَا الَّذِي يَرْزُقُكُمْ إِنْ أَمْسَكَ</w:t>
      </w:r>
      <w:r w:rsidR="00B92E0F" w:rsidRPr="005C241D">
        <w:rPr>
          <w:rFonts w:ascii="Calibri" w:eastAsia="Calibri" w:hAnsi="Calibri" w:cs="DecoType Naskh" w:hint="cs"/>
          <w:color w:val="984806" w:themeColor="accent6" w:themeShade="80"/>
          <w:sz w:val="32"/>
          <w:szCs w:val="32"/>
          <w:rtl/>
        </w:rPr>
        <w:t xml:space="preserve"> </w:t>
      </w:r>
      <w:r w:rsidR="00B92E0F" w:rsidRPr="005C241D">
        <w:rPr>
          <w:rFonts w:ascii="Calibri" w:eastAsia="Calibri" w:hAnsi="Calibri" w:cs="DecoType Naskh"/>
          <w:color w:val="984806" w:themeColor="accent6" w:themeShade="80"/>
          <w:sz w:val="32"/>
          <w:szCs w:val="32"/>
          <w:rtl/>
        </w:rPr>
        <w:t>رِزْقَهُ}</w:t>
      </w:r>
      <w:r>
        <w:rPr>
          <w:rFonts w:ascii="Calibri" w:eastAsia="Calibri" w:hAnsi="Calibri" w:cs="Traditional Arabic" w:hint="cs"/>
          <w:sz w:val="32"/>
          <w:szCs w:val="32"/>
          <w:rtl/>
        </w:rPr>
        <w:t xml:space="preserve"> </w:t>
      </w:r>
      <w:r w:rsidR="00B92E0F" w:rsidRPr="005C241D">
        <w:rPr>
          <w:rFonts w:ascii="Calibri" w:eastAsia="Calibri" w:hAnsi="Calibri" w:cs="Traditional Arabic" w:hint="cs"/>
          <w:rtl/>
        </w:rPr>
        <w:t>[الملك:</w:t>
      </w:r>
      <w:r w:rsidR="00B92E0F" w:rsidRPr="005C241D">
        <w:rPr>
          <w:rFonts w:ascii="Calibri" w:eastAsia="Calibri" w:hAnsi="Calibri" w:cs="Traditional Arabic"/>
          <w:rtl/>
        </w:rPr>
        <w:t>21</w:t>
      </w:r>
      <w:r w:rsidR="00B92E0F" w:rsidRPr="005C241D">
        <w:rPr>
          <w:rFonts w:ascii="Calibri" w:eastAsia="Calibri" w:hAnsi="Calibri" w:cs="Traditional Arabic" w:hint="cs"/>
          <w:rtl/>
        </w:rPr>
        <w:t>]</w:t>
      </w:r>
      <w:r>
        <w:rPr>
          <w:rFonts w:ascii="Calibri" w:eastAsia="Calibri" w:hAnsi="Calibri" w:cs="Traditional Arabic" w:hint="cs"/>
          <w:rtl/>
        </w:rPr>
        <w:t>.</w:t>
      </w:r>
    </w:p>
    <w:p w:rsidR="00B92E0F" w:rsidRPr="008908FC" w:rsidRDefault="005C241D" w:rsidP="00B92E0F">
      <w:pPr>
        <w:ind w:left="-694" w:right="-630"/>
        <w:jc w:val="both"/>
        <w:rPr>
          <w:rFonts w:ascii="Calibri" w:eastAsia="Calibri" w:hAnsi="Calibri" w:cs="Traditional Arabic"/>
          <w:sz w:val="32"/>
          <w:szCs w:val="32"/>
          <w:rtl/>
        </w:rPr>
      </w:pP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 xml:space="preserve">من الذي سيخرج الزرع؟ قال تعالى: </w:t>
      </w:r>
      <w:r w:rsidR="00B92E0F" w:rsidRPr="005C241D">
        <w:rPr>
          <w:rFonts w:ascii="Calibri" w:eastAsia="Calibri" w:hAnsi="Calibri" w:cs="DecoType Naskh" w:hint="cs"/>
          <w:color w:val="984806" w:themeColor="accent6" w:themeShade="80"/>
          <w:sz w:val="32"/>
          <w:szCs w:val="32"/>
          <w:rtl/>
        </w:rPr>
        <w:t>{</w:t>
      </w:r>
      <w:r w:rsidR="00B92E0F" w:rsidRPr="005C241D">
        <w:rPr>
          <w:rFonts w:ascii="Calibri" w:eastAsia="Calibri" w:hAnsi="Calibri" w:cs="DecoType Naskh"/>
          <w:color w:val="984806" w:themeColor="accent6" w:themeShade="80"/>
          <w:sz w:val="32"/>
          <w:szCs w:val="32"/>
          <w:rtl/>
        </w:rPr>
        <w:t>أَأَنتُمْ تَزْرَعُونَهُ أَمْ نَحْنُ الزَّارِعُونَ}</w:t>
      </w:r>
      <w:r w:rsidR="00B92E0F" w:rsidRPr="005C241D">
        <w:rPr>
          <w:rFonts w:eastAsia="MS Mincho" w:cs="Traditional Arabic" w:hint="cs"/>
          <w:rtl/>
        </w:rPr>
        <w:t xml:space="preserve"> </w:t>
      </w:r>
      <w:r w:rsidR="00B92E0F" w:rsidRPr="005C241D">
        <w:rPr>
          <w:rFonts w:ascii="Calibri" w:eastAsia="Calibri" w:hAnsi="Calibri" w:cs="Traditional Arabic" w:hint="cs"/>
          <w:rtl/>
        </w:rPr>
        <w:t>[الواقعة:64]</w:t>
      </w:r>
    </w:p>
    <w:p w:rsidR="00B92E0F" w:rsidRPr="008908FC" w:rsidRDefault="00B92E0F" w:rsidP="005C241D">
      <w:pPr>
        <w:ind w:left="-694" w:right="-630"/>
        <w:jc w:val="both"/>
        <w:rPr>
          <w:rFonts w:ascii="Calibri" w:eastAsia="Calibri" w:hAnsi="Calibri" w:cs="Traditional Arabic"/>
          <w:sz w:val="32"/>
          <w:szCs w:val="32"/>
          <w:rtl/>
        </w:rPr>
      </w:pPr>
      <w:r w:rsidRPr="008908FC">
        <w:rPr>
          <w:rFonts w:ascii="AGA Arabesque Desktop" w:hAnsi="AGA Arabesque Desktop" w:cs="Traditional Arabic" w:hint="cs"/>
          <w:sz w:val="32"/>
          <w:szCs w:val="32"/>
          <w:rtl/>
        </w:rPr>
        <w:t xml:space="preserve"> </w:t>
      </w:r>
      <w:r w:rsidR="005C241D">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من سوى الله يأتينا بالليل لنسكن فيه؟</w:t>
      </w:r>
      <w:r w:rsidR="005C241D">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قال تعالى</w:t>
      </w:r>
      <w:r w:rsidR="005C241D">
        <w:rPr>
          <w:rFonts w:eastAsia="MS Mincho" w:cs="Traditional Arabic" w:hint="cs"/>
          <w:sz w:val="32"/>
          <w:szCs w:val="32"/>
          <w:rtl/>
        </w:rPr>
        <w:t>:</w:t>
      </w:r>
      <w:r w:rsidRPr="008908FC">
        <w:rPr>
          <w:rFonts w:eastAsia="MS Mincho" w:cs="Traditional Arabic" w:hint="cs"/>
          <w:sz w:val="32"/>
          <w:szCs w:val="32"/>
          <w:rtl/>
        </w:rPr>
        <w:t xml:space="preserve"> </w:t>
      </w:r>
      <w:r w:rsidRPr="005C241D">
        <w:rPr>
          <w:rFonts w:ascii="Calibri" w:eastAsia="Calibri" w:hAnsi="Calibri" w:cs="DecoType Naskh" w:hint="cs"/>
          <w:color w:val="984806" w:themeColor="accent6" w:themeShade="80"/>
          <w:sz w:val="32"/>
          <w:szCs w:val="32"/>
          <w:rtl/>
        </w:rPr>
        <w:t>{</w:t>
      </w:r>
      <w:r w:rsidRPr="005C241D">
        <w:rPr>
          <w:rFonts w:ascii="Calibri" w:eastAsia="Calibri" w:hAnsi="Calibri" w:cs="DecoType Naskh"/>
          <w:color w:val="984806" w:themeColor="accent6" w:themeShade="80"/>
          <w:sz w:val="32"/>
          <w:szCs w:val="32"/>
          <w:rtl/>
        </w:rPr>
        <w:t>قُلْ أَرَأَيْتُمْ إِن جَعَلَ اللَّهُ عَلَيْكُمُ النَّهَارَ سَرْمَدًا إِلَى</w:t>
      </w:r>
      <w:r w:rsidRPr="005C241D">
        <w:rPr>
          <w:rFonts w:ascii="Calibri" w:eastAsia="Calibri" w:hAnsi="Calibri" w:cs="DecoType Naskh" w:hint="cs"/>
          <w:color w:val="984806" w:themeColor="accent6" w:themeShade="80"/>
          <w:sz w:val="32"/>
          <w:szCs w:val="32"/>
          <w:rtl/>
        </w:rPr>
        <w:t xml:space="preserve"> </w:t>
      </w:r>
      <w:r w:rsidRPr="005C241D">
        <w:rPr>
          <w:rFonts w:ascii="Calibri" w:eastAsia="Calibri" w:hAnsi="Calibri" w:cs="DecoType Naskh"/>
          <w:color w:val="984806" w:themeColor="accent6" w:themeShade="80"/>
          <w:sz w:val="32"/>
          <w:szCs w:val="32"/>
          <w:rtl/>
        </w:rPr>
        <w:t>يَوْمِ الْقِيَامَةِ مَنْ إِلَهٌ غَيْرُ اللَّهِ يَأْتِيكُم بِلَيْلٍ تَسْكُنُونَ</w:t>
      </w:r>
      <w:r w:rsidRPr="005C241D">
        <w:rPr>
          <w:rFonts w:ascii="Calibri" w:eastAsia="Calibri" w:hAnsi="Calibri" w:cs="DecoType Naskh" w:hint="cs"/>
          <w:color w:val="984806" w:themeColor="accent6" w:themeShade="80"/>
          <w:sz w:val="32"/>
          <w:szCs w:val="32"/>
          <w:rtl/>
        </w:rPr>
        <w:t xml:space="preserve"> </w:t>
      </w:r>
      <w:r w:rsidRPr="005C241D">
        <w:rPr>
          <w:rFonts w:ascii="Calibri" w:eastAsia="Calibri" w:hAnsi="Calibri" w:cs="DecoType Naskh"/>
          <w:color w:val="984806" w:themeColor="accent6" w:themeShade="80"/>
          <w:sz w:val="32"/>
          <w:szCs w:val="32"/>
          <w:rtl/>
        </w:rPr>
        <w:t>فِيهِ أَفَلَا تُبْصِرُونَ }</w:t>
      </w:r>
      <w:r w:rsidRPr="008908FC">
        <w:rPr>
          <w:rFonts w:eastAsia="MS Mincho" w:cs="Traditional Arabic" w:hint="cs"/>
          <w:sz w:val="32"/>
          <w:szCs w:val="32"/>
          <w:rtl/>
        </w:rPr>
        <w:t xml:space="preserve"> </w:t>
      </w:r>
      <w:r w:rsidRPr="005C241D">
        <w:rPr>
          <w:rFonts w:ascii="Calibri" w:eastAsia="Calibri" w:hAnsi="Calibri" w:cs="Traditional Arabic" w:hint="cs"/>
          <w:rtl/>
        </w:rPr>
        <w:t>[القصص:72]</w:t>
      </w:r>
    </w:p>
    <w:p w:rsidR="00B92E0F" w:rsidRPr="008908FC" w:rsidRDefault="005C241D" w:rsidP="00B92E0F">
      <w:pPr>
        <w:pStyle w:val="a3"/>
        <w:bidi/>
        <w:ind w:left="-694" w:right="-630"/>
        <w:jc w:val="both"/>
        <w:rPr>
          <w:rFonts w:eastAsia="MS Mincho" w:cs="Traditional Arabic"/>
          <w:sz w:val="32"/>
          <w:szCs w:val="32"/>
        </w:rPr>
      </w:pPr>
      <w:r>
        <w:rPr>
          <w:rFonts w:ascii="AGA Arabesque Desktop" w:hAnsi="AGA Arabesque Desktop" w:cs="Traditional Arabic" w:hint="cs"/>
          <w:sz w:val="32"/>
          <w:szCs w:val="32"/>
          <w:rtl/>
        </w:rPr>
        <w:t>- من سوى الله يأتينا بالماء؟</w:t>
      </w:r>
      <w:r w:rsidR="00B92E0F" w:rsidRPr="008908FC">
        <w:rPr>
          <w:rFonts w:ascii="AGA Arabesque Desktop" w:hAnsi="AGA Arabesque Desktop" w:cs="Traditional Arabic" w:hint="cs"/>
          <w:sz w:val="32"/>
          <w:szCs w:val="32"/>
          <w:rtl/>
        </w:rPr>
        <w:t xml:space="preserve"> قال تعالى</w:t>
      </w:r>
      <w:r>
        <w:rPr>
          <w:rFonts w:ascii="AGA Arabesque Desktop" w:hAnsi="AGA Arabesque Desktop" w:cs="Traditional Arabic" w:hint="cs"/>
          <w:sz w:val="32"/>
          <w:szCs w:val="32"/>
          <w:rtl/>
        </w:rPr>
        <w:t>:</w:t>
      </w:r>
      <w:r>
        <w:rPr>
          <w:rFonts w:ascii="Calibri" w:eastAsia="Calibri" w:hAnsi="Calibri" w:cs="DecoType Naskh" w:hint="cs"/>
          <w:color w:val="984806" w:themeColor="accent6" w:themeShade="80"/>
          <w:sz w:val="32"/>
          <w:szCs w:val="32"/>
          <w:rtl/>
        </w:rPr>
        <w:t xml:space="preserve"> </w:t>
      </w:r>
      <w:r w:rsidR="00B92E0F" w:rsidRPr="005C241D">
        <w:rPr>
          <w:rFonts w:ascii="Calibri" w:eastAsia="Calibri" w:hAnsi="Calibri" w:cs="DecoType Naskh" w:hint="cs"/>
          <w:color w:val="984806" w:themeColor="accent6" w:themeShade="80"/>
          <w:sz w:val="32"/>
          <w:szCs w:val="32"/>
          <w:rtl/>
        </w:rPr>
        <w:t>{</w:t>
      </w:r>
      <w:r w:rsidR="00B92E0F" w:rsidRPr="005C241D">
        <w:rPr>
          <w:rFonts w:ascii="Calibri" w:eastAsia="Calibri" w:hAnsi="Calibri" w:cs="DecoType Naskh"/>
          <w:color w:val="984806" w:themeColor="accent6" w:themeShade="80"/>
          <w:sz w:val="32"/>
          <w:szCs w:val="32"/>
          <w:rtl/>
        </w:rPr>
        <w:t>قُلْ أَرَأَيْتُمْ إِنْ أَصْبَحَ مَاؤُكُمْ غَوْرًا فَمَن يَأْتِيكُم بِمَاء مَّعِينٍ}</w:t>
      </w:r>
      <w:r w:rsidR="00B92E0F" w:rsidRPr="008908FC">
        <w:rPr>
          <w:rFonts w:eastAsia="MS Mincho" w:cs="Traditional Arabic" w:hint="cs"/>
          <w:sz w:val="32"/>
          <w:szCs w:val="32"/>
          <w:rtl/>
        </w:rPr>
        <w:t xml:space="preserve"> </w:t>
      </w:r>
      <w:r w:rsidR="00B92E0F" w:rsidRPr="005C241D">
        <w:rPr>
          <w:rFonts w:ascii="Calibri" w:eastAsia="Calibri" w:hAnsi="Calibri" w:cs="Traditional Arabic" w:hint="cs"/>
          <w:sz w:val="24"/>
          <w:szCs w:val="24"/>
          <w:rtl/>
        </w:rPr>
        <w:t>[الملك:30].</w:t>
      </w:r>
      <w:r w:rsidR="00B92E0F" w:rsidRPr="005C241D">
        <w:rPr>
          <w:rFonts w:eastAsia="MS Mincho" w:cs="Traditional Arabic" w:hint="cs"/>
          <w:sz w:val="24"/>
          <w:szCs w:val="24"/>
          <w:rtl/>
        </w:rPr>
        <w:t xml:space="preserve"> </w:t>
      </w:r>
    </w:p>
    <w:p w:rsidR="00B92E0F" w:rsidRPr="008908FC" w:rsidRDefault="005C241D" w:rsidP="00B92E0F">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 </w:t>
      </w:r>
      <w:r w:rsidR="00B92E0F" w:rsidRPr="008908FC">
        <w:rPr>
          <w:rFonts w:ascii="AGA Arabesque Desktop" w:hAnsi="AGA Arabesque Desktop" w:cs="Traditional Arabic" w:hint="cs"/>
          <w:sz w:val="32"/>
          <w:szCs w:val="32"/>
          <w:rtl/>
        </w:rPr>
        <w:t>من سواه ي</w:t>
      </w: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سي</w:t>
      </w:r>
      <w:r>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ر الفلك في البحر؟ قال تعالى</w:t>
      </w:r>
      <w:r>
        <w:rPr>
          <w:rFonts w:ascii="AGA Arabesque Desktop" w:hAnsi="AGA Arabesque Desktop" w:cs="Traditional Arabic" w:hint="cs"/>
          <w:sz w:val="32"/>
          <w:szCs w:val="32"/>
          <w:rtl/>
        </w:rPr>
        <w:t xml:space="preserve">: </w:t>
      </w:r>
      <w:r w:rsidR="00B92E0F" w:rsidRPr="005C241D">
        <w:rPr>
          <w:rFonts w:ascii="Calibri" w:eastAsia="Calibri" w:hAnsi="Calibri" w:cs="DecoType Naskh"/>
          <w:color w:val="984806" w:themeColor="accent6" w:themeShade="80"/>
          <w:sz w:val="32"/>
          <w:szCs w:val="32"/>
          <w:rtl/>
        </w:rPr>
        <w:t>{وَآيَةٌ لَّهُمْ أَنَّا حَمَلْنَا ذُرِّيَّتَهُمْ فِي الْفُلْكِ الْمَشْحُونِ}</w:t>
      </w:r>
      <w:r w:rsidR="00B92E0F" w:rsidRPr="005C241D">
        <w:rPr>
          <w:rFonts w:ascii="AGA Arabesque Desktop" w:hAnsi="AGA Arabesque Desktop" w:cs="Traditional Arabic" w:hint="cs"/>
          <w:rtl/>
        </w:rPr>
        <w:t xml:space="preserve"> </w:t>
      </w:r>
      <w:r w:rsidR="00B92E0F" w:rsidRPr="005C241D">
        <w:rPr>
          <w:rFonts w:ascii="Calibri" w:eastAsia="Calibri" w:hAnsi="Calibri" w:cs="Traditional Arabic" w:hint="cs"/>
          <w:rtl/>
        </w:rPr>
        <w:t>[يس:41]</w:t>
      </w:r>
      <w:r>
        <w:rPr>
          <w:rFonts w:ascii="Calibri" w:eastAsia="Calibri" w:hAnsi="Calibri" w:cs="Traditional Arabic" w:hint="cs"/>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آية لهم يروا كيف أن الله هو الذي يحمل كل هذه السفن وليست هي التي تحمل نفسها ولا الآلات هي التي تسيرها. فلا تثق في التقدم، بل هذا التقدم هو صورة من صور فعل الل</w:t>
      </w:r>
      <w:r w:rsidR="005C241D">
        <w:rPr>
          <w:rFonts w:ascii="AGA Arabesque Desktop" w:hAnsi="AGA Arabesque Desktop" w:cs="Traditional Arabic" w:hint="cs"/>
          <w:sz w:val="32"/>
          <w:szCs w:val="32"/>
          <w:rtl/>
        </w:rPr>
        <w:t>ه ابتلاك بها الله ليرى فيمن تثق.</w:t>
      </w:r>
    </w:p>
    <w:p w:rsidR="00B92E0F" w:rsidRPr="008908FC" w:rsidRDefault="00B92E0F" w:rsidP="00B92E0F">
      <w:pPr>
        <w:ind w:left="-694" w:right="-630"/>
        <w:jc w:val="both"/>
        <w:rPr>
          <w:rFonts w:ascii="AGA Arabesque Desktop" w:hAnsi="AGA Arabesque Desktop" w:cs="Traditional Arabic"/>
          <w:sz w:val="32"/>
          <w:szCs w:val="32"/>
          <w:rtl/>
        </w:rPr>
      </w:pPr>
    </w:p>
    <w:p w:rsidR="00B92E0F" w:rsidRPr="005C241D" w:rsidRDefault="00B92E0F" w:rsidP="005C241D">
      <w:pPr>
        <w:ind w:left="-694" w:right="-630"/>
        <w:jc w:val="both"/>
        <w:rPr>
          <w:rFonts w:ascii="AGA Arabesque Desktop" w:hAnsi="AGA Arabesque Desktop" w:cs="Traditional Arabic"/>
          <w:color w:val="E36C0A" w:themeColor="accent6" w:themeShade="BF"/>
          <w:sz w:val="32"/>
          <w:szCs w:val="32"/>
          <w:rtl/>
        </w:rPr>
      </w:pPr>
      <w:r w:rsidRPr="008908FC">
        <w:rPr>
          <w:rFonts w:ascii="AGA Arabesque Desktop" w:hAnsi="AGA Arabesque Desktop" w:cs="Traditional Arabic" w:hint="cs"/>
          <w:sz w:val="32"/>
          <w:szCs w:val="32"/>
          <w:rtl/>
        </w:rPr>
        <w:t>*</w:t>
      </w:r>
      <w:r w:rsidRPr="008908FC">
        <w:rPr>
          <w:rFonts w:ascii="AGA Arabesque Desktop" w:hAnsi="AGA Arabesque Desktop" w:cs="Traditional Arabic" w:hint="cs"/>
          <w:b/>
          <w:bCs/>
          <w:sz w:val="32"/>
          <w:szCs w:val="32"/>
          <w:rtl/>
        </w:rPr>
        <w:t>إذن</w:t>
      </w:r>
      <w:r w:rsidRPr="008908FC">
        <w:rPr>
          <w:rFonts w:ascii="AGA Arabesque Desktop" w:hAnsi="AGA Arabesque Desktop" w:cs="Traditional Arabic" w:hint="cs"/>
          <w:sz w:val="32"/>
          <w:szCs w:val="32"/>
          <w:rtl/>
        </w:rPr>
        <w:t xml:space="preserve"> فأنت تعيش بمداد من الله، قال تعالى في سورة فاطر: </w:t>
      </w:r>
      <w:r w:rsidRPr="005C241D">
        <w:rPr>
          <w:rFonts w:ascii="Calibri" w:eastAsia="Calibri" w:hAnsi="Calibri" w:cs="DecoType Naskh"/>
          <w:color w:val="984806" w:themeColor="accent6" w:themeShade="80"/>
          <w:sz w:val="32"/>
          <w:szCs w:val="32"/>
          <w:rtl/>
        </w:rPr>
        <w:t>{مَا يَفْتَحِ اللَّهُ لِلنَّاسِ مِن رَّحْمَةٍ فَلَا مُمْسِكَ لَهَا</w:t>
      </w:r>
      <w:r w:rsidRPr="005C241D">
        <w:rPr>
          <w:rFonts w:ascii="Calibri" w:eastAsia="Calibri" w:hAnsi="Calibri" w:cs="DecoType Naskh" w:hint="cs"/>
          <w:color w:val="984806" w:themeColor="accent6" w:themeShade="80"/>
          <w:sz w:val="32"/>
          <w:szCs w:val="32"/>
          <w:rtl/>
        </w:rPr>
        <w:t xml:space="preserve"> </w:t>
      </w:r>
      <w:r w:rsidRPr="005C241D">
        <w:rPr>
          <w:rFonts w:ascii="Calibri" w:eastAsia="Calibri" w:hAnsi="Calibri" w:cs="DecoType Naskh"/>
          <w:color w:val="984806" w:themeColor="accent6" w:themeShade="80"/>
          <w:sz w:val="32"/>
          <w:szCs w:val="32"/>
          <w:rtl/>
        </w:rPr>
        <w:t>وَمَا يُمْسِكْ فَلَا مُرْسِلَ لَهُ مِن بَعْدِهِ وَهُوَ الْعَزِيزُ الْحَكِيمُ}</w:t>
      </w:r>
      <w:r w:rsidRPr="008908FC">
        <w:rPr>
          <w:rFonts w:ascii="AGA Arabesque Desktop" w:hAnsi="AGA Arabesque Desktop" w:cs="Traditional Arabic" w:hint="cs"/>
          <w:sz w:val="32"/>
          <w:szCs w:val="32"/>
          <w:rtl/>
        </w:rPr>
        <w:t xml:space="preserve"> </w:t>
      </w:r>
      <w:r w:rsidRPr="005C241D">
        <w:rPr>
          <w:rFonts w:ascii="Calibri" w:eastAsia="Calibri" w:hAnsi="Calibri" w:cs="Traditional Arabic" w:hint="cs"/>
          <w:rtl/>
        </w:rPr>
        <w:t>[فاطر:2]</w:t>
      </w:r>
      <w:r w:rsidRPr="008908FC">
        <w:rPr>
          <w:rFonts w:ascii="AGA Arabesque Desktop" w:hAnsi="AGA Arabesque Desktop" w:cs="Traditional Arabic" w:hint="cs"/>
          <w:sz w:val="32"/>
          <w:szCs w:val="32"/>
          <w:rtl/>
        </w:rPr>
        <w:t xml:space="preserve">، أين المداد في الآية؟ الرحمة، من الذي يفتح الرحمة؟ يفتحها الله وإذا </w:t>
      </w:r>
      <w:r w:rsidRPr="008908FC">
        <w:rPr>
          <w:rFonts w:ascii="AGA Arabesque Desktop" w:hAnsi="AGA Arabesque Desktop" w:cs="Traditional Arabic" w:hint="cs"/>
          <w:sz w:val="32"/>
          <w:szCs w:val="32"/>
          <w:rtl/>
        </w:rPr>
        <w:lastRenderedPageBreak/>
        <w:t xml:space="preserve">فتحها فلا ممسك لها وإذا أمسكها فلا مرسل لها، لذلك فالعبد يقول: </w:t>
      </w:r>
      <w:r w:rsidRPr="005C241D">
        <w:rPr>
          <w:rFonts w:ascii="Calibri" w:eastAsia="Calibri" w:hAnsi="Calibri" w:cs="DecoType Naskh" w:hint="cs"/>
          <w:color w:val="E36C0A" w:themeColor="accent6" w:themeShade="BF"/>
          <w:sz w:val="32"/>
          <w:szCs w:val="32"/>
          <w:rtl/>
        </w:rPr>
        <w:t>((</w:t>
      </w:r>
      <w:r w:rsidRPr="005C241D">
        <w:rPr>
          <w:rFonts w:ascii="Calibri" w:eastAsia="Calibri" w:hAnsi="Calibri" w:cs="DecoType Naskh"/>
          <w:color w:val="E36C0A" w:themeColor="accent6" w:themeShade="BF"/>
          <w:sz w:val="32"/>
          <w:szCs w:val="32"/>
          <w:rtl/>
        </w:rPr>
        <w:t>لَا تَكِلْنِي إِلَى نَفْسِي طَرْفَةَ عَيْنٍ</w:t>
      </w:r>
      <w:r w:rsidRPr="005C241D">
        <w:rPr>
          <w:rFonts w:ascii="Calibri" w:eastAsia="Calibri" w:hAnsi="Calibri" w:cs="DecoType Naskh" w:hint="cs"/>
          <w:color w:val="E36C0A" w:themeColor="accent6" w:themeShade="BF"/>
          <w:sz w:val="32"/>
          <w:szCs w:val="32"/>
          <w:rtl/>
        </w:rPr>
        <w:t>))</w:t>
      </w:r>
      <w:r w:rsidR="005C241D">
        <w:rPr>
          <w:rStyle w:val="aa"/>
          <w:rFonts w:ascii="Calibri" w:eastAsia="Calibri" w:hAnsi="Calibri" w:cs="DecoType Naskh"/>
          <w:sz w:val="32"/>
          <w:szCs w:val="32"/>
          <w:rtl/>
        </w:rPr>
        <w:footnoteReference w:id="11"/>
      </w:r>
      <w:r w:rsidR="005C241D">
        <w:rPr>
          <w:rFonts w:ascii="Calibri" w:eastAsia="Calibri" w:hAnsi="Calibri" w:cs="DecoType Naskh" w:hint="cs"/>
          <w:sz w:val="32"/>
          <w:szCs w:val="32"/>
          <w:rtl/>
        </w:rPr>
        <w:t>،</w:t>
      </w:r>
      <w:r w:rsidRPr="008908FC">
        <w:rPr>
          <w:rFonts w:ascii="AGA Arabesque Desktop" w:hAnsi="AGA Arabesque Desktop" w:cs="Traditional Arabic" w:hint="cs"/>
          <w:sz w:val="32"/>
          <w:szCs w:val="32"/>
          <w:rtl/>
        </w:rPr>
        <w:t xml:space="preserve"> وفي الرواية الأخرى الصحيحة: </w:t>
      </w:r>
      <w:r w:rsidRPr="005C241D">
        <w:rPr>
          <w:rFonts w:ascii="Calibri" w:eastAsia="Calibri" w:hAnsi="Calibri" w:cs="DecoType Naskh" w:hint="cs"/>
          <w:color w:val="E36C0A" w:themeColor="accent6" w:themeShade="BF"/>
          <w:sz w:val="32"/>
          <w:szCs w:val="32"/>
          <w:rtl/>
        </w:rPr>
        <w:t>((</w:t>
      </w:r>
      <w:r w:rsidRPr="005C241D">
        <w:rPr>
          <w:rFonts w:ascii="Calibri" w:eastAsia="Calibri" w:hAnsi="Calibri" w:cs="DecoType Naskh"/>
          <w:color w:val="E36C0A" w:themeColor="accent6" w:themeShade="BF"/>
          <w:sz w:val="32"/>
          <w:szCs w:val="32"/>
          <w:rtl/>
        </w:rPr>
        <w:t>وَأَنَّكَ إِنْ تَكِلْنِي إِلَى نَفْسِي، تَكِلْنِي إِلَى ضَعْفٍ وَعَوْرَةٍ وَذَنْبٍ وَخَطِيئَةٍ، وَإِنِّي لَا أَثِقُ إِلَّا بِرَحْمَتِكَ</w:t>
      </w:r>
      <w:r w:rsidRPr="005C241D">
        <w:rPr>
          <w:rFonts w:ascii="Calibri" w:eastAsia="Calibri" w:hAnsi="Calibri" w:cs="DecoType Naskh" w:hint="cs"/>
          <w:color w:val="E36C0A" w:themeColor="accent6" w:themeShade="BF"/>
          <w:sz w:val="32"/>
          <w:szCs w:val="32"/>
          <w:rtl/>
        </w:rPr>
        <w:t>))</w:t>
      </w:r>
      <w:r w:rsidR="005C241D">
        <w:rPr>
          <w:rStyle w:val="aa"/>
          <w:rFonts w:ascii="AGA Arabesque Desktop" w:hAnsi="AGA Arabesque Desktop" w:cs="Traditional Arabic"/>
          <w:color w:val="E36C0A" w:themeColor="accent6" w:themeShade="BF"/>
          <w:sz w:val="32"/>
          <w:szCs w:val="32"/>
          <w:rtl/>
        </w:rPr>
        <w:footnoteReference w:id="12"/>
      </w:r>
      <w:r w:rsidR="005C241D">
        <w:rPr>
          <w:rFonts w:ascii="AGA Arabesque Desktop" w:hAnsi="AGA Arabesque Desktop" w:cs="Traditional Arabic" w:hint="cs"/>
          <w:color w:val="E36C0A" w:themeColor="accent6" w:themeShade="BF"/>
          <w:sz w:val="32"/>
          <w:szCs w:val="32"/>
          <w:rtl/>
        </w:rPr>
        <w:t>.</w:t>
      </w:r>
    </w:p>
    <w:p w:rsidR="005C241D" w:rsidRDefault="005C241D" w:rsidP="005C241D">
      <w:pPr>
        <w:ind w:left="-694" w:right="-630"/>
        <w:jc w:val="both"/>
        <w:rPr>
          <w:rFonts w:ascii="AGA Arabesque Desktop" w:hAnsi="AGA Arabesque Desktop" w:cs="Traditional Arabic"/>
          <w:sz w:val="32"/>
          <w:szCs w:val="32"/>
          <w:rtl/>
        </w:rPr>
      </w:pPr>
    </w:p>
    <w:p w:rsidR="00B92E0F" w:rsidRPr="00C61A91" w:rsidRDefault="005C241D" w:rsidP="00C61A91">
      <w:pPr>
        <w:pStyle w:val="a8"/>
        <w:numPr>
          <w:ilvl w:val="0"/>
          <w:numId w:val="16"/>
        </w:numPr>
        <w:ind w:right="-630"/>
        <w:jc w:val="both"/>
        <w:rPr>
          <w:rFonts w:ascii="AGA Arabesque Desktop" w:hAnsi="AGA Arabesque Desktop" w:cs="Traditional Arabic"/>
          <w:rtl/>
        </w:rPr>
      </w:pPr>
      <w:r w:rsidRPr="00C61A91">
        <w:rPr>
          <w:rFonts w:ascii="AGA Arabesque Desktop" w:hAnsi="AGA Arabesque Desktop" w:cs="Traditional Arabic" w:hint="cs"/>
          <w:sz w:val="32"/>
          <w:szCs w:val="32"/>
          <w:rtl/>
        </w:rPr>
        <w:t>يوسف -</w:t>
      </w:r>
      <w:r w:rsidR="00B92E0F" w:rsidRPr="00C61A91">
        <w:rPr>
          <w:rFonts w:ascii="AGA Arabesque Desktop" w:hAnsi="AGA Arabesque Desktop" w:cs="Traditional Arabic" w:hint="cs"/>
          <w:sz w:val="32"/>
          <w:szCs w:val="32"/>
          <w:rtl/>
        </w:rPr>
        <w:t>عليه السلام</w:t>
      </w:r>
      <w:r w:rsidRPr="00C61A91">
        <w:rPr>
          <w:rFonts w:ascii="AGA Arabesque Desktop" w:hAnsi="AGA Arabesque Desktop" w:cs="Traditional Arabic" w:hint="cs"/>
          <w:sz w:val="32"/>
          <w:szCs w:val="32"/>
          <w:rtl/>
        </w:rPr>
        <w:t>-</w:t>
      </w:r>
      <w:r w:rsidR="00B92E0F" w:rsidRPr="00C61A91">
        <w:rPr>
          <w:rFonts w:ascii="AGA Arabesque Desktop" w:hAnsi="AGA Arabesque Desktop" w:cs="Traditional Arabic" w:hint="cs"/>
          <w:sz w:val="32"/>
          <w:szCs w:val="32"/>
          <w:rtl/>
        </w:rPr>
        <w:t xml:space="preserve">: المكان الذي بلغه ما بلغه إلا برحمة </w:t>
      </w:r>
      <w:r w:rsidRPr="00C61A91">
        <w:rPr>
          <w:rFonts w:ascii="AGA Arabesque Desktop" w:hAnsi="AGA Arabesque Desktop" w:cs="Traditional Arabic" w:hint="cs"/>
          <w:sz w:val="32"/>
          <w:szCs w:val="32"/>
          <w:rtl/>
        </w:rPr>
        <w:t>الله</w:t>
      </w:r>
      <w:r w:rsidR="00B92E0F" w:rsidRPr="00C61A91">
        <w:rPr>
          <w:rFonts w:ascii="AGA Arabesque Desktop" w:hAnsi="AGA Arabesque Desktop" w:cs="Traditional Arabic" w:hint="cs"/>
          <w:sz w:val="32"/>
          <w:szCs w:val="32"/>
          <w:rtl/>
        </w:rPr>
        <w:t xml:space="preserve">، قال تعالى: </w:t>
      </w:r>
      <w:r w:rsidR="00B92E0F" w:rsidRPr="00C61A91">
        <w:rPr>
          <w:rFonts w:ascii="Calibri" w:eastAsia="Calibri" w:hAnsi="Calibri" w:cs="DecoType Naskh"/>
          <w:color w:val="984806" w:themeColor="accent6" w:themeShade="80"/>
          <w:sz w:val="32"/>
          <w:szCs w:val="32"/>
          <w:rtl/>
        </w:rPr>
        <w:t>{وَكَذَلِكَ</w:t>
      </w:r>
      <w:r w:rsidR="00B92E0F" w:rsidRPr="00C61A91">
        <w:rPr>
          <w:rFonts w:ascii="Calibri" w:eastAsia="Calibri" w:hAnsi="Calibri" w:cs="DecoType Naskh" w:hint="cs"/>
          <w:color w:val="984806" w:themeColor="accent6" w:themeShade="80"/>
          <w:sz w:val="32"/>
          <w:szCs w:val="32"/>
          <w:rtl/>
        </w:rPr>
        <w:t xml:space="preserve"> </w:t>
      </w:r>
      <w:r w:rsidR="00B92E0F" w:rsidRPr="00C61A91">
        <w:rPr>
          <w:rFonts w:ascii="Calibri" w:eastAsia="Calibri" w:hAnsi="Calibri" w:cs="DecoType Naskh"/>
          <w:color w:val="984806" w:themeColor="accent6" w:themeShade="80"/>
          <w:sz w:val="32"/>
          <w:szCs w:val="32"/>
          <w:rtl/>
        </w:rPr>
        <w:t>مَكَّنِّا لِيُوسُفَ فِي الأَرْضِ يَتَبَوَّأُ مِنْهَا حَيْثُ يَشَاء نُصِيبُ</w:t>
      </w:r>
      <w:r w:rsidR="00B92E0F" w:rsidRPr="00C61A91">
        <w:rPr>
          <w:rFonts w:ascii="Calibri" w:eastAsia="Calibri" w:hAnsi="Calibri" w:cs="DecoType Naskh" w:hint="cs"/>
          <w:color w:val="984806" w:themeColor="accent6" w:themeShade="80"/>
          <w:sz w:val="32"/>
          <w:szCs w:val="32"/>
          <w:rtl/>
        </w:rPr>
        <w:t xml:space="preserve"> </w:t>
      </w:r>
      <w:r w:rsidR="00B92E0F" w:rsidRPr="00C61A91">
        <w:rPr>
          <w:rFonts w:ascii="Calibri" w:eastAsia="Calibri" w:hAnsi="Calibri" w:cs="DecoType Naskh"/>
          <w:color w:val="984806" w:themeColor="accent6" w:themeShade="80"/>
          <w:sz w:val="32"/>
          <w:szCs w:val="32"/>
          <w:rtl/>
        </w:rPr>
        <w:t>بِرَحْمَتِنَا مَن نَّشَاء وَلاَ نُضِيعُ أَجْرَ الْمُحْسِنِينَ}</w:t>
      </w:r>
      <w:r w:rsidRPr="00C61A91">
        <w:rPr>
          <w:rFonts w:ascii="Calibri" w:eastAsia="Calibri" w:hAnsi="Calibri" w:cs="DecoType Naskh" w:hint="cs"/>
          <w:color w:val="984806" w:themeColor="accent6" w:themeShade="80"/>
          <w:sz w:val="32"/>
          <w:szCs w:val="32"/>
          <w:rtl/>
        </w:rPr>
        <w:t xml:space="preserve"> </w:t>
      </w:r>
      <w:r w:rsidR="00B92E0F" w:rsidRPr="00C61A91">
        <w:rPr>
          <w:rFonts w:ascii="Calibri" w:eastAsia="Calibri" w:hAnsi="Calibri" w:cs="Traditional Arabic" w:hint="cs"/>
          <w:rtl/>
        </w:rPr>
        <w:t>[يوسف:56].</w:t>
      </w:r>
    </w:p>
    <w:p w:rsidR="00B92E0F" w:rsidRPr="005F3947" w:rsidRDefault="00B92E0F" w:rsidP="005F3947">
      <w:pPr>
        <w:ind w:left="-694" w:right="-630"/>
        <w:jc w:val="center"/>
        <w:rPr>
          <w:rFonts w:ascii="ae_AlBattar" w:hAnsi="ae_AlBattar" w:cs="ae_AlBattar"/>
          <w:sz w:val="28"/>
          <w:szCs w:val="28"/>
          <w:rtl/>
        </w:rPr>
      </w:pPr>
      <w:r w:rsidRPr="005F3947">
        <w:rPr>
          <w:rFonts w:ascii="ae_AlBattar" w:hAnsi="ae_AlBattar" w:cs="ae_AlBattar"/>
          <w:sz w:val="28"/>
          <w:szCs w:val="28"/>
          <w:rtl/>
        </w:rPr>
        <w:t>فلا نجاة لأحد إلا برحمة الله</w:t>
      </w:r>
    </w:p>
    <w:p w:rsidR="00C61A91" w:rsidRPr="005C241D" w:rsidRDefault="00C61A91" w:rsidP="00B92E0F">
      <w:pPr>
        <w:ind w:left="-694" w:right="-630"/>
        <w:jc w:val="both"/>
        <w:rPr>
          <w:rFonts w:ascii="ae_AlBattar" w:hAnsi="ae_AlBattar" w:cs="ae_AlBattar"/>
          <w:sz w:val="32"/>
          <w:szCs w:val="32"/>
          <w:rtl/>
        </w:rPr>
      </w:pPr>
    </w:p>
    <w:p w:rsidR="00B92E0F" w:rsidRPr="00C61A91" w:rsidRDefault="00B92E0F" w:rsidP="00C61A91">
      <w:pPr>
        <w:pStyle w:val="a8"/>
        <w:numPr>
          <w:ilvl w:val="0"/>
          <w:numId w:val="16"/>
        </w:numPr>
        <w:ind w:right="-630"/>
        <w:jc w:val="both"/>
        <w:rPr>
          <w:rFonts w:ascii="AGA Arabesque Desktop" w:hAnsi="AGA Arabesque Desktop" w:cs="Traditional Arabic"/>
          <w:rtl/>
        </w:rPr>
      </w:pPr>
      <w:r w:rsidRPr="00C61A91">
        <w:rPr>
          <w:rFonts w:ascii="AGA Arabesque Desktop" w:hAnsi="AGA Arabesque Desktop" w:cs="Traditional Arabic" w:hint="cs"/>
          <w:sz w:val="32"/>
          <w:szCs w:val="32"/>
          <w:rtl/>
        </w:rPr>
        <w:t>في سورة هود نوح يخاطب ابنه،</w:t>
      </w:r>
      <w:r w:rsidR="00C61A91">
        <w:rPr>
          <w:rFonts w:ascii="AGA Arabesque Desktop" w:hAnsi="AGA Arabesque Desktop" w:cs="Traditional Arabic" w:hint="cs"/>
          <w:sz w:val="32"/>
          <w:szCs w:val="32"/>
          <w:rtl/>
        </w:rPr>
        <w:t xml:space="preserve"> </w:t>
      </w:r>
      <w:r w:rsidRPr="00C61A91">
        <w:rPr>
          <w:rFonts w:ascii="AGA Arabesque Desktop" w:hAnsi="AGA Arabesque Desktop" w:cs="Traditional Arabic" w:hint="cs"/>
          <w:sz w:val="32"/>
          <w:szCs w:val="32"/>
          <w:rtl/>
        </w:rPr>
        <w:t>ماذا يقول له وهو يعظه</w:t>
      </w:r>
      <w:r w:rsidR="00C61A91">
        <w:rPr>
          <w:rFonts w:ascii="AGA Arabesque Desktop" w:hAnsi="AGA Arabesque Desktop" w:cs="Traditional Arabic" w:hint="cs"/>
          <w:sz w:val="32"/>
          <w:szCs w:val="32"/>
          <w:rtl/>
        </w:rPr>
        <w:t>؟</w:t>
      </w:r>
      <w:r w:rsidRPr="00C61A91">
        <w:rPr>
          <w:rFonts w:ascii="AGA Arabesque Desktop" w:hAnsi="AGA Arabesque Desktop" w:cs="Traditional Arabic" w:hint="cs"/>
          <w:color w:val="984806" w:themeColor="accent6" w:themeShade="80"/>
          <w:sz w:val="32"/>
          <w:szCs w:val="32"/>
          <w:rtl/>
        </w:rPr>
        <w:t xml:space="preserve"> </w:t>
      </w:r>
      <w:r w:rsidRPr="00C61A91">
        <w:rPr>
          <w:rFonts w:ascii="Calibri" w:eastAsia="Calibri" w:hAnsi="Calibri" w:cs="DecoType Naskh" w:hint="cs"/>
          <w:color w:val="984806" w:themeColor="accent6" w:themeShade="80"/>
          <w:sz w:val="32"/>
          <w:szCs w:val="32"/>
          <w:rtl/>
        </w:rPr>
        <w:t>{</w:t>
      </w:r>
      <w:r w:rsidRPr="00C61A91">
        <w:rPr>
          <w:rFonts w:ascii="Calibri" w:eastAsia="Calibri" w:hAnsi="Calibri" w:cs="DecoType Naskh"/>
          <w:color w:val="984806" w:themeColor="accent6" w:themeShade="80"/>
          <w:sz w:val="32"/>
          <w:szCs w:val="32"/>
          <w:rtl/>
        </w:rPr>
        <w:t xml:space="preserve">يَا بُنَيَّ ارْكَب مَّعَنَا وَلاَ تَكُن مَّعَ الْكَافِرِينَ </w:t>
      </w:r>
      <w:r w:rsidR="00C61A91">
        <w:rPr>
          <w:rFonts w:ascii="Calibri" w:eastAsia="Calibri" w:hAnsi="Calibri" w:cs="DecoType Naskh" w:hint="cs"/>
          <w:color w:val="984806" w:themeColor="accent6" w:themeShade="80"/>
          <w:sz w:val="32"/>
          <w:szCs w:val="32"/>
          <w:rtl/>
        </w:rPr>
        <w:t>(</w:t>
      </w:r>
      <w:r w:rsidRPr="00C61A91">
        <w:rPr>
          <w:rFonts w:ascii="Calibri" w:eastAsia="Calibri" w:hAnsi="Calibri" w:cs="DecoType Naskh"/>
          <w:color w:val="984806" w:themeColor="accent6" w:themeShade="80"/>
          <w:sz w:val="32"/>
          <w:szCs w:val="32"/>
          <w:rtl/>
        </w:rPr>
        <w:t>42</w:t>
      </w:r>
      <w:r w:rsidR="00C61A91" w:rsidRPr="00C61A91">
        <w:rPr>
          <w:rFonts w:ascii="Calibri" w:eastAsia="Calibri" w:hAnsi="Calibri" w:cs="DecoType Naskh" w:hint="cs"/>
          <w:color w:val="984806" w:themeColor="accent6" w:themeShade="80"/>
          <w:sz w:val="32"/>
          <w:szCs w:val="32"/>
          <w:rtl/>
        </w:rPr>
        <w:t>)</w:t>
      </w:r>
      <w:r w:rsidRPr="00C61A91">
        <w:rPr>
          <w:rFonts w:ascii="Calibri" w:eastAsia="Calibri" w:hAnsi="Calibri" w:cs="DecoType Naskh" w:hint="cs"/>
          <w:color w:val="984806" w:themeColor="accent6" w:themeShade="80"/>
          <w:sz w:val="32"/>
          <w:szCs w:val="32"/>
          <w:rtl/>
        </w:rPr>
        <w:t xml:space="preserve"> </w:t>
      </w:r>
      <w:r w:rsidRPr="00C61A91">
        <w:rPr>
          <w:rFonts w:ascii="Calibri" w:eastAsia="Calibri" w:hAnsi="Calibri" w:cs="DecoType Naskh"/>
          <w:color w:val="984806" w:themeColor="accent6" w:themeShade="80"/>
          <w:sz w:val="32"/>
          <w:szCs w:val="32"/>
          <w:rtl/>
        </w:rPr>
        <w:t>قَالَ سَآوِي إِلَى جَبَلٍ يَعْصِمُنِي مِنَ الْمَاء قَالَ لاَ عَاصِمَ</w:t>
      </w:r>
      <w:r w:rsidRPr="00C61A91">
        <w:rPr>
          <w:rFonts w:ascii="Calibri" w:eastAsia="Calibri" w:hAnsi="Calibri" w:cs="DecoType Naskh" w:hint="cs"/>
          <w:color w:val="984806" w:themeColor="accent6" w:themeShade="80"/>
          <w:sz w:val="32"/>
          <w:szCs w:val="32"/>
          <w:rtl/>
        </w:rPr>
        <w:t xml:space="preserve"> </w:t>
      </w:r>
      <w:r w:rsidRPr="00C61A91">
        <w:rPr>
          <w:rFonts w:ascii="Calibri" w:eastAsia="Calibri" w:hAnsi="Calibri" w:cs="DecoType Naskh"/>
          <w:color w:val="984806" w:themeColor="accent6" w:themeShade="80"/>
          <w:sz w:val="32"/>
          <w:szCs w:val="32"/>
          <w:rtl/>
        </w:rPr>
        <w:t>الْيَوْمَ مِنْ أَمْر</w:t>
      </w:r>
      <w:r w:rsidR="00C61A91">
        <w:rPr>
          <w:rFonts w:ascii="Calibri" w:eastAsia="Calibri" w:hAnsi="Calibri" w:cs="DecoType Naskh"/>
          <w:color w:val="984806" w:themeColor="accent6" w:themeShade="80"/>
          <w:sz w:val="32"/>
          <w:szCs w:val="32"/>
          <w:rtl/>
        </w:rPr>
        <w:t>ِ اللّهِ إِلاَّ مَن رَّحِمَ</w:t>
      </w:r>
      <w:r w:rsidRPr="00C61A91">
        <w:rPr>
          <w:rFonts w:ascii="Calibri" w:eastAsia="Calibri" w:hAnsi="Calibri" w:cs="DecoType Naskh" w:hint="cs"/>
          <w:color w:val="984806" w:themeColor="accent6" w:themeShade="80"/>
          <w:sz w:val="32"/>
          <w:szCs w:val="32"/>
          <w:rtl/>
        </w:rPr>
        <w:t>}</w:t>
      </w:r>
      <w:r w:rsidR="00C61A91">
        <w:rPr>
          <w:rFonts w:ascii="Calibri" w:eastAsia="Calibri" w:hAnsi="Calibri" w:cs="DecoType Naskh" w:hint="cs"/>
          <w:sz w:val="32"/>
          <w:szCs w:val="32"/>
          <w:rtl/>
        </w:rPr>
        <w:t xml:space="preserve"> </w:t>
      </w:r>
      <w:r w:rsidRPr="00C61A91">
        <w:rPr>
          <w:rFonts w:ascii="Calibri" w:eastAsia="Calibri" w:hAnsi="Calibri" w:cs="Traditional Arabic" w:hint="cs"/>
          <w:rtl/>
        </w:rPr>
        <w:t>[سورة هود:42،43]</w:t>
      </w:r>
      <w:r w:rsidR="00C61A91">
        <w:rPr>
          <w:rFonts w:ascii="Calibri" w:eastAsia="Calibri" w:hAnsi="Calibri" w:cs="Traditional Arabic" w:hint="cs"/>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أنت يا عبد تعيش بمداد من الله  ينجي الله من شاء برحمته، فاعلم أنه الحي القيوم ذو الرحمة الواسعة، ذو الرحمة الواصلة الرحمن الرحيم.</w:t>
      </w:r>
    </w:p>
    <w:p w:rsidR="00B92E0F"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فيجب أن نعلم أننا بحاجة ماسة إلى معرفة قوية بأسماء الله وصفاته حتى تصل إلى أن لا يكون معين لك إلا الله</w:t>
      </w:r>
      <w:r w:rsidR="00C61A91">
        <w:rPr>
          <w:rFonts w:ascii="AGA Arabesque Desktop" w:hAnsi="AGA Arabesque Desktop" w:cs="Traditional Arabic" w:hint="cs"/>
          <w:sz w:val="32"/>
          <w:szCs w:val="32"/>
          <w:rtl/>
        </w:rPr>
        <w:t>.</w:t>
      </w:r>
    </w:p>
    <w:p w:rsidR="00C61A91" w:rsidRPr="008908FC" w:rsidRDefault="00C61A91" w:rsidP="00B92E0F">
      <w:pPr>
        <w:ind w:left="-694" w:right="-630"/>
        <w:jc w:val="both"/>
        <w:rPr>
          <w:rFonts w:ascii="AGA Arabesque Desktop" w:hAnsi="AGA Arabesque Desktop" w:cs="Traditional Arabic"/>
          <w:sz w:val="32"/>
          <w:szCs w:val="32"/>
          <w:rtl/>
        </w:rPr>
      </w:pPr>
    </w:p>
    <w:p w:rsidR="00B92E0F" w:rsidRDefault="00B92E0F" w:rsidP="00C61A91">
      <w:pPr>
        <w:ind w:left="-694" w:right="-630"/>
        <w:jc w:val="both"/>
        <w:rPr>
          <w:rFonts w:ascii="AGA Arabesque Desktop" w:hAnsi="AGA Arabesque Desktop" w:cs="Traditional Arabic"/>
          <w:sz w:val="32"/>
          <w:szCs w:val="32"/>
          <w:rtl/>
        </w:rPr>
      </w:pPr>
      <w:r w:rsidRPr="00C61A91">
        <w:rPr>
          <w:rFonts w:ascii="AGA Arabesque Desktop" w:hAnsi="AGA Arabesque Desktop" w:cs="Traditional Arabic" w:hint="cs"/>
          <w:b/>
          <w:bCs/>
          <w:sz w:val="32"/>
          <w:szCs w:val="32"/>
          <w:rtl/>
        </w:rPr>
        <w:t xml:space="preserve">* </w:t>
      </w:r>
      <w:r w:rsidRPr="00C61A91">
        <w:rPr>
          <w:rFonts w:ascii="AGA Arabesque Desktop" w:hAnsi="AGA Arabesque Desktop" w:cs="Traditional Arabic" w:hint="cs"/>
          <w:sz w:val="32"/>
          <w:szCs w:val="32"/>
          <w:rtl/>
        </w:rPr>
        <w:t xml:space="preserve">والآن سنناقش آيتين في موطنين أحدهما في سورة يوسف والآخر في سورة الأنبياء للكلام حول اسم الله </w:t>
      </w:r>
      <w:r w:rsidRPr="00C61A91">
        <w:rPr>
          <w:rFonts w:ascii="AGA Arabesque Desktop" w:hAnsi="AGA Arabesque Desktop" w:cs="Traditional Arabic" w:hint="cs"/>
          <w:b/>
          <w:bCs/>
          <w:color w:val="E36C0A" w:themeColor="accent6" w:themeShade="BF"/>
          <w:sz w:val="32"/>
          <w:szCs w:val="32"/>
          <w:rtl/>
        </w:rPr>
        <w:t>المستعان</w:t>
      </w:r>
      <w:r w:rsidR="00C61A91">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sz w:val="32"/>
          <w:szCs w:val="32"/>
          <w:rtl/>
        </w:rPr>
        <w:t xml:space="preserve">الذي هو أقرب الأسماء بالنسبة لهذا المفهوم الذي نناقشه اليوم وإن كانت كل الأسماء تصب في هذا المفهوم، وهو أنك يا عبد اختبرت في قوة استعانتك وليس في قوتك الذاتية: </w:t>
      </w:r>
    </w:p>
    <w:p w:rsidR="00C61A91" w:rsidRPr="008908FC" w:rsidRDefault="00C61A91" w:rsidP="00C61A91">
      <w:pPr>
        <w:ind w:left="-694" w:right="-630"/>
        <w:jc w:val="both"/>
        <w:rPr>
          <w:rFonts w:ascii="AGA Arabesque Desktop" w:hAnsi="AGA Arabesque Desktop" w:cs="Traditional Arabic"/>
          <w:sz w:val="32"/>
          <w:szCs w:val="32"/>
          <w:rtl/>
        </w:rPr>
      </w:pPr>
    </w:p>
    <w:p w:rsidR="00B92E0F" w:rsidRPr="00C61A91" w:rsidRDefault="00B92E0F" w:rsidP="00C61A91">
      <w:pPr>
        <w:pStyle w:val="a8"/>
        <w:numPr>
          <w:ilvl w:val="0"/>
          <w:numId w:val="16"/>
        </w:numPr>
        <w:ind w:right="-630"/>
        <w:jc w:val="both"/>
        <w:rPr>
          <w:rFonts w:ascii="AGA Arabesque Desktop" w:hAnsi="AGA Arabesque Desktop" w:cs="Traditional Arabic"/>
          <w:sz w:val="32"/>
          <w:szCs w:val="32"/>
          <w:rtl/>
        </w:rPr>
      </w:pPr>
      <w:r w:rsidRPr="00C61A91">
        <w:rPr>
          <w:rFonts w:ascii="AGA Arabesque Desktop" w:hAnsi="AGA Arabesque Desktop" w:cs="Traditional Arabic" w:hint="cs"/>
          <w:sz w:val="32"/>
          <w:szCs w:val="32"/>
          <w:rtl/>
        </w:rPr>
        <w:t xml:space="preserve">الموطن </w:t>
      </w:r>
      <w:r w:rsidR="007200E2">
        <w:rPr>
          <w:rFonts w:ascii="AGA Arabesque Desktop" w:hAnsi="AGA Arabesque Desktop" w:cs="Traditional Arabic" w:hint="cs"/>
          <w:sz w:val="32"/>
          <w:szCs w:val="32"/>
          <w:rtl/>
        </w:rPr>
        <w:t xml:space="preserve">الأول </w:t>
      </w:r>
      <w:r w:rsidR="005B5D70">
        <w:rPr>
          <w:rFonts w:ascii="AGA Arabesque Desktop" w:hAnsi="AGA Arabesque Desktop" w:cs="Traditional Arabic" w:hint="cs"/>
          <w:sz w:val="32"/>
          <w:szCs w:val="32"/>
          <w:rtl/>
        </w:rPr>
        <w:t>في</w:t>
      </w:r>
      <w:r w:rsidR="007200E2">
        <w:rPr>
          <w:rFonts w:ascii="AGA Arabesque Desktop" w:hAnsi="AGA Arabesque Desktop" w:cs="Traditional Arabic" w:hint="cs"/>
          <w:sz w:val="32"/>
          <w:szCs w:val="32"/>
          <w:rtl/>
        </w:rPr>
        <w:t xml:space="preserve"> سورة الأنبياء قال تعالى:</w:t>
      </w:r>
      <w:r w:rsidRPr="00C61A91">
        <w:rPr>
          <w:rFonts w:ascii="AGA Arabesque Desktop" w:hAnsi="AGA Arabesque Desktop" w:cs="Traditional Arabic" w:hint="cs"/>
          <w:sz w:val="32"/>
          <w:szCs w:val="32"/>
          <w:rtl/>
        </w:rPr>
        <w:t xml:space="preserve"> </w:t>
      </w:r>
      <w:r w:rsidRPr="00C61A91">
        <w:rPr>
          <w:rFonts w:ascii="Calibri" w:eastAsia="Calibri" w:hAnsi="Calibri" w:cs="DecoType Naskh" w:hint="cs"/>
          <w:color w:val="984806" w:themeColor="accent6" w:themeShade="80"/>
          <w:sz w:val="32"/>
          <w:szCs w:val="32"/>
          <w:rtl/>
        </w:rPr>
        <w:t>{</w:t>
      </w:r>
      <w:r w:rsidRPr="00C61A91">
        <w:rPr>
          <w:rFonts w:ascii="Calibri" w:eastAsia="Calibri" w:hAnsi="Calibri" w:cs="DecoType Naskh"/>
          <w:color w:val="984806" w:themeColor="accent6" w:themeShade="80"/>
          <w:sz w:val="32"/>
          <w:szCs w:val="32"/>
          <w:rtl/>
        </w:rPr>
        <w:t>قَالَ</w:t>
      </w:r>
      <w:r w:rsidRPr="00C61A91">
        <w:rPr>
          <w:rFonts w:ascii="Calibri" w:eastAsia="Calibri" w:hAnsi="Calibri" w:cs="DecoType Naskh" w:hint="cs"/>
          <w:color w:val="984806" w:themeColor="accent6" w:themeShade="80"/>
          <w:sz w:val="32"/>
          <w:szCs w:val="32"/>
          <w:rtl/>
        </w:rPr>
        <w:t xml:space="preserve"> </w:t>
      </w:r>
      <w:r w:rsidRPr="00C61A91">
        <w:rPr>
          <w:rFonts w:ascii="Calibri" w:eastAsia="Calibri" w:hAnsi="Calibri" w:cs="DecoType Naskh"/>
          <w:color w:val="984806" w:themeColor="accent6" w:themeShade="80"/>
          <w:sz w:val="32"/>
          <w:szCs w:val="32"/>
          <w:rtl/>
        </w:rPr>
        <w:t xml:space="preserve">رَبِّ احْكُم بِالْحَقِّ وَرَبُّنَا الرَّحْمَنُ </w:t>
      </w:r>
      <w:r w:rsidRPr="007200E2">
        <w:rPr>
          <w:rFonts w:ascii="Calibri" w:eastAsia="Calibri" w:hAnsi="Calibri" w:cs="DecoType Naskh"/>
          <w:color w:val="E36C0A" w:themeColor="accent6" w:themeShade="BF"/>
          <w:sz w:val="32"/>
          <w:szCs w:val="32"/>
          <w:rtl/>
        </w:rPr>
        <w:t>الْمُسْتَعَانُ</w:t>
      </w:r>
      <w:r w:rsidRPr="00C61A91">
        <w:rPr>
          <w:rFonts w:ascii="Calibri" w:eastAsia="Calibri" w:hAnsi="Calibri" w:cs="DecoType Naskh"/>
          <w:color w:val="984806" w:themeColor="accent6" w:themeShade="80"/>
          <w:sz w:val="32"/>
          <w:szCs w:val="32"/>
          <w:rtl/>
        </w:rPr>
        <w:t xml:space="preserve"> عَلَى مَا تَصِفُونَ</w:t>
      </w:r>
      <w:r w:rsidRPr="00C61A91">
        <w:rPr>
          <w:rFonts w:ascii="Calibri" w:eastAsia="Calibri" w:hAnsi="Calibri" w:cs="DecoType Naskh" w:hint="cs"/>
          <w:color w:val="984806" w:themeColor="accent6" w:themeShade="80"/>
          <w:sz w:val="32"/>
          <w:szCs w:val="32"/>
          <w:rtl/>
        </w:rPr>
        <w:t>}</w:t>
      </w:r>
      <w:r w:rsidRPr="00C61A91">
        <w:rPr>
          <w:rFonts w:eastAsia="MS Mincho" w:cs="Traditional Arabic" w:hint="cs"/>
          <w:color w:val="984806" w:themeColor="accent6" w:themeShade="80"/>
          <w:sz w:val="32"/>
          <w:szCs w:val="32"/>
          <w:rtl/>
        </w:rPr>
        <w:t xml:space="preserve"> </w:t>
      </w:r>
      <w:r w:rsidRPr="00C61A91">
        <w:rPr>
          <w:rFonts w:ascii="Calibri" w:eastAsia="Calibri" w:hAnsi="Calibri" w:cs="Traditional Arabic" w:hint="cs"/>
          <w:rtl/>
        </w:rPr>
        <w:t>[الأنبياء:</w:t>
      </w:r>
      <w:r w:rsidRPr="00C61A91">
        <w:rPr>
          <w:rFonts w:ascii="Calibri" w:eastAsia="Calibri" w:hAnsi="Calibri" w:cs="Traditional Arabic"/>
          <w:rtl/>
        </w:rPr>
        <w:t>112</w:t>
      </w:r>
      <w:r w:rsidRPr="00C61A91">
        <w:rPr>
          <w:rFonts w:ascii="Calibri" w:eastAsia="Calibri" w:hAnsi="Calibri" w:cs="Traditional Arabic" w:hint="cs"/>
          <w:rtl/>
        </w:rPr>
        <w:t>]</w:t>
      </w:r>
      <w:r w:rsidRPr="00C61A91">
        <w:rPr>
          <w:rFonts w:ascii="Calibri" w:eastAsia="Calibri" w:hAnsi="Calibri" w:cs="Traditional Arabic" w:hint="cs"/>
          <w:sz w:val="32"/>
          <w:szCs w:val="32"/>
          <w:rtl/>
        </w:rPr>
        <w:t xml:space="preserve"> </w:t>
      </w:r>
      <w:r w:rsidR="00C61A91">
        <w:rPr>
          <w:rFonts w:ascii="AGA Arabesque Desktop" w:hAnsi="AGA Arabesque Desktop" w:cs="Traditional Arabic" w:hint="cs"/>
          <w:sz w:val="32"/>
          <w:szCs w:val="32"/>
          <w:rtl/>
        </w:rPr>
        <w:t>هذه الآية في سياق رد النبي -صلى الله عليه وسلم-</w:t>
      </w:r>
      <w:r w:rsidRPr="00C61A91">
        <w:rPr>
          <w:rFonts w:ascii="AGA Arabesque Desktop" w:hAnsi="AGA Arabesque Desktop" w:cs="Traditional Arabic" w:hint="cs"/>
          <w:sz w:val="32"/>
          <w:szCs w:val="32"/>
          <w:rtl/>
        </w:rPr>
        <w:t xml:space="preserve"> على الكفار.</w:t>
      </w:r>
    </w:p>
    <w:p w:rsidR="00003969" w:rsidRPr="005F3947"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قال الشيخ السعدي:</w:t>
      </w:r>
      <w:r w:rsidR="00003969">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b/>
          <w:bCs/>
          <w:sz w:val="32"/>
          <w:szCs w:val="32"/>
          <w:rtl/>
        </w:rPr>
        <w:t>"</w:t>
      </w:r>
      <w:r w:rsidRPr="00003969">
        <w:rPr>
          <w:rFonts w:ascii="Calibri" w:eastAsia="Calibri" w:hAnsi="Calibri" w:cs="DecoType Naskh" w:hint="cs"/>
          <w:color w:val="984806" w:themeColor="accent6" w:themeShade="80"/>
          <w:sz w:val="32"/>
          <w:szCs w:val="32"/>
          <w:rtl/>
        </w:rPr>
        <w:t>{</w:t>
      </w:r>
      <w:r w:rsidRPr="00003969">
        <w:rPr>
          <w:rFonts w:ascii="Calibri" w:eastAsia="Calibri" w:hAnsi="Calibri" w:cs="DecoType Naskh"/>
          <w:color w:val="984806" w:themeColor="accent6" w:themeShade="80"/>
          <w:sz w:val="32"/>
          <w:szCs w:val="32"/>
          <w:rtl/>
        </w:rPr>
        <w:t>قَالَ</w:t>
      </w:r>
      <w:r w:rsidRPr="00003969">
        <w:rPr>
          <w:rFonts w:ascii="Calibri" w:eastAsia="Calibri" w:hAnsi="Calibri" w:cs="DecoType Naskh" w:hint="cs"/>
          <w:color w:val="984806" w:themeColor="accent6" w:themeShade="80"/>
          <w:sz w:val="32"/>
          <w:szCs w:val="32"/>
          <w:rtl/>
        </w:rPr>
        <w:t xml:space="preserve"> </w:t>
      </w:r>
      <w:r w:rsidRPr="00003969">
        <w:rPr>
          <w:rFonts w:ascii="Calibri" w:eastAsia="Calibri" w:hAnsi="Calibri" w:cs="DecoType Naskh"/>
          <w:color w:val="984806" w:themeColor="accent6" w:themeShade="80"/>
          <w:sz w:val="32"/>
          <w:szCs w:val="32"/>
          <w:rtl/>
        </w:rPr>
        <w:t>رَبِّ احْكُم بِالْحَقِّ</w:t>
      </w:r>
      <w:r w:rsidRPr="00003969">
        <w:rPr>
          <w:rFonts w:ascii="Calibri" w:eastAsia="Calibri" w:hAnsi="Calibri" w:cs="DecoType Naskh" w:hint="cs"/>
          <w:color w:val="984806" w:themeColor="accent6" w:themeShade="80"/>
          <w:sz w:val="32"/>
          <w:szCs w:val="32"/>
          <w:rtl/>
        </w:rPr>
        <w:t>}</w:t>
      </w:r>
      <w:r w:rsidRPr="008908FC">
        <w:rPr>
          <w:rFonts w:ascii="AGA Arabesque Desktop" w:hAnsi="AGA Arabesque Desktop" w:cs="Traditional Arabic"/>
          <w:b/>
          <w:bCs/>
          <w:sz w:val="32"/>
          <w:szCs w:val="32"/>
          <w:rtl/>
        </w:rPr>
        <w:t xml:space="preserve"> </w:t>
      </w:r>
      <w:r w:rsidRPr="005F3947">
        <w:rPr>
          <w:rFonts w:ascii="AGA Arabesque Desktop" w:hAnsi="AGA Arabesque Desktop" w:cs="Traditional Arabic"/>
          <w:sz w:val="32"/>
          <w:szCs w:val="32"/>
          <w:rtl/>
        </w:rPr>
        <w:t>أي: بيننا وبين القوم الكافرين، فاستجاب الله هذا الدعاء، وحكم بينهم في الدنيا قبل الآخرة، بما عاقب</w:t>
      </w:r>
      <w:r w:rsidR="00ED12C8" w:rsidRPr="005F3947">
        <w:rPr>
          <w:rFonts w:ascii="AGA Arabesque Desktop" w:hAnsi="AGA Arabesque Desktop" w:cs="Traditional Arabic"/>
          <w:sz w:val="32"/>
          <w:szCs w:val="32"/>
          <w:rtl/>
        </w:rPr>
        <w:t xml:space="preserve"> الله به الكافرين من وقعة "بدر</w:t>
      </w:r>
      <w:r w:rsidRPr="005F3947">
        <w:rPr>
          <w:rFonts w:ascii="AGA Arabesque Desktop" w:hAnsi="AGA Arabesque Desktop" w:cs="Traditional Arabic"/>
          <w:sz w:val="32"/>
          <w:szCs w:val="32"/>
          <w:rtl/>
        </w:rPr>
        <w:t>" وغيرها.</w:t>
      </w:r>
      <w:r w:rsidRPr="005F3947">
        <w:rPr>
          <w:rFonts w:ascii="AGA Arabesque Desktop" w:hAnsi="AGA Arabesque Desktop" w:cs="Traditional Arabic" w:hint="cs"/>
          <w:sz w:val="32"/>
          <w:szCs w:val="32"/>
          <w:rtl/>
        </w:rPr>
        <w:t xml:space="preserve"> </w:t>
      </w:r>
    </w:p>
    <w:p w:rsidR="00003969" w:rsidRDefault="00B92E0F" w:rsidP="00003969">
      <w:pPr>
        <w:ind w:left="-694" w:right="-630"/>
        <w:jc w:val="both"/>
        <w:rPr>
          <w:rFonts w:ascii="Calibri" w:eastAsia="Calibri" w:hAnsi="Calibri" w:cs="DecoType Naskh"/>
          <w:sz w:val="32"/>
          <w:szCs w:val="32"/>
          <w:rtl/>
        </w:rPr>
      </w:pPr>
      <w:r w:rsidRPr="008908FC">
        <w:rPr>
          <w:rFonts w:ascii="AGA Arabesque Desktop" w:hAnsi="AGA Arabesque Desktop" w:cs="Traditional Arabic" w:hint="cs"/>
          <w:sz w:val="32"/>
          <w:szCs w:val="32"/>
          <w:rtl/>
        </w:rPr>
        <w:t>الرحمن مع المستعان يعني من آثار رحمته أنه معين لعباده</w:t>
      </w:r>
      <w:r w:rsidR="00003969">
        <w:rPr>
          <w:rFonts w:ascii="Calibri" w:eastAsia="Calibri" w:hAnsi="Calibri" w:cs="DecoType Naskh" w:hint="cs"/>
          <w:sz w:val="32"/>
          <w:szCs w:val="32"/>
          <w:rtl/>
        </w:rPr>
        <w:t>.</w:t>
      </w:r>
    </w:p>
    <w:p w:rsidR="00003969" w:rsidRPr="005F3947" w:rsidRDefault="005F3947" w:rsidP="00003969">
      <w:pPr>
        <w:ind w:left="-694" w:right="-630"/>
        <w:jc w:val="both"/>
        <w:rPr>
          <w:rFonts w:ascii="AGA Arabesque Desktop" w:hAnsi="AGA Arabesque Desktop" w:cs="Traditional Arabic"/>
          <w:sz w:val="32"/>
          <w:szCs w:val="32"/>
          <w:rtl/>
        </w:rPr>
      </w:pPr>
      <w:r>
        <w:rPr>
          <w:rFonts w:ascii="Calibri" w:eastAsia="Calibri" w:hAnsi="Calibri" w:cs="DecoType Naskh" w:hint="cs"/>
          <w:color w:val="984806" w:themeColor="accent6" w:themeShade="80"/>
          <w:sz w:val="32"/>
          <w:szCs w:val="32"/>
          <w:rtl/>
        </w:rPr>
        <w:lastRenderedPageBreak/>
        <w:t>"</w:t>
      </w:r>
      <w:r w:rsidR="00B92E0F" w:rsidRPr="00003969">
        <w:rPr>
          <w:rFonts w:ascii="Calibri" w:eastAsia="Calibri" w:hAnsi="Calibri" w:cs="DecoType Naskh" w:hint="cs"/>
          <w:color w:val="984806" w:themeColor="accent6" w:themeShade="80"/>
          <w:sz w:val="32"/>
          <w:szCs w:val="32"/>
          <w:rtl/>
        </w:rPr>
        <w:t>{</w:t>
      </w:r>
      <w:r w:rsidR="00B92E0F" w:rsidRPr="00003969">
        <w:rPr>
          <w:rFonts w:ascii="Calibri" w:eastAsia="Calibri" w:hAnsi="Calibri" w:cs="DecoType Naskh"/>
          <w:color w:val="984806" w:themeColor="accent6" w:themeShade="80"/>
          <w:sz w:val="32"/>
          <w:szCs w:val="32"/>
          <w:rtl/>
        </w:rPr>
        <w:t>وَرَبُّنَا الرَّحْمَنُ الْمُسْتَعَانُ عَلَى مَا تَصِفُونَ</w:t>
      </w:r>
      <w:r w:rsidR="00B92E0F" w:rsidRPr="00003969">
        <w:rPr>
          <w:rFonts w:ascii="Calibri" w:eastAsia="Calibri" w:hAnsi="Calibri" w:cs="DecoType Naskh" w:hint="cs"/>
          <w:color w:val="984806" w:themeColor="accent6" w:themeShade="80"/>
          <w:sz w:val="32"/>
          <w:szCs w:val="32"/>
          <w:rtl/>
        </w:rPr>
        <w:t>}</w:t>
      </w:r>
      <w:r w:rsidR="00003969">
        <w:rPr>
          <w:rFonts w:ascii="Calibri" w:eastAsia="Calibri" w:hAnsi="Calibri" w:cs="DecoType Naskh" w:hint="cs"/>
          <w:sz w:val="32"/>
          <w:szCs w:val="32"/>
          <w:rtl/>
        </w:rPr>
        <w:t xml:space="preserve"> </w:t>
      </w:r>
      <w:r w:rsidR="00B92E0F" w:rsidRPr="005F3947">
        <w:rPr>
          <w:rFonts w:ascii="AGA Arabesque Desktop" w:hAnsi="AGA Arabesque Desktop" w:cs="Traditional Arabic" w:hint="cs"/>
          <w:sz w:val="32"/>
          <w:szCs w:val="32"/>
          <w:rtl/>
        </w:rPr>
        <w:t xml:space="preserve">أي: </w:t>
      </w:r>
      <w:r w:rsidR="00B92E0F" w:rsidRPr="005F3947">
        <w:rPr>
          <w:rFonts w:ascii="AGA Arabesque Desktop" w:hAnsi="AGA Arabesque Desktop" w:cs="Traditional Arabic"/>
          <w:sz w:val="32"/>
          <w:szCs w:val="32"/>
          <w:rtl/>
        </w:rPr>
        <w:t>نسأل ربنا الرحمن، ونستعين به على ما تصفون، من قولكم سنظهر عليكم، وسيضمحل دينكم</w:t>
      </w:r>
      <w:r w:rsidR="00B92E0F" w:rsidRPr="005F3947">
        <w:rPr>
          <w:rFonts w:ascii="AGA Arabesque Desktop" w:hAnsi="AGA Arabesque Desktop" w:cs="Traditional Arabic" w:hint="cs"/>
          <w:sz w:val="32"/>
          <w:szCs w:val="32"/>
          <w:rtl/>
        </w:rPr>
        <w:t>"</w:t>
      </w:r>
      <w:r w:rsidR="00003969" w:rsidRPr="005F3947">
        <w:rPr>
          <w:rFonts w:ascii="AGA Arabesque Desktop" w:hAnsi="AGA Arabesque Desktop" w:cs="Traditional Arabic" w:hint="cs"/>
          <w:sz w:val="32"/>
          <w:szCs w:val="32"/>
          <w:rtl/>
        </w:rPr>
        <w:t>.</w:t>
      </w:r>
    </w:p>
    <w:p w:rsidR="00ED12C8" w:rsidRDefault="00B92E0F" w:rsidP="00003969">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b/>
          <w:bCs/>
          <w:sz w:val="32"/>
          <w:szCs w:val="32"/>
          <w:rtl/>
        </w:rPr>
        <w:t xml:space="preserve"> </w:t>
      </w:r>
      <w:r w:rsidRPr="008908FC">
        <w:rPr>
          <w:rFonts w:ascii="AGA Arabesque Desktop" w:hAnsi="AGA Arabesque Desktop" w:cs="Traditional Arabic" w:hint="cs"/>
          <w:sz w:val="32"/>
          <w:szCs w:val="32"/>
          <w:rtl/>
        </w:rPr>
        <w:t>يقول الكفار للمسلمين ت</w:t>
      </w:r>
      <w:r w:rsidR="00ED12C8">
        <w:rPr>
          <w:rFonts w:ascii="AGA Arabesque Desktop" w:hAnsi="AGA Arabesque Desktop" w:cs="Traditional Arabic" w:hint="cs"/>
          <w:sz w:val="32"/>
          <w:szCs w:val="32"/>
          <w:rtl/>
        </w:rPr>
        <w:t>خذيلاً لهم أنت ضعاف ونحن الأقوى</w:t>
      </w:r>
      <w:r w:rsidRPr="008908FC">
        <w:rPr>
          <w:rFonts w:ascii="AGA Arabesque Desktop" w:hAnsi="AGA Arabesque Desktop" w:cs="Traditional Arabic" w:hint="cs"/>
          <w:sz w:val="32"/>
          <w:szCs w:val="32"/>
          <w:rtl/>
        </w:rPr>
        <w:t>,</w:t>
      </w:r>
      <w:r w:rsidR="00ED12C8">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سينتهي دينكم كما هو واقع اليوم المسلمي</w:t>
      </w:r>
      <w:r w:rsidR="00ED12C8">
        <w:rPr>
          <w:rFonts w:ascii="AGA Arabesque Desktop" w:hAnsi="AGA Arabesque Desktop" w:cs="Traditional Arabic" w:hint="cs"/>
          <w:sz w:val="32"/>
          <w:szCs w:val="32"/>
          <w:rtl/>
        </w:rPr>
        <w:t>ن في خوف يشعرون أن دينهم سينتهي</w:t>
      </w:r>
      <w:r w:rsidRPr="008908FC">
        <w:rPr>
          <w:rFonts w:ascii="AGA Arabesque Desktop" w:hAnsi="AGA Arabesque Desktop" w:cs="Traditional Arabic" w:hint="cs"/>
          <w:sz w:val="32"/>
          <w:szCs w:val="32"/>
          <w:rtl/>
        </w:rPr>
        <w:t>,</w:t>
      </w:r>
      <w:r w:rsidR="00ED12C8">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وطالما أنهم معتمدين على أنفسهم سيبقوا في مكانهم وعندما يخرجون من اعتمادهم على أنفسهم ومن النقاش حول الآلة إلى النقاش حول صحوة في القلوب بالتعلق بالله حينها سيكون الله المستعان لهم. وهذا الاسم الرحمن؛ لأن من آثار رحمته سبحانه وتعالى رد العدو. </w:t>
      </w:r>
    </w:p>
    <w:p w:rsidR="00B92E0F" w:rsidRPr="005F3947" w:rsidRDefault="00B92E0F" w:rsidP="00003969">
      <w:pPr>
        <w:ind w:left="-694" w:right="-630"/>
        <w:jc w:val="both"/>
        <w:rPr>
          <w:rFonts w:ascii="AGA Arabesque Desktop" w:hAnsi="AGA Arabesque Desktop" w:cs="Traditional Arabic"/>
          <w:sz w:val="32"/>
          <w:szCs w:val="32"/>
          <w:rtl/>
        </w:rPr>
      </w:pPr>
      <w:r w:rsidRPr="005F3947">
        <w:rPr>
          <w:rFonts w:ascii="AGA Arabesque Desktop" w:hAnsi="AGA Arabesque Desktop" w:cs="Traditional Arabic" w:hint="cs"/>
          <w:sz w:val="32"/>
          <w:szCs w:val="32"/>
          <w:rtl/>
        </w:rPr>
        <w:t>"</w:t>
      </w:r>
      <w:r w:rsidRPr="005F3947">
        <w:rPr>
          <w:rFonts w:ascii="AGA Arabesque Desktop" w:hAnsi="AGA Arabesque Desktop" w:cs="Traditional Arabic"/>
          <w:sz w:val="32"/>
          <w:szCs w:val="32"/>
          <w:rtl/>
        </w:rPr>
        <w:t>فنحن في هذا، لا نعجب بأنفسنا، ولا نتكل على حولنا وقوتنا، وإنما نستعين بالرحمن، الذي ناصية كل مخلوق بيده، ونرجوه أن يتم ما استعناه ب</w:t>
      </w:r>
      <w:r w:rsidR="00ED12C8" w:rsidRPr="005F3947">
        <w:rPr>
          <w:rFonts w:ascii="AGA Arabesque Desktop" w:hAnsi="AGA Arabesque Desktop" w:cs="Traditional Arabic"/>
          <w:sz w:val="32"/>
          <w:szCs w:val="32"/>
          <w:rtl/>
        </w:rPr>
        <w:t>ه من رحمته، وقد فعل، ولله الحمد</w:t>
      </w:r>
      <w:r w:rsidRPr="005F3947">
        <w:rPr>
          <w:rFonts w:ascii="AGA Arabesque Desktop" w:hAnsi="AGA Arabesque Desktop" w:cs="Traditional Arabic" w:hint="cs"/>
          <w:sz w:val="32"/>
          <w:szCs w:val="32"/>
          <w:rtl/>
        </w:rPr>
        <w:t>"</w:t>
      </w:r>
      <w:r w:rsidR="005F3947">
        <w:rPr>
          <w:rStyle w:val="aa"/>
          <w:rFonts w:ascii="AGA Arabesque Desktop" w:hAnsi="AGA Arabesque Desktop" w:cs="Traditional Arabic"/>
          <w:sz w:val="32"/>
          <w:szCs w:val="32"/>
          <w:rtl/>
        </w:rPr>
        <w:footnoteReference w:id="13"/>
      </w:r>
      <w:r w:rsidRPr="005F3947">
        <w:rPr>
          <w:rFonts w:ascii="AGA Arabesque Desktop" w:hAnsi="AGA Arabesque Desktop" w:cs="Traditional Arabic" w:hint="cs"/>
          <w:sz w:val="32"/>
          <w:szCs w:val="32"/>
          <w:rtl/>
        </w:rPr>
        <w:t>.</w:t>
      </w:r>
    </w:p>
    <w:p w:rsidR="00B92E0F" w:rsidRPr="007200E2" w:rsidRDefault="00B92E0F" w:rsidP="00B92E0F">
      <w:pPr>
        <w:ind w:left="-694" w:right="-630"/>
        <w:jc w:val="both"/>
        <w:rPr>
          <w:rFonts w:ascii="Calibri" w:eastAsia="Calibri" w:hAnsi="Calibri" w:cs="DecoType Naskh"/>
          <w:color w:val="984806" w:themeColor="accent6" w:themeShade="80"/>
          <w:sz w:val="32"/>
          <w:szCs w:val="32"/>
          <w:rtl/>
        </w:rPr>
      </w:pPr>
      <w:r w:rsidRPr="008908FC">
        <w:rPr>
          <w:rFonts w:ascii="AGA Arabesque Desktop" w:hAnsi="AGA Arabesque Desktop" w:cs="Traditional Arabic" w:hint="cs"/>
          <w:sz w:val="32"/>
          <w:szCs w:val="32"/>
          <w:rtl/>
        </w:rPr>
        <w:t xml:space="preserve">يقصد الشارح هنا أن الله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عز وجل</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قد فعل:</w:t>
      </w:r>
      <w:r w:rsidR="007200E2">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أي: نصر وأظهر دين رسوله في زمن الرسول، اليوم عندما يتكلم الناس عن رد العدو ماذا نقول:</w:t>
      </w:r>
      <w:r w:rsidR="007200E2">
        <w:rPr>
          <w:rFonts w:ascii="AGA Arabesque Desktop" w:hAnsi="AGA Arabesque Desktop" w:cs="Traditional Arabic" w:hint="cs"/>
          <w:sz w:val="32"/>
          <w:szCs w:val="32"/>
          <w:rtl/>
        </w:rPr>
        <w:t xml:space="preserve"> </w:t>
      </w:r>
      <w:r w:rsidRPr="007200E2">
        <w:rPr>
          <w:rFonts w:ascii="Calibri" w:eastAsia="Calibri" w:hAnsi="Calibri" w:cs="DecoType Naskh" w:hint="cs"/>
          <w:color w:val="984806" w:themeColor="accent6" w:themeShade="80"/>
          <w:sz w:val="32"/>
          <w:szCs w:val="32"/>
          <w:rtl/>
        </w:rPr>
        <w:t>{</w:t>
      </w:r>
      <w:r w:rsidRPr="007200E2">
        <w:rPr>
          <w:rFonts w:ascii="Calibri" w:eastAsia="Calibri" w:hAnsi="Calibri" w:cs="DecoType Naskh"/>
          <w:color w:val="984806" w:themeColor="accent6" w:themeShade="80"/>
          <w:sz w:val="32"/>
          <w:szCs w:val="32"/>
          <w:rtl/>
        </w:rPr>
        <w:t>وَرَبُّنَا الرَّحْمَنُ الْمُسْتَعَانُ عَلَى مَا تَصِفُونَ</w:t>
      </w:r>
      <w:r w:rsidRPr="007200E2">
        <w:rPr>
          <w:rFonts w:ascii="Calibri" w:eastAsia="Calibri" w:hAnsi="Calibri" w:cs="DecoType Naskh" w:hint="cs"/>
          <w:color w:val="984806" w:themeColor="accent6" w:themeShade="80"/>
          <w:sz w:val="32"/>
          <w:szCs w:val="32"/>
          <w:rtl/>
        </w:rPr>
        <w:t>}</w:t>
      </w:r>
      <w:r w:rsidR="007200E2">
        <w:rPr>
          <w:rFonts w:ascii="Calibri" w:eastAsia="Calibri" w:hAnsi="Calibri" w:cs="DecoType Naskh" w:hint="cs"/>
          <w:color w:val="984806" w:themeColor="accent6" w:themeShade="80"/>
          <w:sz w:val="32"/>
          <w:szCs w:val="32"/>
          <w:rtl/>
        </w:rPr>
        <w:t>.</w:t>
      </w:r>
    </w:p>
    <w:p w:rsidR="007200E2" w:rsidRDefault="00B92E0F" w:rsidP="007200E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من قالها عندما سُب النبي</w:t>
      </w:r>
      <w:r w:rsidR="007200E2">
        <w:rPr>
          <w:rFonts w:ascii="AGA Arabesque Desktop" w:hAnsi="AGA Arabesque Desktop" w:cs="Traditional Arabic" w:hint="cs"/>
          <w:sz w:val="32"/>
          <w:szCs w:val="32"/>
          <w:rtl/>
        </w:rPr>
        <w:t xml:space="preserve"> -صلى الله عليه وسلم-من الكفار؟! </w:t>
      </w:r>
      <w:r w:rsidRPr="008908FC">
        <w:rPr>
          <w:rFonts w:ascii="AGA Arabesque Desktop" w:hAnsi="AGA Arabesque Desktop" w:cs="Traditional Arabic" w:hint="cs"/>
          <w:sz w:val="32"/>
          <w:szCs w:val="32"/>
          <w:rtl/>
        </w:rPr>
        <w:t>لا أحد إلا من رحم الله,</w:t>
      </w:r>
      <w:r w:rsidR="007200E2">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بل اعتمد الناس على أنفسهم في رد الاعتداء، عندما حصل هذا كل الكلام كان يدور حول ماذا يجب عليك أن تفعل عملياً، ولا يوجد كلام حول أنه لا بد أن تتعلق بالله ليعننا على رد مثل هذا البلاء، وما حصل ما هو</w:t>
      </w:r>
      <w:r w:rsidR="007200E2">
        <w:rPr>
          <w:rFonts w:ascii="AGA Arabesque Desktop" w:hAnsi="AGA Arabesque Desktop" w:cs="Traditional Arabic" w:hint="cs"/>
          <w:sz w:val="32"/>
          <w:szCs w:val="32"/>
          <w:rtl/>
        </w:rPr>
        <w:t xml:space="preserve"> إلا من إفرازات إحساس الناس أن</w:t>
      </w:r>
      <w:r w:rsidRPr="008908FC">
        <w:rPr>
          <w:rFonts w:ascii="AGA Arabesque Desktop" w:hAnsi="AGA Arabesque Desktop" w:cs="Traditional Arabic" w:hint="cs"/>
          <w:sz w:val="32"/>
          <w:szCs w:val="32"/>
          <w:rtl/>
        </w:rPr>
        <w:t xml:space="preserve"> لهم قوتهم الذاتية، ويرون أن من التخاذل عدم الرد. </w:t>
      </w:r>
    </w:p>
    <w:p w:rsidR="00B92E0F" w:rsidRDefault="00B92E0F" w:rsidP="007200E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نقول: ر</w:t>
      </w:r>
      <w:r w:rsidR="007200E2">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د</w:t>
      </w:r>
      <w:r w:rsidR="007200E2">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ولكن بعد أن تستعين. هذا هو رسولنا صلى الله عليه وسلم وأمامه العدو ماذا قال:</w:t>
      </w:r>
      <w:r w:rsidRPr="007200E2">
        <w:rPr>
          <w:rFonts w:ascii="AGA Arabesque Desktop" w:hAnsi="AGA Arabesque Desktop" w:cs="Traditional Arabic" w:hint="cs"/>
          <w:color w:val="984806" w:themeColor="accent6" w:themeShade="80"/>
          <w:sz w:val="32"/>
          <w:szCs w:val="32"/>
          <w:rtl/>
        </w:rPr>
        <w:t xml:space="preserve"> </w:t>
      </w:r>
      <w:r w:rsidRPr="007200E2">
        <w:rPr>
          <w:rFonts w:ascii="Calibri" w:eastAsia="Calibri" w:hAnsi="Calibri" w:cs="DecoType Naskh" w:hint="cs"/>
          <w:color w:val="984806" w:themeColor="accent6" w:themeShade="80"/>
          <w:sz w:val="32"/>
          <w:szCs w:val="32"/>
          <w:rtl/>
        </w:rPr>
        <w:t>{</w:t>
      </w:r>
      <w:r w:rsidRPr="007200E2">
        <w:rPr>
          <w:rFonts w:ascii="Calibri" w:eastAsia="Calibri" w:hAnsi="Calibri" w:cs="DecoType Naskh"/>
          <w:color w:val="984806" w:themeColor="accent6" w:themeShade="80"/>
          <w:sz w:val="32"/>
          <w:szCs w:val="32"/>
          <w:rtl/>
        </w:rPr>
        <w:t>قَالَ</w:t>
      </w:r>
      <w:r w:rsidRPr="007200E2">
        <w:rPr>
          <w:rFonts w:ascii="Calibri" w:eastAsia="Calibri" w:hAnsi="Calibri" w:cs="DecoType Naskh" w:hint="cs"/>
          <w:color w:val="984806" w:themeColor="accent6" w:themeShade="80"/>
          <w:sz w:val="32"/>
          <w:szCs w:val="32"/>
          <w:rtl/>
        </w:rPr>
        <w:t xml:space="preserve"> </w:t>
      </w:r>
      <w:r w:rsidRPr="007200E2">
        <w:rPr>
          <w:rFonts w:ascii="Calibri" w:eastAsia="Calibri" w:hAnsi="Calibri" w:cs="DecoType Naskh"/>
          <w:color w:val="984806" w:themeColor="accent6" w:themeShade="80"/>
          <w:sz w:val="32"/>
          <w:szCs w:val="32"/>
          <w:rtl/>
        </w:rPr>
        <w:t>رَبِّ احْكُم بِالْحَقِّ وَرَبُّنَا الرَّحْمَنُ الْمُسْتَعَانُ عَلَى مَا تَصِفُونَ</w:t>
      </w:r>
      <w:r w:rsidRPr="007200E2">
        <w:rPr>
          <w:rFonts w:ascii="Calibri" w:eastAsia="Calibri" w:hAnsi="Calibri" w:cs="DecoType Naskh" w:hint="cs"/>
          <w:color w:val="984806" w:themeColor="accent6" w:themeShade="80"/>
          <w:sz w:val="32"/>
          <w:szCs w:val="32"/>
          <w:rtl/>
        </w:rPr>
        <w:t>}</w:t>
      </w:r>
      <w:r w:rsidR="007200E2">
        <w:rPr>
          <w:rFonts w:ascii="Calibri" w:eastAsia="Calibri" w:hAnsi="Calibri" w:cs="DecoType Naskh" w:hint="cs"/>
          <w:color w:val="984806" w:themeColor="accent6" w:themeShade="80"/>
          <w:sz w:val="32"/>
          <w:szCs w:val="32"/>
          <w:rtl/>
        </w:rPr>
        <w:t>.</w:t>
      </w:r>
    </w:p>
    <w:p w:rsidR="007200E2" w:rsidRPr="008908FC" w:rsidRDefault="007200E2" w:rsidP="007200E2">
      <w:pPr>
        <w:ind w:left="-694" w:right="-630"/>
        <w:jc w:val="both"/>
        <w:rPr>
          <w:rFonts w:ascii="AGA Arabesque Desktop" w:hAnsi="AGA Arabesque Desktop" w:cs="Traditional Arabic"/>
          <w:sz w:val="32"/>
          <w:szCs w:val="32"/>
          <w:rtl/>
        </w:rPr>
      </w:pPr>
    </w:p>
    <w:p w:rsidR="00B92E0F" w:rsidRPr="007200E2" w:rsidRDefault="00B92E0F" w:rsidP="007200E2">
      <w:pPr>
        <w:pStyle w:val="a8"/>
        <w:numPr>
          <w:ilvl w:val="0"/>
          <w:numId w:val="16"/>
        </w:numPr>
        <w:ind w:right="-630"/>
        <w:jc w:val="both"/>
        <w:rPr>
          <w:rFonts w:ascii="AGA Arabesque Desktop" w:hAnsi="AGA Arabesque Desktop" w:cs="Traditional Arabic"/>
          <w:rtl/>
        </w:rPr>
      </w:pPr>
      <w:r w:rsidRPr="007200E2">
        <w:rPr>
          <w:rFonts w:ascii="AGA Arabesque Desktop" w:hAnsi="AGA Arabesque Desktop" w:cs="Traditional Arabic" w:hint="cs"/>
          <w:sz w:val="32"/>
          <w:szCs w:val="32"/>
          <w:rtl/>
        </w:rPr>
        <w:t xml:space="preserve">الموطن الثاني: في سورة يوسف صَبر يعقوب </w:t>
      </w:r>
      <w:r w:rsidR="00C61A91" w:rsidRPr="007200E2">
        <w:rPr>
          <w:rFonts w:ascii="AGA Arabesque Desktop" w:hAnsi="AGA Arabesque Desktop" w:cs="Traditional Arabic" w:hint="cs"/>
          <w:sz w:val="32"/>
          <w:szCs w:val="32"/>
          <w:rtl/>
        </w:rPr>
        <w:t>-</w:t>
      </w:r>
      <w:r w:rsidRPr="007200E2">
        <w:rPr>
          <w:rFonts w:ascii="AGA Arabesque Desktop" w:hAnsi="AGA Arabesque Desktop" w:cs="Traditional Arabic" w:hint="cs"/>
          <w:sz w:val="32"/>
          <w:szCs w:val="32"/>
          <w:rtl/>
        </w:rPr>
        <w:t>عليه السلام</w:t>
      </w:r>
      <w:r w:rsidR="00C61A91" w:rsidRPr="007200E2">
        <w:rPr>
          <w:rFonts w:ascii="AGA Arabesque Desktop" w:hAnsi="AGA Arabesque Desktop" w:cs="Traditional Arabic" w:hint="cs"/>
          <w:sz w:val="32"/>
          <w:szCs w:val="32"/>
          <w:rtl/>
        </w:rPr>
        <w:t>-</w:t>
      </w:r>
      <w:r w:rsidRPr="007200E2">
        <w:rPr>
          <w:rFonts w:ascii="AGA Arabesque Desktop" w:hAnsi="AGA Arabesque Desktop" w:cs="Traditional Arabic" w:hint="cs"/>
          <w:sz w:val="32"/>
          <w:szCs w:val="32"/>
          <w:rtl/>
        </w:rPr>
        <w:t xml:space="preserve"> صبراً جميلاً، وصَبرُه استمد العون عليه من الله فقال: </w:t>
      </w:r>
      <w:r w:rsidRPr="007200E2">
        <w:rPr>
          <w:rFonts w:ascii="Calibri" w:eastAsia="Calibri" w:hAnsi="Calibri" w:cs="DecoType Naskh" w:hint="cs"/>
          <w:color w:val="984806" w:themeColor="accent6" w:themeShade="80"/>
          <w:sz w:val="32"/>
          <w:szCs w:val="32"/>
          <w:rtl/>
        </w:rPr>
        <w:t>{</w:t>
      </w:r>
      <w:r w:rsidRPr="007200E2">
        <w:rPr>
          <w:rFonts w:ascii="Calibri" w:eastAsia="Calibri" w:hAnsi="Calibri" w:cs="DecoType Naskh"/>
          <w:color w:val="984806" w:themeColor="accent6" w:themeShade="80"/>
          <w:sz w:val="32"/>
          <w:szCs w:val="32"/>
          <w:rtl/>
        </w:rPr>
        <w:t>فَصَبْرٌ جَمِيلٌ</w:t>
      </w:r>
      <w:r w:rsidRPr="007200E2">
        <w:rPr>
          <w:rFonts w:ascii="Calibri" w:eastAsia="Calibri" w:hAnsi="Calibri" w:cs="DecoType Naskh" w:hint="cs"/>
          <w:color w:val="984806" w:themeColor="accent6" w:themeShade="80"/>
          <w:sz w:val="32"/>
          <w:szCs w:val="32"/>
          <w:rtl/>
        </w:rPr>
        <w:t xml:space="preserve"> </w:t>
      </w:r>
      <w:r w:rsidRPr="007200E2">
        <w:rPr>
          <w:rFonts w:ascii="Calibri" w:eastAsia="Calibri" w:hAnsi="Calibri" w:cs="DecoType Naskh"/>
          <w:color w:val="984806" w:themeColor="accent6" w:themeShade="80"/>
          <w:sz w:val="32"/>
          <w:szCs w:val="32"/>
          <w:rtl/>
        </w:rPr>
        <w:t xml:space="preserve">وَاللّهُ </w:t>
      </w:r>
      <w:r w:rsidRPr="007200E2">
        <w:rPr>
          <w:rFonts w:ascii="Calibri" w:eastAsia="Calibri" w:hAnsi="Calibri" w:cs="DecoType Naskh"/>
          <w:color w:val="E36C0A" w:themeColor="accent6" w:themeShade="BF"/>
          <w:sz w:val="32"/>
          <w:szCs w:val="32"/>
          <w:rtl/>
        </w:rPr>
        <w:t>الْمُسْتَعَانُ</w:t>
      </w:r>
      <w:r w:rsidRPr="007200E2">
        <w:rPr>
          <w:rFonts w:ascii="Calibri" w:eastAsia="Calibri" w:hAnsi="Calibri" w:cs="DecoType Naskh" w:hint="cs"/>
          <w:color w:val="984806" w:themeColor="accent6" w:themeShade="80"/>
          <w:sz w:val="32"/>
          <w:szCs w:val="32"/>
          <w:rtl/>
        </w:rPr>
        <w:t>}</w:t>
      </w:r>
      <w:r w:rsidR="007200E2">
        <w:rPr>
          <w:rFonts w:ascii="Calibri" w:eastAsia="Calibri" w:hAnsi="Calibri" w:cs="DecoType Naskh" w:hint="cs"/>
          <w:sz w:val="32"/>
          <w:szCs w:val="32"/>
          <w:rtl/>
        </w:rPr>
        <w:t xml:space="preserve"> </w:t>
      </w:r>
      <w:r w:rsidRPr="007200E2">
        <w:rPr>
          <w:rFonts w:ascii="Calibri" w:eastAsia="Calibri" w:hAnsi="Calibri" w:cs="Traditional Arabic" w:hint="cs"/>
          <w:rtl/>
        </w:rPr>
        <w:t>[يوسف:18]</w:t>
      </w:r>
      <w:r w:rsidR="007200E2" w:rsidRPr="007200E2">
        <w:rPr>
          <w:rFonts w:ascii="Calibri" w:eastAsia="Calibri" w:hAnsi="Calibri" w:cs="Traditional Arabic" w:hint="cs"/>
          <w:rtl/>
        </w:rPr>
        <w:t>.</w:t>
      </w:r>
    </w:p>
    <w:p w:rsidR="00B92E0F" w:rsidRPr="005F3947"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قال الشيخ السعدي</w:t>
      </w:r>
      <w:r w:rsidR="007200E2">
        <w:rPr>
          <w:rFonts w:ascii="AGA Arabesque Desktop" w:hAnsi="AGA Arabesque Desktop" w:cs="Traditional Arabic" w:hint="cs"/>
          <w:b/>
          <w:bCs/>
          <w:sz w:val="32"/>
          <w:szCs w:val="32"/>
          <w:rtl/>
        </w:rPr>
        <w:t xml:space="preserve"> رحمه الله:</w:t>
      </w:r>
      <w:r w:rsidRPr="005F3947">
        <w:rPr>
          <w:rFonts w:ascii="AGA Arabesque Desktop" w:hAnsi="AGA Arabesque Desktop" w:cs="Traditional Arabic" w:hint="cs"/>
          <w:sz w:val="32"/>
          <w:szCs w:val="32"/>
          <w:rtl/>
        </w:rPr>
        <w:t xml:space="preserve"> "أي :</w:t>
      </w:r>
      <w:r w:rsidRPr="005F3947">
        <w:rPr>
          <w:rFonts w:ascii="AGA Arabesque Desktop" w:hAnsi="AGA Arabesque Desktop" w:cs="Traditional Arabic"/>
          <w:sz w:val="32"/>
          <w:szCs w:val="32"/>
          <w:rtl/>
        </w:rPr>
        <w:t xml:space="preserve"> أما أنا فوظيفتي سأحرص على القيام بها، وهي أني أصبر على هذه المحنة صبرا جميلا سالما من السخط والتَّشكِّي إلى الخلق، وأستعين الله على ذلك، لا على حولي وقوتي، فو</w:t>
      </w:r>
      <w:r w:rsidRPr="005F3947">
        <w:rPr>
          <w:rFonts w:ascii="AGA Arabesque Desktop" w:hAnsi="AGA Arabesque Desktop" w:cs="Traditional Arabic" w:hint="cs"/>
          <w:sz w:val="32"/>
          <w:szCs w:val="32"/>
          <w:rtl/>
        </w:rPr>
        <w:t>َ</w:t>
      </w:r>
      <w:r w:rsidRPr="005F3947">
        <w:rPr>
          <w:rFonts w:ascii="AGA Arabesque Desktop" w:hAnsi="AGA Arabesque Desktop" w:cs="Traditional Arabic"/>
          <w:sz w:val="32"/>
          <w:szCs w:val="32"/>
          <w:rtl/>
        </w:rPr>
        <w:t xml:space="preserve">عد من نفسه هذا الأمر وشكى إلى خالقه في قوله: </w:t>
      </w:r>
      <w:r w:rsidRPr="005F3947">
        <w:rPr>
          <w:rFonts w:ascii="Calibri" w:eastAsia="Calibri" w:hAnsi="Calibri" w:cs="DecoType Naskh"/>
          <w:color w:val="984806" w:themeColor="accent6" w:themeShade="80"/>
          <w:sz w:val="32"/>
          <w:szCs w:val="32"/>
          <w:rtl/>
        </w:rPr>
        <w:t>{إِنَّمَا أَشْكُو بَثِّي وَحُزْنِي إِلَى اللَّهِ}</w:t>
      </w:r>
      <w:r w:rsidRPr="005F3947">
        <w:rPr>
          <w:rFonts w:ascii="AGA Arabesque Desktop" w:hAnsi="AGA Arabesque Desktop" w:cs="Traditional Arabic"/>
          <w:sz w:val="32"/>
          <w:szCs w:val="32"/>
          <w:rtl/>
        </w:rPr>
        <w:t xml:space="preserve"> لأن الشكوى</w:t>
      </w:r>
      <w:r w:rsidRPr="005F3947">
        <w:rPr>
          <w:rFonts w:ascii="AGA Arabesque Desktop" w:hAnsi="AGA Arabesque Desktop" w:cs="Traditional Arabic" w:hint="cs"/>
          <w:sz w:val="32"/>
          <w:szCs w:val="32"/>
          <w:rtl/>
        </w:rPr>
        <w:t xml:space="preserve">  </w:t>
      </w:r>
      <w:r w:rsidRPr="005F3947">
        <w:rPr>
          <w:rFonts w:ascii="AGA Arabesque Desktop" w:hAnsi="AGA Arabesque Desktop" w:cs="Traditional Arabic"/>
          <w:sz w:val="32"/>
          <w:szCs w:val="32"/>
          <w:rtl/>
        </w:rPr>
        <w:t>إلى الخالق لا تنافي الصبر الجميل</w:t>
      </w:r>
      <w:r w:rsidRPr="005F3947">
        <w:rPr>
          <w:rFonts w:ascii="AGA Arabesque Desktop" w:hAnsi="AGA Arabesque Desktop" w:cs="Traditional Arabic" w:hint="cs"/>
          <w:sz w:val="32"/>
          <w:szCs w:val="32"/>
          <w:rtl/>
        </w:rPr>
        <w:t>"</w:t>
      </w:r>
      <w:r w:rsidR="005F3947">
        <w:rPr>
          <w:rStyle w:val="aa"/>
          <w:rFonts w:ascii="AGA Arabesque Desktop" w:hAnsi="AGA Arabesque Desktop" w:cs="Traditional Arabic"/>
          <w:sz w:val="32"/>
          <w:szCs w:val="32"/>
          <w:rtl/>
        </w:rPr>
        <w:footnoteReference w:id="14"/>
      </w:r>
      <w:r w:rsidRPr="005F3947">
        <w:rPr>
          <w:rFonts w:ascii="AGA Arabesque Desktop" w:hAnsi="AGA Arabesque Desktop" w:cs="Traditional Arabic"/>
          <w:sz w:val="32"/>
          <w:szCs w:val="32"/>
          <w:rtl/>
        </w:rPr>
        <w:t>.</w:t>
      </w:r>
    </w:p>
    <w:p w:rsidR="007200E2" w:rsidRDefault="00B92E0F" w:rsidP="007200E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sz w:val="32"/>
          <w:szCs w:val="32"/>
          <w:rtl/>
        </w:rPr>
        <w:t>نجد الآن في الواقع أناس تأتيهم المصيبة فيتعاملوا معها في البداية وهم أقوياء صابرين ث</w:t>
      </w:r>
      <w:r w:rsidR="007200E2">
        <w:rPr>
          <w:rFonts w:ascii="AGA Arabesque Desktop" w:hAnsi="AGA Arabesque Desktop" w:cs="Traditional Arabic" w:hint="cs"/>
          <w:sz w:val="32"/>
          <w:szCs w:val="32"/>
          <w:rtl/>
        </w:rPr>
        <w:t>م بعد مدة تتدهور حالهم -فحاله في</w:t>
      </w:r>
      <w:r w:rsidRPr="008908FC">
        <w:rPr>
          <w:rFonts w:ascii="AGA Arabesque Desktop" w:hAnsi="AGA Arabesque Desktop" w:cs="Traditional Arabic" w:hint="cs"/>
          <w:sz w:val="32"/>
          <w:szCs w:val="32"/>
          <w:rtl/>
        </w:rPr>
        <w:t xml:space="preserve"> أول المصيبة ليس كحاله بعد مرور أشهر عليها-، ما تفسير هذا</w:t>
      </w:r>
      <w:r w:rsidR="007200E2">
        <w:rPr>
          <w:rFonts w:ascii="AGA Arabesque Desktop" w:hAnsi="AGA Arabesque Desktop" w:cs="Traditional Arabic" w:hint="cs"/>
          <w:sz w:val="32"/>
          <w:szCs w:val="32"/>
          <w:rtl/>
        </w:rPr>
        <w:t>؟</w:t>
      </w:r>
    </w:p>
    <w:p w:rsidR="00B92E0F" w:rsidRDefault="00B92E0F" w:rsidP="007200E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صَبَر وهو معتمد على قواه الذاتية في أول الأمر فخذله الله، ولم يخذُله من البداية بل عامله باسمه الحليم فلما ما عاد إليه مستعيناً به أراه حقيقة أنه لا يستطيع بنفسه أن يصبر.</w:t>
      </w:r>
    </w:p>
    <w:p w:rsidR="007200E2" w:rsidRPr="008908FC" w:rsidRDefault="007200E2" w:rsidP="007200E2">
      <w:pPr>
        <w:ind w:left="-694" w:right="-630"/>
        <w:jc w:val="both"/>
        <w:rPr>
          <w:rFonts w:ascii="AGA Arabesque Desktop" w:hAnsi="AGA Arabesque Desktop" w:cs="Traditional Arabic"/>
          <w:sz w:val="32"/>
          <w:szCs w:val="32"/>
          <w:rtl/>
        </w:rPr>
      </w:pPr>
    </w:p>
    <w:p w:rsidR="00B92E0F" w:rsidRPr="007200E2" w:rsidRDefault="00B92E0F" w:rsidP="00B92E0F">
      <w:pPr>
        <w:ind w:left="-694" w:right="-630"/>
        <w:jc w:val="both"/>
        <w:rPr>
          <w:rFonts w:ascii="AGA Arabesque Desktop" w:hAnsi="AGA Arabesque Desktop" w:cs="Traditional Arabic"/>
          <w:rtl/>
        </w:rPr>
      </w:pPr>
      <w:r w:rsidRPr="008908FC">
        <w:rPr>
          <w:rFonts w:ascii="AGA Arabesque Desktop" w:hAnsi="AGA Arabesque Desktop" w:cs="Traditional Arabic" w:hint="cs"/>
          <w:sz w:val="32"/>
          <w:szCs w:val="32"/>
          <w:rtl/>
        </w:rPr>
        <w:t xml:space="preserve">* الإصلاح في المجتمع، من الذي يستطيع أن يصلح؟ ماذا يريد شعيب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عليه السلام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ماذا قال؟ </w:t>
      </w:r>
      <w:r w:rsidRPr="007200E2">
        <w:rPr>
          <w:rFonts w:ascii="Calibri" w:eastAsia="Calibri" w:hAnsi="Calibri" w:cs="DecoType Naskh" w:hint="cs"/>
          <w:color w:val="984806" w:themeColor="accent6" w:themeShade="80"/>
          <w:sz w:val="32"/>
          <w:szCs w:val="32"/>
          <w:rtl/>
        </w:rPr>
        <w:t>{</w:t>
      </w:r>
      <w:r w:rsidRPr="007200E2">
        <w:rPr>
          <w:rFonts w:ascii="Calibri" w:eastAsia="Calibri" w:hAnsi="Calibri" w:cs="DecoType Naskh"/>
          <w:color w:val="984806" w:themeColor="accent6" w:themeShade="80"/>
          <w:sz w:val="32"/>
          <w:szCs w:val="32"/>
          <w:rtl/>
        </w:rPr>
        <w:t>إِنْ أُرِيدُ إِلاَّ الإِصْلاَحَ</w:t>
      </w:r>
      <w:r w:rsidRPr="007200E2">
        <w:rPr>
          <w:rFonts w:ascii="Calibri" w:eastAsia="Calibri" w:hAnsi="Calibri" w:cs="DecoType Naskh" w:hint="cs"/>
          <w:color w:val="984806" w:themeColor="accent6" w:themeShade="80"/>
          <w:sz w:val="32"/>
          <w:szCs w:val="32"/>
          <w:rtl/>
        </w:rPr>
        <w:t xml:space="preserve"> </w:t>
      </w:r>
      <w:r w:rsidRPr="007200E2">
        <w:rPr>
          <w:rFonts w:ascii="Calibri" w:eastAsia="Calibri" w:hAnsi="Calibri" w:cs="DecoType Naskh"/>
          <w:color w:val="984806" w:themeColor="accent6" w:themeShade="80"/>
          <w:sz w:val="32"/>
          <w:szCs w:val="32"/>
          <w:rtl/>
        </w:rPr>
        <w:t>مَا اسْتَطَعْتُ وَمَا تَوْفِيقِي إِلاَّ بِاللّهِ عَلَيْهِ تَوَكَّلْتُ وَإِلَيْهِ أُنِيبُ}</w:t>
      </w:r>
      <w:r w:rsidRPr="007200E2">
        <w:rPr>
          <w:rFonts w:eastAsia="MS Mincho" w:cs="Traditional Arabic" w:hint="cs"/>
          <w:rtl/>
        </w:rPr>
        <w:t xml:space="preserve"> </w:t>
      </w:r>
      <w:r w:rsidRPr="007200E2">
        <w:rPr>
          <w:rFonts w:ascii="Calibri" w:eastAsia="Calibri" w:hAnsi="Calibri" w:cs="Traditional Arabic" w:hint="cs"/>
          <w:rtl/>
        </w:rPr>
        <w:t>[سورة هود:88]</w:t>
      </w:r>
      <w:r w:rsidR="007200E2" w:rsidRPr="007200E2">
        <w:rPr>
          <w:rFonts w:ascii="Calibri" w:eastAsia="Calibri" w:hAnsi="Calibri" w:cs="Traditional Arabic" w:hint="cs"/>
          <w:rtl/>
        </w:rPr>
        <w:t>.</w:t>
      </w:r>
    </w:p>
    <w:p w:rsidR="00B92E0F" w:rsidRPr="005F3947" w:rsidRDefault="00B92E0F" w:rsidP="00B92E0F">
      <w:pPr>
        <w:ind w:left="-694" w:right="-630"/>
        <w:jc w:val="both"/>
        <w:rPr>
          <w:rFonts w:ascii="Calibri" w:eastAsia="Calibri" w:hAnsi="Calibri" w:cs="Traditional Arabic"/>
          <w:sz w:val="32"/>
          <w:szCs w:val="32"/>
          <w:rtl/>
        </w:rPr>
      </w:pPr>
      <w:r w:rsidRPr="008908FC">
        <w:rPr>
          <w:rFonts w:ascii="AGA Arabesque Desktop" w:hAnsi="AGA Arabesque Desktop" w:cs="Traditional Arabic" w:hint="cs"/>
          <w:b/>
          <w:bCs/>
          <w:sz w:val="32"/>
          <w:szCs w:val="32"/>
          <w:rtl/>
        </w:rPr>
        <w:t>يقول الشيخ السعدي:</w:t>
      </w:r>
      <w:r w:rsidR="007200E2">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b/>
          <w:bCs/>
          <w:sz w:val="32"/>
          <w:szCs w:val="32"/>
          <w:rtl/>
        </w:rPr>
        <w:t>"</w:t>
      </w:r>
      <w:r w:rsidRPr="007200E2">
        <w:rPr>
          <w:rFonts w:ascii="Calibri" w:eastAsia="Calibri" w:hAnsi="Calibri" w:cs="DecoType Naskh" w:hint="cs"/>
          <w:color w:val="984806" w:themeColor="accent6" w:themeShade="80"/>
          <w:sz w:val="32"/>
          <w:szCs w:val="32"/>
          <w:rtl/>
        </w:rPr>
        <w:t>{</w:t>
      </w:r>
      <w:r w:rsidRPr="007200E2">
        <w:rPr>
          <w:rFonts w:ascii="Calibri" w:eastAsia="Calibri" w:hAnsi="Calibri" w:cs="DecoType Naskh"/>
          <w:color w:val="984806" w:themeColor="accent6" w:themeShade="80"/>
          <w:sz w:val="32"/>
          <w:szCs w:val="32"/>
          <w:rtl/>
        </w:rPr>
        <w:t>إِنْ أُرِيدُ إِلاَّ الإِصْلاَحَ</w:t>
      </w:r>
      <w:r w:rsidRPr="007200E2">
        <w:rPr>
          <w:rFonts w:ascii="Calibri" w:eastAsia="Calibri" w:hAnsi="Calibri" w:cs="DecoType Naskh" w:hint="cs"/>
          <w:color w:val="984806" w:themeColor="accent6" w:themeShade="80"/>
          <w:sz w:val="32"/>
          <w:szCs w:val="32"/>
          <w:rtl/>
        </w:rPr>
        <w:t xml:space="preserve"> </w:t>
      </w:r>
      <w:r w:rsidRPr="007200E2">
        <w:rPr>
          <w:rFonts w:ascii="Calibri" w:eastAsia="Calibri" w:hAnsi="Calibri" w:cs="DecoType Naskh"/>
          <w:color w:val="984806" w:themeColor="accent6" w:themeShade="80"/>
          <w:sz w:val="32"/>
          <w:szCs w:val="32"/>
          <w:rtl/>
        </w:rPr>
        <w:t>مَا اسْتَطَعْتُ</w:t>
      </w:r>
      <w:r w:rsidRPr="007200E2">
        <w:rPr>
          <w:rFonts w:ascii="Calibri" w:eastAsia="Calibri" w:hAnsi="Calibri" w:cs="DecoType Naskh" w:hint="cs"/>
          <w:color w:val="984806" w:themeColor="accent6" w:themeShade="80"/>
          <w:sz w:val="32"/>
          <w:szCs w:val="32"/>
          <w:rtl/>
        </w:rPr>
        <w:t>}</w:t>
      </w:r>
      <w:r w:rsidRPr="008908FC">
        <w:rPr>
          <w:rFonts w:eastAsia="MS Mincho" w:cs="Traditional Arabic"/>
          <w:b/>
          <w:bCs/>
          <w:sz w:val="32"/>
          <w:szCs w:val="32"/>
          <w:rtl/>
        </w:rPr>
        <w:t xml:space="preserve"> </w:t>
      </w:r>
      <w:r w:rsidRPr="005F3947">
        <w:rPr>
          <w:rFonts w:eastAsia="MS Mincho" w:cs="Traditional Arabic" w:hint="cs"/>
          <w:sz w:val="32"/>
          <w:szCs w:val="32"/>
          <w:rtl/>
        </w:rPr>
        <w:t>"</w:t>
      </w:r>
      <w:r w:rsidRPr="005F3947">
        <w:rPr>
          <w:rFonts w:ascii="AGA Arabesque Desktop" w:hAnsi="AGA Arabesque Desktop" w:cs="Traditional Arabic"/>
          <w:sz w:val="32"/>
          <w:szCs w:val="32"/>
          <w:rtl/>
        </w:rPr>
        <w:t>أي: ليس لي من المقاصد إلا أن تصلح أحوالكم، وتستقيم منافعكم، وليس لي من المقاصد الخاصة لي وحدي، شيء بحسب استطاعتي</w:t>
      </w:r>
      <w:r w:rsidRPr="005F3947">
        <w:rPr>
          <w:rFonts w:ascii="AGA Arabesque Desktop" w:hAnsi="AGA Arabesque Desktop" w:cs="Traditional Arabic" w:hint="cs"/>
          <w:sz w:val="32"/>
          <w:szCs w:val="32"/>
          <w:rtl/>
        </w:rPr>
        <w:t xml:space="preserve"> , </w:t>
      </w:r>
      <w:r w:rsidRPr="005F3947">
        <w:rPr>
          <w:rFonts w:ascii="AGA Arabesque Desktop" w:hAnsi="AGA Arabesque Desktop" w:cs="Traditional Arabic"/>
          <w:sz w:val="32"/>
          <w:szCs w:val="32"/>
          <w:rtl/>
        </w:rPr>
        <w:t>ولما كان هذا فيه نوع تزكية للنفس، دفع هذا بقوله:</w:t>
      </w:r>
      <w:r w:rsidRPr="005F3947">
        <w:rPr>
          <w:rFonts w:ascii="Calibri" w:eastAsia="Calibri" w:hAnsi="Calibri" w:cs="DecoType Naskh"/>
          <w:sz w:val="32"/>
          <w:szCs w:val="32"/>
          <w:rtl/>
        </w:rPr>
        <w:t xml:space="preserve"> </w:t>
      </w:r>
      <w:r w:rsidRPr="005F3947">
        <w:rPr>
          <w:rFonts w:ascii="Calibri" w:eastAsia="Calibri" w:hAnsi="Calibri" w:cs="DecoType Naskh"/>
          <w:color w:val="984806" w:themeColor="accent6" w:themeShade="80"/>
          <w:sz w:val="32"/>
          <w:szCs w:val="32"/>
          <w:rtl/>
        </w:rPr>
        <w:t>{وَمَا تَوْفِيقِي إِلا بِاللَّهِ}</w:t>
      </w:r>
      <w:r w:rsidRPr="005F3947">
        <w:rPr>
          <w:rFonts w:ascii="AGA Arabesque Desktop" w:hAnsi="AGA Arabesque Desktop" w:cs="Traditional Arabic"/>
          <w:sz w:val="32"/>
          <w:szCs w:val="32"/>
          <w:rtl/>
        </w:rPr>
        <w:t xml:space="preserve"> أي: وما يحصل لي من التوفيق لفعل الخير، والانفكاك عن الشر إلا بالله تعالى، لا بحولي ولا بقوتي</w:t>
      </w:r>
      <w:r w:rsidRPr="005F3947">
        <w:rPr>
          <w:rFonts w:ascii="AGA Arabesque Desktop" w:hAnsi="AGA Arabesque Desktop" w:cs="Traditional Arabic" w:hint="cs"/>
          <w:sz w:val="32"/>
          <w:szCs w:val="32"/>
          <w:rtl/>
        </w:rPr>
        <w:t>"</w:t>
      </w:r>
      <w:r w:rsidR="005F3947">
        <w:rPr>
          <w:rStyle w:val="aa"/>
          <w:rFonts w:ascii="AGA Arabesque Desktop" w:hAnsi="AGA Arabesque Desktop" w:cs="Traditional Arabic"/>
          <w:sz w:val="32"/>
          <w:szCs w:val="32"/>
          <w:rtl/>
        </w:rPr>
        <w:footnoteReference w:id="15"/>
      </w:r>
      <w:r w:rsidRPr="005F3947">
        <w:rPr>
          <w:rFonts w:ascii="AGA Arabesque Desktop" w:hAnsi="AGA Arabesque Desktop" w:cs="Traditional Arabic"/>
          <w:sz w:val="32"/>
          <w:szCs w:val="32"/>
          <w:rtl/>
        </w:rPr>
        <w:t>.</w:t>
      </w:r>
    </w:p>
    <w:p w:rsidR="00B92E0F" w:rsidRPr="00922D3E" w:rsidRDefault="00B92E0F" w:rsidP="00922D3E">
      <w:pPr>
        <w:pStyle w:val="a8"/>
        <w:numPr>
          <w:ilvl w:val="0"/>
          <w:numId w:val="17"/>
        </w:numPr>
        <w:tabs>
          <w:tab w:val="left" w:pos="7811"/>
        </w:tabs>
        <w:ind w:right="-630"/>
        <w:jc w:val="both"/>
        <w:rPr>
          <w:rFonts w:ascii="AGA Arabesque Desktop" w:hAnsi="AGA Arabesque Desktop" w:cs="Traditional Arabic"/>
          <w:sz w:val="32"/>
          <w:szCs w:val="32"/>
          <w:rtl/>
        </w:rPr>
      </w:pPr>
      <w:r w:rsidRPr="00922D3E">
        <w:rPr>
          <w:rFonts w:ascii="AGA Arabesque Desktop" w:hAnsi="AGA Arabesque Desktop" w:cs="Traditional Arabic" w:hint="cs"/>
          <w:sz w:val="32"/>
          <w:szCs w:val="32"/>
          <w:rtl/>
        </w:rPr>
        <w:t>إذن لا رد</w:t>
      </w:r>
      <w:r w:rsidR="00922D3E" w:rsidRPr="00922D3E">
        <w:rPr>
          <w:rFonts w:ascii="AGA Arabesque Desktop" w:hAnsi="AGA Arabesque Desktop" w:cs="Traditional Arabic" w:hint="cs"/>
          <w:sz w:val="32"/>
          <w:szCs w:val="32"/>
          <w:rtl/>
        </w:rPr>
        <w:t>ّ</w:t>
      </w:r>
      <w:r w:rsidRPr="00922D3E">
        <w:rPr>
          <w:rFonts w:ascii="AGA Arabesque Desktop" w:hAnsi="AGA Arabesque Desktop" w:cs="Traditional Arabic" w:hint="cs"/>
          <w:sz w:val="32"/>
          <w:szCs w:val="32"/>
          <w:rtl/>
        </w:rPr>
        <w:t xml:space="preserve"> العدو نستطيعه بحولنا وقوتنا إنما </w:t>
      </w:r>
      <w:r w:rsidRPr="00922D3E">
        <w:rPr>
          <w:rFonts w:ascii="Calibri" w:eastAsia="Calibri" w:hAnsi="Calibri" w:cs="DecoType Naskh"/>
          <w:color w:val="984806" w:themeColor="accent6" w:themeShade="80"/>
          <w:sz w:val="32"/>
          <w:szCs w:val="32"/>
          <w:rtl/>
        </w:rPr>
        <w:t>{رَبِّ احْكُم بِالْحَقِّ }</w:t>
      </w:r>
      <w:r w:rsidR="00922D3E" w:rsidRPr="00922D3E">
        <w:rPr>
          <w:rFonts w:ascii="AGA Arabesque Desktop" w:hAnsi="AGA Arabesque Desktop" w:cs="Traditional Arabic" w:hint="cs"/>
          <w:sz w:val="32"/>
          <w:szCs w:val="32"/>
          <w:rtl/>
        </w:rPr>
        <w:t>تعلقاً بحكمه إستعانةً به.</w:t>
      </w:r>
    </w:p>
    <w:p w:rsidR="00B92E0F" w:rsidRPr="00922D3E" w:rsidRDefault="00B92E0F" w:rsidP="00922D3E">
      <w:pPr>
        <w:pStyle w:val="a8"/>
        <w:numPr>
          <w:ilvl w:val="0"/>
          <w:numId w:val="17"/>
        </w:numPr>
        <w:ind w:right="-630"/>
        <w:jc w:val="both"/>
        <w:rPr>
          <w:rFonts w:ascii="AGA Arabesque Desktop" w:hAnsi="AGA Arabesque Desktop" w:cs="Traditional Arabic"/>
          <w:sz w:val="32"/>
          <w:szCs w:val="32"/>
          <w:rtl/>
        </w:rPr>
      </w:pPr>
      <w:r w:rsidRPr="00922D3E">
        <w:rPr>
          <w:rFonts w:ascii="AGA Arabesque Desktop" w:hAnsi="AGA Arabesque Desktop" w:cs="Traditional Arabic" w:hint="cs"/>
          <w:sz w:val="32"/>
          <w:szCs w:val="32"/>
          <w:rtl/>
        </w:rPr>
        <w:t>ولا الصبر نستطيعه بحولنا وقوتنا، إنما</w:t>
      </w:r>
      <w:r w:rsidRPr="00922D3E">
        <w:rPr>
          <w:rFonts w:ascii="Calibri" w:eastAsia="Calibri" w:hAnsi="Calibri" w:cs="DecoType Naskh" w:hint="cs"/>
          <w:color w:val="984806" w:themeColor="accent6" w:themeShade="80"/>
          <w:sz w:val="32"/>
          <w:szCs w:val="32"/>
          <w:rtl/>
        </w:rPr>
        <w:t>{</w:t>
      </w:r>
      <w:r w:rsidRPr="00922D3E">
        <w:rPr>
          <w:rFonts w:ascii="Calibri" w:eastAsia="Calibri" w:hAnsi="Calibri" w:cs="DecoType Naskh"/>
          <w:color w:val="984806" w:themeColor="accent6" w:themeShade="80"/>
          <w:sz w:val="32"/>
          <w:szCs w:val="32"/>
          <w:rtl/>
        </w:rPr>
        <w:t>فَصَبْرٌ جَمِيلٌ</w:t>
      </w:r>
      <w:r w:rsidRPr="00922D3E">
        <w:rPr>
          <w:rFonts w:ascii="Calibri" w:eastAsia="Calibri" w:hAnsi="Calibri" w:cs="DecoType Naskh" w:hint="cs"/>
          <w:color w:val="984806" w:themeColor="accent6" w:themeShade="80"/>
          <w:sz w:val="32"/>
          <w:szCs w:val="32"/>
          <w:rtl/>
        </w:rPr>
        <w:t xml:space="preserve"> </w:t>
      </w:r>
      <w:r w:rsidRPr="00922D3E">
        <w:rPr>
          <w:rFonts w:ascii="Calibri" w:eastAsia="Calibri" w:hAnsi="Calibri" w:cs="DecoType Naskh"/>
          <w:color w:val="984806" w:themeColor="accent6" w:themeShade="80"/>
          <w:sz w:val="32"/>
          <w:szCs w:val="32"/>
          <w:rtl/>
        </w:rPr>
        <w:t>وَاللّهُ الْمُسْتَعَانُ</w:t>
      </w:r>
      <w:r w:rsidRPr="00922D3E">
        <w:rPr>
          <w:rFonts w:ascii="Calibri" w:eastAsia="Calibri" w:hAnsi="Calibri" w:cs="DecoType Naskh" w:hint="cs"/>
          <w:color w:val="984806" w:themeColor="accent6" w:themeShade="80"/>
          <w:sz w:val="32"/>
          <w:szCs w:val="32"/>
          <w:rtl/>
        </w:rPr>
        <w:t>}</w:t>
      </w:r>
      <w:r w:rsidRPr="00922D3E">
        <w:rPr>
          <w:rFonts w:ascii="AGA Arabesque Desktop" w:hAnsi="AGA Arabesque Desktop" w:cs="Traditional Arabic" w:hint="cs"/>
          <w:sz w:val="32"/>
          <w:szCs w:val="32"/>
          <w:rtl/>
        </w:rPr>
        <w:t>نستعين بالصبر مستعيني</w:t>
      </w:r>
      <w:r w:rsidRPr="00922D3E">
        <w:rPr>
          <w:rFonts w:ascii="AGA Arabesque Desktop" w:hAnsi="AGA Arabesque Desktop" w:cs="Traditional Arabic" w:hint="eastAsia"/>
          <w:sz w:val="32"/>
          <w:szCs w:val="32"/>
          <w:rtl/>
        </w:rPr>
        <w:t>ن</w:t>
      </w:r>
      <w:r w:rsidR="00922D3E" w:rsidRPr="00922D3E">
        <w:rPr>
          <w:rFonts w:ascii="AGA Arabesque Desktop" w:hAnsi="AGA Arabesque Desktop" w:cs="Traditional Arabic" w:hint="cs"/>
          <w:sz w:val="32"/>
          <w:szCs w:val="32"/>
          <w:rtl/>
        </w:rPr>
        <w:t xml:space="preserve"> بالله على الصبر.</w:t>
      </w:r>
    </w:p>
    <w:p w:rsidR="00B92E0F" w:rsidRPr="00922D3E" w:rsidRDefault="00B92E0F" w:rsidP="00922D3E">
      <w:pPr>
        <w:pStyle w:val="a8"/>
        <w:numPr>
          <w:ilvl w:val="0"/>
          <w:numId w:val="17"/>
        </w:numPr>
        <w:ind w:right="-630"/>
        <w:jc w:val="both"/>
        <w:rPr>
          <w:rFonts w:ascii="AGA Arabesque Desktop" w:hAnsi="AGA Arabesque Desktop" w:cs="Traditional Arabic"/>
          <w:sz w:val="32"/>
          <w:szCs w:val="32"/>
          <w:rtl/>
        </w:rPr>
      </w:pPr>
      <w:r w:rsidRPr="00922D3E">
        <w:rPr>
          <w:rFonts w:ascii="AGA Arabesque Desktop" w:hAnsi="AGA Arabesque Desktop" w:cs="Traditional Arabic" w:hint="cs"/>
          <w:sz w:val="32"/>
          <w:szCs w:val="32"/>
          <w:rtl/>
        </w:rPr>
        <w:t xml:space="preserve">ولا إصلاح نستطيعه بحولنا وقوتنا ،إنما </w:t>
      </w:r>
      <w:r w:rsidRPr="00922D3E">
        <w:rPr>
          <w:rFonts w:ascii="Calibri" w:eastAsia="Calibri" w:hAnsi="Calibri" w:cs="DecoType Naskh" w:hint="cs"/>
          <w:color w:val="984806" w:themeColor="accent6" w:themeShade="80"/>
          <w:sz w:val="32"/>
          <w:szCs w:val="32"/>
          <w:rtl/>
        </w:rPr>
        <w:t>{</w:t>
      </w:r>
      <w:r w:rsidRPr="00922D3E">
        <w:rPr>
          <w:rFonts w:ascii="Calibri" w:eastAsia="Calibri" w:hAnsi="Calibri" w:cs="DecoType Naskh"/>
          <w:color w:val="984806" w:themeColor="accent6" w:themeShade="80"/>
          <w:sz w:val="32"/>
          <w:szCs w:val="32"/>
          <w:rtl/>
        </w:rPr>
        <w:t>وَمَا تَوْفِيقِي إِلاَّ بِاللّهِ</w:t>
      </w:r>
      <w:r w:rsidRPr="00922D3E">
        <w:rPr>
          <w:rFonts w:ascii="Calibri" w:eastAsia="Calibri" w:hAnsi="Calibri" w:cs="DecoType Naskh" w:hint="cs"/>
          <w:color w:val="984806" w:themeColor="accent6" w:themeShade="80"/>
          <w:sz w:val="32"/>
          <w:szCs w:val="32"/>
          <w:rtl/>
        </w:rPr>
        <w:t xml:space="preserve"> </w:t>
      </w:r>
      <w:r w:rsidRPr="00922D3E">
        <w:rPr>
          <w:rFonts w:ascii="Calibri" w:eastAsia="Calibri" w:hAnsi="Calibri" w:cs="DecoType Naskh"/>
          <w:color w:val="984806" w:themeColor="accent6" w:themeShade="80"/>
          <w:sz w:val="32"/>
          <w:szCs w:val="32"/>
          <w:rtl/>
        </w:rPr>
        <w:t>عَلَيْهِ تَوَكَّلْتُ وَإِلَيْهِ أُنِيبُ}</w:t>
      </w:r>
      <w:r w:rsidRPr="00922D3E">
        <w:rPr>
          <w:rFonts w:ascii="AGA Arabesque Desktop" w:hAnsi="AGA Arabesque Desktop" w:cs="Traditional Arabic" w:hint="cs"/>
          <w:sz w:val="32"/>
          <w:szCs w:val="32"/>
          <w:rtl/>
        </w:rPr>
        <w:t>إلا بعون من الله</w:t>
      </w:r>
      <w:r w:rsidR="00922D3E" w:rsidRPr="00922D3E">
        <w:rPr>
          <w:rFonts w:ascii="AGA Arabesque Desktop" w:hAnsi="AGA Arabesque Desktop" w:cs="Traditional Arabic" w:hint="cs"/>
          <w:sz w:val="32"/>
          <w:szCs w:val="32"/>
          <w:rtl/>
        </w:rPr>
        <w:t>.</w:t>
      </w:r>
    </w:p>
    <w:p w:rsidR="00B92E0F" w:rsidRDefault="00B92E0F" w:rsidP="00922D3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بل تفاصيل حياتنا كلها لا نستطيعها بحولنا وقوتنا إلا بعون من الله، وهذا قد عبر عنه القرآن بصور مختلفة</w:t>
      </w:r>
      <w:r w:rsidR="00922D3E">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w:t>
      </w:r>
      <w:r w:rsidR="00922D3E">
        <w:rPr>
          <w:rFonts w:ascii="AGA Arabesque Desktop" w:hAnsi="AGA Arabesque Desktop" w:cs="Traditional Arabic" w:hint="cs"/>
          <w:sz w:val="32"/>
          <w:szCs w:val="32"/>
          <w:rtl/>
        </w:rPr>
        <w:t>باسم المستعان</w:t>
      </w:r>
      <w:r w:rsidRPr="008908FC">
        <w:rPr>
          <w:rFonts w:ascii="AGA Arabesque Desktop" w:hAnsi="AGA Arabesque Desktop" w:cs="Traditional Arabic" w:hint="cs"/>
          <w:sz w:val="32"/>
          <w:szCs w:val="32"/>
          <w:rtl/>
        </w:rPr>
        <w:t>،</w:t>
      </w:r>
      <w:r w:rsidR="00922D3E">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وما توفيقي إلا بالله.....إلخ.</w:t>
      </w:r>
    </w:p>
    <w:p w:rsidR="00922D3E" w:rsidRPr="008908FC" w:rsidRDefault="00922D3E" w:rsidP="00922D3E">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إذن القاعدة الثانية مبنية على القاعدة الأولى: فهمت يا عبد أن الله ابتلاك ليرى أيكم أحسن عملاً فلن تكون أحسن عملاً بسبب قوتك بل ستكون أح</w:t>
      </w:r>
      <w:r w:rsidR="00922D3E">
        <w:rPr>
          <w:rFonts w:ascii="AGA Arabesque Desktop" w:hAnsi="AGA Arabesque Desktop" w:cs="Traditional Arabic" w:hint="cs"/>
          <w:sz w:val="32"/>
          <w:szCs w:val="32"/>
          <w:rtl/>
        </w:rPr>
        <w:t>سن عملاً عندما تستعين بالله، وكي</w:t>
      </w:r>
      <w:r w:rsidRPr="008908FC">
        <w:rPr>
          <w:rFonts w:ascii="AGA Arabesque Desktop" w:hAnsi="AGA Arabesque Desktop" w:cs="Traditional Arabic" w:hint="cs"/>
          <w:sz w:val="32"/>
          <w:szCs w:val="32"/>
          <w:rtl/>
        </w:rPr>
        <w:t xml:space="preserve"> تست</w:t>
      </w:r>
      <w:r w:rsidR="00922D3E">
        <w:rPr>
          <w:rFonts w:ascii="AGA Arabesque Desktop" w:hAnsi="AGA Arabesque Desktop" w:cs="Traditional Arabic" w:hint="cs"/>
          <w:sz w:val="32"/>
          <w:szCs w:val="32"/>
          <w:rtl/>
        </w:rPr>
        <w:t>عين بالله لابد أن تتعلم عن نفسك</w:t>
      </w:r>
      <w:r w:rsidRPr="008908FC">
        <w:rPr>
          <w:rFonts w:ascii="AGA Arabesque Desktop" w:hAnsi="AGA Arabesque Desktop" w:cs="Traditional Arabic" w:hint="cs"/>
          <w:sz w:val="32"/>
          <w:szCs w:val="32"/>
          <w:rtl/>
        </w:rPr>
        <w:t>,</w:t>
      </w:r>
      <w:r w:rsidR="00922D3E">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وتتعلم عن ربك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تعلم عن نقص صفاتك كما وصفك الله في كتابه، وتعلم عن كمال ربك.</w:t>
      </w:r>
    </w:p>
    <w:p w:rsidR="00B92E0F" w:rsidRDefault="00922D3E" w:rsidP="00922D3E">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وتتلخص القاعدة في</w:t>
      </w:r>
      <w:r w:rsidR="00B92E0F" w:rsidRPr="008908FC">
        <w:rPr>
          <w:rFonts w:ascii="AGA Arabesque Desktop" w:hAnsi="AGA Arabesque Desktop" w:cs="Traditional Arabic" w:hint="cs"/>
          <w:sz w:val="32"/>
          <w:szCs w:val="32"/>
          <w:rtl/>
        </w:rPr>
        <w:t xml:space="preserve"> آية فاطر: </w:t>
      </w:r>
      <w:r w:rsidR="00B92E0F" w:rsidRPr="00922D3E">
        <w:rPr>
          <w:rFonts w:ascii="Calibri" w:eastAsia="Calibri" w:hAnsi="Calibri" w:cs="DecoType Naskh" w:hint="cs"/>
          <w:color w:val="984806" w:themeColor="accent6" w:themeShade="80"/>
          <w:sz w:val="32"/>
          <w:szCs w:val="32"/>
          <w:rtl/>
        </w:rPr>
        <w:t>{</w:t>
      </w:r>
      <w:r w:rsidR="00B92E0F" w:rsidRPr="00922D3E">
        <w:rPr>
          <w:rFonts w:ascii="Calibri" w:eastAsia="Calibri" w:hAnsi="Calibri" w:cs="DecoType Naskh"/>
          <w:color w:val="984806" w:themeColor="accent6" w:themeShade="80"/>
          <w:sz w:val="32"/>
          <w:szCs w:val="32"/>
          <w:rtl/>
        </w:rPr>
        <w:t>يَا أَيُّهَا النَّاسُ أَنتُمُ الْفُقَرَاء إِلَى اللَّهِ وَاللَّهُ هُوَ الْغَنِيُّ</w:t>
      </w:r>
      <w:r w:rsidR="00B92E0F" w:rsidRPr="00922D3E">
        <w:rPr>
          <w:rFonts w:ascii="Calibri" w:eastAsia="Calibri" w:hAnsi="Calibri" w:cs="DecoType Naskh" w:hint="cs"/>
          <w:color w:val="984806" w:themeColor="accent6" w:themeShade="80"/>
          <w:sz w:val="32"/>
          <w:szCs w:val="32"/>
          <w:rtl/>
        </w:rPr>
        <w:t xml:space="preserve"> </w:t>
      </w:r>
      <w:r w:rsidR="00B92E0F" w:rsidRPr="00922D3E">
        <w:rPr>
          <w:rFonts w:ascii="Calibri" w:eastAsia="Calibri" w:hAnsi="Calibri" w:cs="DecoType Naskh"/>
          <w:color w:val="984806" w:themeColor="accent6" w:themeShade="80"/>
          <w:sz w:val="32"/>
          <w:szCs w:val="32"/>
          <w:rtl/>
        </w:rPr>
        <w:t>الْحَمِيدُ</w:t>
      </w:r>
      <w:r w:rsidR="00B92E0F" w:rsidRPr="00922D3E">
        <w:rPr>
          <w:rFonts w:ascii="Calibri" w:eastAsia="Calibri" w:hAnsi="Calibri" w:cs="DecoType Naskh" w:hint="cs"/>
          <w:color w:val="984806" w:themeColor="accent6" w:themeShade="80"/>
          <w:sz w:val="32"/>
          <w:szCs w:val="32"/>
          <w:rtl/>
        </w:rPr>
        <w:t>}</w:t>
      </w:r>
      <w:r>
        <w:rPr>
          <w:rFonts w:ascii="Calibri" w:eastAsia="Calibri" w:hAnsi="Calibri" w:cs="DecoType Naskh" w:hint="cs"/>
          <w:color w:val="984806" w:themeColor="accent6" w:themeShade="80"/>
          <w:sz w:val="32"/>
          <w:szCs w:val="32"/>
          <w:rtl/>
        </w:rPr>
        <w:t xml:space="preserve"> </w:t>
      </w:r>
      <w:r w:rsidR="00B92E0F" w:rsidRPr="008908FC">
        <w:rPr>
          <w:rFonts w:ascii="AGA Arabesque Desktop" w:hAnsi="AGA Arabesque Desktop" w:cs="Traditional Arabic" w:hint="cs"/>
          <w:sz w:val="32"/>
          <w:szCs w:val="32"/>
          <w:rtl/>
        </w:rPr>
        <w:t xml:space="preserve">فأنت فقير، </w:t>
      </w:r>
      <w:r>
        <w:rPr>
          <w:rFonts w:ascii="AGA Arabesque Desktop" w:hAnsi="AGA Arabesque Desktop" w:cs="Traditional Arabic" w:hint="cs"/>
          <w:sz w:val="32"/>
          <w:szCs w:val="32"/>
          <w:rtl/>
        </w:rPr>
        <w:t xml:space="preserve">و </w:t>
      </w:r>
      <w:r w:rsidR="00B92E0F" w:rsidRPr="008908FC">
        <w:rPr>
          <w:rFonts w:ascii="AGA Arabesque Desktop" w:hAnsi="AGA Arabesque Desktop" w:cs="Traditional Arabic" w:hint="cs"/>
          <w:sz w:val="32"/>
          <w:szCs w:val="32"/>
          <w:rtl/>
        </w:rPr>
        <w:t>وصف الله غني حميد.</w:t>
      </w:r>
    </w:p>
    <w:p w:rsidR="00922D3E" w:rsidRPr="008908FC" w:rsidRDefault="00922D3E" w:rsidP="00922D3E">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القاعدة الأولى دليلنا عليها: </w:t>
      </w:r>
      <w:r w:rsidRPr="005F3947">
        <w:rPr>
          <w:rFonts w:ascii="Calibri" w:eastAsia="Calibri" w:hAnsi="Calibri" w:cs="DecoType Naskh" w:hint="cs"/>
          <w:color w:val="984806" w:themeColor="accent6" w:themeShade="80"/>
          <w:sz w:val="32"/>
          <w:szCs w:val="32"/>
          <w:rtl/>
        </w:rPr>
        <w:t>{</w:t>
      </w:r>
      <w:r w:rsidRPr="005F3947">
        <w:rPr>
          <w:rFonts w:ascii="Calibri" w:eastAsia="Calibri" w:hAnsi="Calibri" w:cs="DecoType Naskh"/>
          <w:color w:val="984806" w:themeColor="accent6" w:themeShade="80"/>
          <w:sz w:val="32"/>
          <w:szCs w:val="32"/>
          <w:rtl/>
        </w:rPr>
        <w:t>إِيَّاكَ نَعْبُدُ وإِيَّاكَ نَسْتَعِينُ</w:t>
      </w:r>
      <w:r w:rsidRPr="005F3947">
        <w:rPr>
          <w:rFonts w:ascii="Calibri" w:eastAsia="Calibri" w:hAnsi="Calibri" w:cs="DecoType Naskh" w:hint="cs"/>
          <w:color w:val="984806" w:themeColor="accent6" w:themeShade="80"/>
          <w:sz w:val="32"/>
          <w:szCs w:val="32"/>
          <w:rtl/>
        </w:rPr>
        <w:t xml:space="preserve">}، </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لاح</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ول</w:t>
      </w:r>
      <w:r w:rsidRPr="008908FC">
        <w:rPr>
          <w:rFonts w:ascii="AGA Arabesque Desktop" w:hAnsi="AGA Arabesque Desktop" w:cs="Traditional Arabic" w:hint="cs"/>
          <w:sz w:val="32"/>
          <w:szCs w:val="32"/>
          <w:rtl/>
        </w:rPr>
        <w:t>َ</w:t>
      </w:r>
      <w:r w:rsidRPr="008908FC">
        <w:rPr>
          <w:rFonts w:ascii="AGA Arabesque Desktop" w:hAnsi="AGA Arabesque Desktop" w:cs="Traditional Arabic"/>
          <w:sz w:val="32"/>
          <w:szCs w:val="32"/>
          <w:rtl/>
        </w:rPr>
        <w:t xml:space="preserve"> وَلَا قوّة إِلَّا بِاللَّه</w:t>
      </w:r>
      <w:r w:rsidRPr="008908FC">
        <w:rPr>
          <w:rFonts w:ascii="AGA Arabesque Desktop" w:hAnsi="AGA Arabesque Desktop" w:cs="Traditional Arabic" w:hint="cs"/>
          <w:sz w:val="32"/>
          <w:szCs w:val="32"/>
          <w:rtl/>
        </w:rPr>
        <w:t xml:space="preserve"> ".</w:t>
      </w:r>
    </w:p>
    <w:p w:rsidR="00B92E0F" w:rsidRPr="008908FC" w:rsidRDefault="00B92E0F" w:rsidP="00922D3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 xml:space="preserve">مثال: العلم اختبار لذكائك أم لاستعانتك؟ اختبار لاستعانتك، القاعدة السادسة تقول ادفع عدوك </w:t>
      </w:r>
      <w:r w:rsidRPr="008908FC">
        <w:rPr>
          <w:rFonts w:ascii="AGA Arabesque Desktop" w:hAnsi="AGA Arabesque Desktop" w:cs="Traditional Arabic"/>
          <w:sz w:val="32"/>
          <w:szCs w:val="32"/>
          <w:rtl/>
        </w:rPr>
        <w:t>–</w:t>
      </w:r>
      <w:r w:rsidRPr="008908FC">
        <w:rPr>
          <w:rFonts w:ascii="AGA Arabesque Desktop" w:hAnsi="AGA Arabesque Desktop" w:cs="Traditional Arabic" w:hint="cs"/>
          <w:sz w:val="32"/>
          <w:szCs w:val="32"/>
          <w:rtl/>
        </w:rPr>
        <w:t>الشيطان-، فطالب العلم عندما يحضر مجلس علم يأتي الشيطان ويجعله يشعر أن هذا الكلام بإسلوب علمي بحت ولا يستطيع فهمه فلابد من دفعه.</w:t>
      </w:r>
      <w:r w:rsidR="00922D3E">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فاعلم أن الشيطان يعظم لك العبادات، ومن كان لا يعرف تعلم، الشيطان يوهمك أنه حتى مع الاستعانة لا تستطيع على العبادات، الاستعانة عبادة في حد ذاتها وعليها أجر، فلا بد من بذل الجهد لفهمها، والشيطان يثقل عليك هذا: وهذا هو ما سيكون محور القاعدة السادسة والأخيرة وهو دفع الشيطان، ولكن ذكرناه هنا حتى إن شعرت وأنت تسمع أن هذا الكلام صعب لا يفهم اعلم أن هذا من الشيطان فادفعه عنك. </w:t>
      </w:r>
    </w:p>
    <w:p w:rsidR="00922D3E" w:rsidRDefault="00922D3E" w:rsidP="00B92E0F">
      <w:pPr>
        <w:ind w:left="-694" w:right="-630"/>
        <w:jc w:val="both"/>
        <w:rPr>
          <w:rFonts w:ascii="AGA Arabesque Desktop" w:hAnsi="AGA Arabesque Desktop" w:cs="Traditional Arabic"/>
          <w:sz w:val="32"/>
          <w:szCs w:val="32"/>
          <w:rtl/>
        </w:rPr>
      </w:pPr>
    </w:p>
    <w:p w:rsidR="00B92E0F" w:rsidRPr="00922D3E" w:rsidRDefault="00B92E0F" w:rsidP="00922D3E">
      <w:pPr>
        <w:ind w:left="-694" w:right="-630"/>
        <w:jc w:val="center"/>
        <w:rPr>
          <w:rFonts w:ascii="ae_AlBattar" w:hAnsi="ae_AlBattar" w:cs="ae_AlBattar"/>
          <w:color w:val="E36C0A" w:themeColor="accent6" w:themeShade="BF"/>
          <w:sz w:val="32"/>
          <w:szCs w:val="32"/>
          <w:rtl/>
        </w:rPr>
      </w:pPr>
      <w:r w:rsidRPr="00922D3E">
        <w:rPr>
          <w:rFonts w:ascii="ae_AlBattar" w:hAnsi="ae_AlBattar" w:cs="ae_AlBattar"/>
          <w:color w:val="E36C0A" w:themeColor="accent6" w:themeShade="BF"/>
          <w:sz w:val="32"/>
          <w:szCs w:val="32"/>
          <w:rtl/>
        </w:rPr>
        <w:t>القاعدة الثالثة</w:t>
      </w:r>
      <w:r w:rsidR="00922D3E">
        <w:rPr>
          <w:rFonts w:ascii="ae_AlBattar" w:hAnsi="ae_AlBattar" w:cs="ae_AlBattar" w:hint="cs"/>
          <w:color w:val="E36C0A" w:themeColor="accent6" w:themeShade="BF"/>
          <w:sz w:val="32"/>
          <w:szCs w:val="32"/>
          <w:rtl/>
        </w:rPr>
        <w:t xml:space="preserve"> </w:t>
      </w:r>
      <w:r w:rsidRPr="00922D3E">
        <w:rPr>
          <w:rFonts w:ascii="ae_AlBattar" w:hAnsi="ae_AlBattar" w:cs="ae_AlBattar"/>
          <w:color w:val="E36C0A" w:themeColor="accent6" w:themeShade="BF"/>
          <w:sz w:val="32"/>
          <w:szCs w:val="32"/>
          <w:rtl/>
        </w:rPr>
        <w:t>:</w:t>
      </w:r>
    </w:p>
    <w:p w:rsidR="00B92E0F" w:rsidRPr="00922D3E" w:rsidRDefault="00B92E0F" w:rsidP="00922D3E">
      <w:pPr>
        <w:tabs>
          <w:tab w:val="left" w:pos="1436"/>
        </w:tabs>
        <w:ind w:left="-694" w:right="-630"/>
        <w:jc w:val="center"/>
        <w:rPr>
          <w:rFonts w:ascii="ae_AlBattar" w:hAnsi="ae_AlBattar" w:cs="ae_AlBattar"/>
          <w:color w:val="984806" w:themeColor="accent6" w:themeShade="80"/>
          <w:sz w:val="32"/>
          <w:szCs w:val="32"/>
          <w:rtl/>
        </w:rPr>
      </w:pPr>
      <w:r w:rsidRPr="00922D3E">
        <w:rPr>
          <w:rFonts w:ascii="ae_AlBattar" w:hAnsi="ae_AlBattar" w:cs="ae_AlBattar"/>
          <w:color w:val="984806" w:themeColor="accent6" w:themeShade="80"/>
          <w:sz w:val="32"/>
          <w:szCs w:val="32"/>
          <w:rtl/>
        </w:rPr>
        <w:t>در</w:t>
      </w:r>
      <w:r w:rsidR="00922D3E">
        <w:rPr>
          <w:rFonts w:ascii="ae_AlBattar" w:hAnsi="ae_AlBattar" w:cs="ae_AlBattar" w:hint="cs"/>
          <w:color w:val="984806" w:themeColor="accent6" w:themeShade="80"/>
          <w:sz w:val="32"/>
          <w:szCs w:val="32"/>
          <w:rtl/>
        </w:rPr>
        <w:t>ِّ</w:t>
      </w:r>
      <w:r w:rsidRPr="00922D3E">
        <w:rPr>
          <w:rFonts w:ascii="ae_AlBattar" w:hAnsi="ae_AlBattar" w:cs="ae_AlBattar"/>
          <w:color w:val="984806" w:themeColor="accent6" w:themeShade="80"/>
          <w:sz w:val="32"/>
          <w:szCs w:val="32"/>
          <w:rtl/>
        </w:rPr>
        <w:t>ب نفسك على الاستعانة في صغير الأمور قبل كبيرها،</w:t>
      </w:r>
      <w:r w:rsidR="00922D3E">
        <w:rPr>
          <w:rFonts w:ascii="ae_AlBattar" w:hAnsi="ae_AlBattar" w:cs="ae_AlBattar" w:hint="cs"/>
          <w:color w:val="984806" w:themeColor="accent6" w:themeShade="80"/>
          <w:sz w:val="32"/>
          <w:szCs w:val="32"/>
          <w:rtl/>
        </w:rPr>
        <w:t xml:space="preserve"> </w:t>
      </w:r>
      <w:r w:rsidRPr="00922D3E">
        <w:rPr>
          <w:rFonts w:ascii="ae_AlBattar" w:hAnsi="ae_AlBattar" w:cs="ae_AlBattar"/>
          <w:color w:val="984806" w:themeColor="accent6" w:themeShade="80"/>
          <w:sz w:val="32"/>
          <w:szCs w:val="32"/>
          <w:rtl/>
        </w:rPr>
        <w:t>واعلم أن من تعر</w:t>
      </w:r>
      <w:r w:rsidR="00922D3E">
        <w:rPr>
          <w:rFonts w:ascii="ae_AlBattar" w:hAnsi="ae_AlBattar" w:cs="ae_AlBattar" w:hint="cs"/>
          <w:color w:val="984806" w:themeColor="accent6" w:themeShade="80"/>
          <w:sz w:val="32"/>
          <w:szCs w:val="32"/>
          <w:rtl/>
        </w:rPr>
        <w:t>َّ</w:t>
      </w:r>
      <w:r w:rsidRPr="00922D3E">
        <w:rPr>
          <w:rFonts w:ascii="ae_AlBattar" w:hAnsi="ae_AlBattar" w:cs="ae_AlBattar"/>
          <w:color w:val="984806" w:themeColor="accent6" w:themeShade="80"/>
          <w:sz w:val="32"/>
          <w:szCs w:val="32"/>
          <w:rtl/>
        </w:rPr>
        <w:t>ف إ</w:t>
      </w:r>
      <w:r w:rsidR="00922D3E">
        <w:rPr>
          <w:rFonts w:ascii="ae_AlBattar" w:hAnsi="ae_AlBattar" w:cs="ae_AlBattar"/>
          <w:color w:val="984806" w:themeColor="accent6" w:themeShade="80"/>
          <w:sz w:val="32"/>
          <w:szCs w:val="32"/>
          <w:rtl/>
        </w:rPr>
        <w:t>لى الله في الرخاء عرفه في الشدة</w:t>
      </w:r>
      <w:r w:rsidR="00922D3E">
        <w:rPr>
          <w:rFonts w:ascii="ae_AlBattar" w:hAnsi="ae_AlBattar" w:cs="ae_AlBattar" w:hint="cs"/>
          <w:color w:val="984806" w:themeColor="accent6" w:themeShade="80"/>
          <w:sz w:val="32"/>
          <w:szCs w:val="32"/>
          <w:rtl/>
        </w:rPr>
        <w:t>.</w:t>
      </w:r>
    </w:p>
    <w:p w:rsidR="00B92E0F" w:rsidRPr="008908FC" w:rsidRDefault="00B92E0F" w:rsidP="00B92E0F">
      <w:pPr>
        <w:ind w:left="-694" w:right="-630"/>
        <w:jc w:val="both"/>
        <w:rPr>
          <w:rFonts w:ascii="AGA Arabesque Desktop" w:hAnsi="AGA Arabesque Desktop" w:cs="Traditional Arabic"/>
          <w:b/>
          <w:bCs/>
          <w:sz w:val="32"/>
          <w:szCs w:val="32"/>
          <w:rtl/>
        </w:rPr>
      </w:pPr>
    </w:p>
    <w:p w:rsidR="00B92E0F" w:rsidRPr="008908FC" w:rsidRDefault="00B92E0F" w:rsidP="00620A35">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عندما تشرب تقول: بسم الله: يعني أستعين بالله على الشرب،</w:t>
      </w:r>
      <w:r w:rsidR="008B6F04">
        <w:rPr>
          <w:rFonts w:ascii="AGA Arabesque Desktop" w:hAnsi="AGA Arabesque Desktop" w:cs="Traditional Arabic" w:hint="cs"/>
          <w:sz w:val="32"/>
          <w:szCs w:val="32"/>
          <w:rtl/>
        </w:rPr>
        <w:t xml:space="preserve"> لا</w:t>
      </w:r>
      <w:r w:rsidRPr="008908FC">
        <w:rPr>
          <w:rFonts w:ascii="AGA Arabesque Desktop" w:hAnsi="AGA Arabesque Desktop" w:cs="Traditional Arabic" w:hint="cs"/>
          <w:sz w:val="32"/>
          <w:szCs w:val="32"/>
          <w:rtl/>
        </w:rPr>
        <w:t>بد أن تكون</w:t>
      </w:r>
      <w:r w:rsidR="008B6F04">
        <w:rPr>
          <w:rFonts w:ascii="AGA Arabesque Desktop" w:hAnsi="AGA Arabesque Desktop" w:cs="Traditional Arabic" w:hint="cs"/>
          <w:sz w:val="32"/>
          <w:szCs w:val="32"/>
          <w:rtl/>
        </w:rPr>
        <w:t xml:space="preserve"> (بسم الله</w:t>
      </w:r>
      <w:r w:rsidRPr="008908FC">
        <w:rPr>
          <w:rFonts w:ascii="AGA Arabesque Desktop" w:hAnsi="AGA Arabesque Desktop" w:cs="Traditional Arabic" w:hint="cs"/>
          <w:sz w:val="32"/>
          <w:szCs w:val="32"/>
          <w:rtl/>
        </w:rPr>
        <w:t>) في قلبك وليس في فقط لسانك</w:t>
      </w:r>
      <w:r w:rsidR="008B6F04">
        <w:rPr>
          <w:rFonts w:ascii="AGA Arabesque Desktop" w:hAnsi="AGA Arabesque Desktop" w:cs="Traditional Arabic" w:hint="cs"/>
          <w:sz w:val="32"/>
          <w:szCs w:val="32"/>
          <w:rtl/>
        </w:rPr>
        <w:t>، يعني وقت قولها لا</w:t>
      </w:r>
      <w:r w:rsidRPr="008908FC">
        <w:rPr>
          <w:rFonts w:ascii="AGA Arabesque Desktop" w:hAnsi="AGA Arabesque Desktop" w:cs="Traditional Arabic" w:hint="cs"/>
          <w:sz w:val="32"/>
          <w:szCs w:val="32"/>
          <w:rtl/>
        </w:rPr>
        <w:t>بد أن يكون قلبك حاضراً أنك يمكن أن تغص</w:t>
      </w:r>
      <w:r w:rsidR="008B6F04">
        <w:rPr>
          <w:rFonts w:ascii="AGA Arabesque Desktop" w:hAnsi="AGA Arabesque Desktop" w:cs="Traditional Arabic" w:hint="cs"/>
          <w:sz w:val="32"/>
          <w:szCs w:val="32"/>
          <w:rtl/>
        </w:rPr>
        <w:t>ّ بمائ</w:t>
      </w:r>
      <w:r w:rsidRPr="008908FC">
        <w:rPr>
          <w:rFonts w:ascii="AGA Arabesque Desktop" w:hAnsi="AGA Arabesque Desktop" w:cs="Traditional Arabic" w:hint="cs"/>
          <w:sz w:val="32"/>
          <w:szCs w:val="32"/>
          <w:rtl/>
        </w:rPr>
        <w:t>ك فتموت أو تمرض، تستعين</w:t>
      </w:r>
      <w:r w:rsidR="008B6F04">
        <w:rPr>
          <w:rFonts w:ascii="AGA Arabesque Desktop" w:hAnsi="AGA Arabesque Desktop" w:cs="Traditional Arabic" w:hint="cs"/>
          <w:sz w:val="32"/>
          <w:szCs w:val="32"/>
          <w:rtl/>
        </w:rPr>
        <w:t xml:space="preserve"> بالله على الشرب</w:t>
      </w:r>
      <w:r w:rsidR="00620A35">
        <w:rPr>
          <w:rFonts w:ascii="AGA Arabesque Desktop" w:hAnsi="AGA Arabesque Desktop" w:cs="Traditional Arabic" w:hint="cs"/>
          <w:sz w:val="32"/>
          <w:szCs w:val="32"/>
          <w:rtl/>
        </w:rPr>
        <w:t>،</w:t>
      </w:r>
      <w:r w:rsidR="008B6F04">
        <w:rPr>
          <w:rFonts w:ascii="AGA Arabesque Desktop" w:hAnsi="AGA Arabesque Desktop" w:cs="Traditional Arabic" w:hint="cs"/>
          <w:sz w:val="32"/>
          <w:szCs w:val="32"/>
          <w:rtl/>
        </w:rPr>
        <w:t xml:space="preserve"> إذا ما استعنت</w:t>
      </w:r>
      <w:r w:rsidRPr="008908FC">
        <w:rPr>
          <w:rFonts w:ascii="AGA Arabesque Desktop" w:hAnsi="AGA Arabesque Desktop" w:cs="Traditional Arabic" w:hint="cs"/>
          <w:sz w:val="32"/>
          <w:szCs w:val="32"/>
          <w:rtl/>
        </w:rPr>
        <w:t xml:space="preserve"> يقول لك الشيطان: لن يحصل شيء</w:t>
      </w:r>
      <w:r w:rsidR="00620A35">
        <w:rPr>
          <w:rFonts w:ascii="AGA Arabesque Desktop" w:hAnsi="AGA Arabesque Desktop" w:cs="Traditional Arabic" w:hint="cs"/>
          <w:sz w:val="32"/>
          <w:szCs w:val="32"/>
          <w:rtl/>
        </w:rPr>
        <w:t>! الشيطان يشعرنا أننا</w:t>
      </w:r>
      <w:r w:rsidRPr="008908FC">
        <w:rPr>
          <w:rFonts w:ascii="AGA Arabesque Desktop" w:hAnsi="AGA Arabesque Desktop" w:cs="Traditional Arabic" w:hint="cs"/>
          <w:sz w:val="32"/>
          <w:szCs w:val="32"/>
          <w:rtl/>
        </w:rPr>
        <w:t xml:space="preserve"> إذا ما قلنا بسم ال</w:t>
      </w:r>
      <w:r w:rsidR="00620A35">
        <w:rPr>
          <w:rFonts w:ascii="AGA Arabesque Desktop" w:hAnsi="AGA Arabesque Desktop" w:cs="Traditional Arabic" w:hint="cs"/>
          <w:sz w:val="32"/>
          <w:szCs w:val="32"/>
          <w:rtl/>
        </w:rPr>
        <w:t>له لن يحدث لنا شيء، إذا لم تستع</w:t>
      </w:r>
      <w:r w:rsidRPr="008908FC">
        <w:rPr>
          <w:rFonts w:ascii="AGA Arabesque Desktop" w:hAnsi="AGA Arabesque Desktop" w:cs="Traditional Arabic" w:hint="cs"/>
          <w:sz w:val="32"/>
          <w:szCs w:val="32"/>
          <w:rtl/>
        </w:rPr>
        <w:t>ن بالله لن يحصل لك شيء، طوال عمرك تشرب الماء ما حصل لك شيء</w:t>
      </w:r>
      <w:r w:rsidR="00620A35">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غرنا حلم الله</w:t>
      </w:r>
      <w:r w:rsidR="00620A35">
        <w:rPr>
          <w:rFonts w:ascii="AGA Arabesque Desktop" w:hAnsi="AGA Arabesque Desktop" w:cs="Traditional Arabic" w:hint="cs"/>
          <w:sz w:val="32"/>
          <w:szCs w:val="32"/>
          <w:rtl/>
        </w:rPr>
        <w:t xml:space="preserve"> </w:t>
      </w:r>
      <w:r w:rsidRPr="00620A35">
        <w:rPr>
          <w:rFonts w:ascii="Calibri" w:eastAsia="Calibri" w:hAnsi="Calibri" w:cs="DecoType Naskh" w:hint="cs"/>
          <w:color w:val="984806" w:themeColor="accent6" w:themeShade="80"/>
          <w:sz w:val="32"/>
          <w:szCs w:val="32"/>
          <w:rtl/>
        </w:rPr>
        <w:t>{</w:t>
      </w:r>
      <w:r w:rsidRPr="00620A35">
        <w:rPr>
          <w:rFonts w:ascii="Calibri" w:eastAsia="Calibri" w:hAnsi="Calibri" w:cs="DecoType Naskh"/>
          <w:color w:val="984806" w:themeColor="accent6" w:themeShade="80"/>
          <w:sz w:val="32"/>
          <w:szCs w:val="32"/>
          <w:rtl/>
        </w:rPr>
        <w:t xml:space="preserve">مَا </w:t>
      </w:r>
      <w:r w:rsidR="00620A35">
        <w:rPr>
          <w:rFonts w:ascii="Calibri" w:eastAsia="Calibri" w:hAnsi="Calibri" w:cs="DecoType Naskh"/>
          <w:color w:val="984806" w:themeColor="accent6" w:themeShade="80"/>
          <w:sz w:val="32"/>
          <w:szCs w:val="32"/>
          <w:rtl/>
        </w:rPr>
        <w:t>غَرَّكَ بِرَبِّكَ الْكَرِيمِ</w:t>
      </w:r>
      <w:r w:rsidRPr="00620A35">
        <w:rPr>
          <w:rFonts w:ascii="Calibri" w:eastAsia="Calibri" w:hAnsi="Calibri" w:cs="DecoType Naskh" w:hint="cs"/>
          <w:color w:val="984806" w:themeColor="accent6" w:themeShade="80"/>
          <w:sz w:val="32"/>
          <w:szCs w:val="32"/>
          <w:rtl/>
        </w:rPr>
        <w:t>}</w:t>
      </w:r>
      <w:r w:rsidR="00620A35">
        <w:rPr>
          <w:rFonts w:ascii="Calibri" w:eastAsia="Calibri" w:hAnsi="Calibri" w:cs="DecoType Naskh" w:hint="cs"/>
          <w:color w:val="984806" w:themeColor="accent6" w:themeShade="80"/>
          <w:sz w:val="32"/>
          <w:szCs w:val="32"/>
          <w:rtl/>
        </w:rPr>
        <w:t xml:space="preserve"> </w:t>
      </w:r>
      <w:r w:rsidR="00620A35">
        <w:rPr>
          <w:rFonts w:ascii="Calibri" w:eastAsia="Calibri" w:hAnsi="Calibri" w:cs="Traditional Arabic" w:hint="cs"/>
          <w:rtl/>
        </w:rPr>
        <w:t>[الا</w:t>
      </w:r>
      <w:r w:rsidRPr="00620A35">
        <w:rPr>
          <w:rFonts w:ascii="Calibri" w:eastAsia="Calibri" w:hAnsi="Calibri" w:cs="Traditional Arabic" w:hint="cs"/>
          <w:rtl/>
        </w:rPr>
        <w:t>نفطار:6</w:t>
      </w:r>
      <w:r w:rsidRPr="00620A35">
        <w:rPr>
          <w:rFonts w:cs="Traditional Arabic"/>
          <w:rtl/>
        </w:rPr>
        <w:t>]</w:t>
      </w:r>
      <w:r w:rsidRPr="008908FC">
        <w:rPr>
          <w:rFonts w:ascii="AGA Arabesque Desktop" w:hAnsi="AGA Arabesque Desktop" w:cs="Traditional Arabic" w:hint="cs"/>
          <w:sz w:val="32"/>
          <w:szCs w:val="32"/>
          <w:rtl/>
        </w:rPr>
        <w:t>. المطلوب منك أن تستعين في صغار الأمور قبل كبارها، تشر</w:t>
      </w:r>
      <w:r w:rsidRPr="008908FC">
        <w:rPr>
          <w:rFonts w:ascii="AGA Arabesque Desktop" w:hAnsi="AGA Arabesque Desktop" w:cs="Traditional Arabic" w:hint="eastAsia"/>
          <w:sz w:val="32"/>
          <w:szCs w:val="32"/>
          <w:rtl/>
        </w:rPr>
        <w:t>ب</w:t>
      </w:r>
      <w:r w:rsidRPr="008908FC">
        <w:rPr>
          <w:rFonts w:ascii="AGA Arabesque Desktop" w:hAnsi="AGA Arabesque Desktop" w:cs="Traditional Arabic" w:hint="cs"/>
          <w:sz w:val="32"/>
          <w:szCs w:val="32"/>
          <w:rtl/>
        </w:rPr>
        <w:t xml:space="preserve"> كأس الماء ويكون قلبك معلق بالله أن يعينك على شربه.</w:t>
      </w:r>
      <w:r w:rsidR="00620A35">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أنت متصور أنك تستطيع أن تشربه بنفسك، فنعود لأصل المشكلة وهي اعتقادنا أننا نستطيع أن نأكل ونشرب بأنفسنا، ننام بأنفسنا، إحساسك أنك لديك قدرة ذاتية للقيام بكل ما تريد، وتنسى أو حتى لا تعلم أن قدرتك على كل شيء يعطيك الله إياه</w:t>
      </w:r>
      <w:r w:rsidR="005B5D70">
        <w:rPr>
          <w:rFonts w:ascii="AGA Arabesque Desktop" w:hAnsi="AGA Arabesque Desktop" w:cs="Traditional Arabic" w:hint="cs"/>
          <w:sz w:val="32"/>
          <w:szCs w:val="32"/>
          <w:rtl/>
        </w:rPr>
        <w:t>ا في وقتها. فهو القيوم</w:t>
      </w:r>
      <w:r w:rsidRPr="008908FC">
        <w:rPr>
          <w:rFonts w:ascii="AGA Arabesque Desktop" w:hAnsi="AGA Arabesque Desktop" w:cs="Traditional Arabic" w:hint="cs"/>
          <w:sz w:val="32"/>
          <w:szCs w:val="32"/>
          <w:rtl/>
        </w:rPr>
        <w:t xml:space="preserve"> القائم على كل نفس بما كسبت، فدرب نفسك على أن تحضر قلبك في الاستعانة في صغير الأمور قبل كبيرها، بعد ذلك تعرف إلى الله في الرخاء يعرفك في الشدة، كل الحياة بين رخاء وشدة: شوال بالنسبة للأشهر الحرم يعتبر رخاء، والشدة هي الأشهر الحرم وهي شدة؛ لأن الأشهر الحرم تُعَظم فيها السيئات، وتُضاعف فيها الحسنات، وشوال لا يوجد فيه هذه الميزة. المفروض أنك في شوال تتعرف إلى الله في هذا الرخاء فتزيد قراءتك للقرآن؛ لأنك أصلاً للتو قد خرجت من رمضان فتتمسك بالطاعة حتى لا تأتي الأشهر الحرم وأنت غير مستعد.</w:t>
      </w:r>
    </w:p>
    <w:p w:rsidR="00B92E0F" w:rsidRPr="008908FC" w:rsidRDefault="00B92E0F" w:rsidP="003C0221">
      <w:pPr>
        <w:ind w:left="-694" w:right="-630"/>
        <w:jc w:val="both"/>
        <w:rPr>
          <w:rFonts w:ascii="AGA Arabesque Desktop" w:hAnsi="AGA Arabesque Desktop" w:cs="Traditional Arabic"/>
          <w:sz w:val="32"/>
          <w:szCs w:val="32"/>
          <w:rtl/>
        </w:rPr>
      </w:pPr>
      <w:r w:rsidRPr="003C0221">
        <w:rPr>
          <w:rFonts w:ascii="AGA Arabesque Desktop" w:hAnsi="AGA Arabesque Desktop" w:cs="Traditional Arabic" w:hint="cs"/>
          <w:b/>
          <w:bCs/>
          <w:sz w:val="32"/>
          <w:szCs w:val="32"/>
          <w:rtl/>
        </w:rPr>
        <w:t>مثال</w:t>
      </w:r>
      <w:r w:rsidR="003C0221" w:rsidRPr="003C0221">
        <w:rPr>
          <w:rFonts w:ascii="AGA Arabesque Desktop" w:hAnsi="AGA Arabesque Desktop" w:cs="Traditional Arabic" w:hint="cs"/>
          <w:b/>
          <w:bCs/>
          <w:sz w:val="32"/>
          <w:szCs w:val="32"/>
          <w:rtl/>
        </w:rPr>
        <w:t xml:space="preserve"> في السَّنَة</w:t>
      </w:r>
      <w:r w:rsidR="005B5D70" w:rsidRPr="003C0221">
        <w:rPr>
          <w:rFonts w:ascii="AGA Arabesque Desktop" w:hAnsi="AGA Arabesque Desktop" w:cs="Traditional Arabic" w:hint="cs"/>
          <w:b/>
          <w:bCs/>
          <w:sz w:val="32"/>
          <w:szCs w:val="32"/>
          <w:rtl/>
        </w:rPr>
        <w:t>:</w:t>
      </w:r>
      <w:r w:rsidR="005B5D70">
        <w:rPr>
          <w:rFonts w:ascii="AGA Arabesque Desktop" w:hAnsi="AGA Arabesque Desktop" w:cs="Traditional Arabic" w:hint="cs"/>
          <w:b/>
          <w:bCs/>
          <w:sz w:val="32"/>
          <w:szCs w:val="32"/>
          <w:rtl/>
        </w:rPr>
        <w:t xml:space="preserve"> </w:t>
      </w:r>
      <w:r w:rsidR="005B5D70">
        <w:rPr>
          <w:rFonts w:ascii="AGA Arabesque Desktop" w:hAnsi="AGA Arabesque Desktop" w:cs="Traditional Arabic" w:hint="cs"/>
          <w:sz w:val="32"/>
          <w:szCs w:val="32"/>
          <w:rtl/>
        </w:rPr>
        <w:t>عندما يأتي</w:t>
      </w:r>
      <w:r w:rsidRPr="008908FC">
        <w:rPr>
          <w:rFonts w:ascii="AGA Arabesque Desktop" w:hAnsi="AGA Arabesque Desktop" w:cs="Traditional Arabic" w:hint="cs"/>
          <w:sz w:val="32"/>
          <w:szCs w:val="32"/>
          <w:rtl/>
        </w:rPr>
        <w:t xml:space="preserve"> رمضان نحدث أنفسنا أننا سنغتنم الفرصة وهو زمن فاضل وقصير فقط 30 يوم وفيه ليلة القدر وهي ساعات، وهذه مشاعر أنه زمن شدة من جهة أنه زمن قصير ولا بد أن أقوم فيه بأعمال كثيرة، ولا أضيعه على نفسي من هنا جاءت الشدة، وحتى نغتنم هذه الشدة ال</w:t>
      </w:r>
      <w:r w:rsidR="003C0221">
        <w:rPr>
          <w:rFonts w:ascii="AGA Arabesque Desktop" w:hAnsi="AGA Arabesque Desktop" w:cs="Traditional Arabic" w:hint="cs"/>
          <w:sz w:val="32"/>
          <w:szCs w:val="32"/>
          <w:rtl/>
        </w:rPr>
        <w:t>مطلوب أن ت</w:t>
      </w:r>
      <w:r w:rsidRPr="008908FC">
        <w:rPr>
          <w:rFonts w:ascii="AGA Arabesque Desktop" w:hAnsi="AGA Arabesque Desktop" w:cs="Traditional Arabic" w:hint="cs"/>
          <w:sz w:val="32"/>
          <w:szCs w:val="32"/>
          <w:rtl/>
        </w:rPr>
        <w:t xml:space="preserve">كون قد تعرفت إلى الله في الرخاء.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الرخاء بالنسبة لرمضان: شعبان وما قبله.</w:t>
      </w:r>
      <w:r w:rsidR="003C0221">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لذلك كان السلف يسمون شعبان: شهر القرآن؛ من كثرة ما كانوا يختمون فيه استعداداً لرمضان، إذا تعرفت إلى الله في الرخاء وبذلت جهدك مُستعين</w:t>
      </w:r>
      <w:r w:rsidR="003C0221">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 xml:space="preserve"> بالله</w:t>
      </w:r>
      <w:r w:rsidR="003C022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سيأتي عليك الشدة وهي رمضان، فتجد أن الله يسددك ويوفقك ويعينك ويشرح صدرك ويبارك لك في الوقت ويبارك لك في نومك، في أكلك، فتفعل ما</w:t>
      </w:r>
      <w:r w:rsidR="003C0221">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لا تتصوره، في مقابل لو أنك دخلت الشهر معتمد على نفسك لم تتعرف إلى الله في الرخاء قد يكون: أول يوم، يومين، ثلاثة، أربعة، أقصى حد تصل له عشرة أيام ثم ينحدر حالك للوراء، وكلنا نشتكي من أنفسنا هذا الحال، أننا ندخل رمضان بحماس ثم ينطفئ الحماس مع أن المفروض عكس ذلك بالضبط؛ لأنك المفروض أنك تقوم بعبادات فيزيد إيمانك فتزيد الطاعة، فالإيمان يزيد بالطاعة فبعد عشرة أيام من الطاعة المفترض أن يزيد إيمانك، لكن ما يحصل أن الإيمان لا يزيد؛ لأن الإيمان يزيد على قدر قوة استعانتك في أن يزيد، إيمانك يزيد بالطاعة والطاعة تأتي بالاستعانة بالله. </w:t>
      </w:r>
    </w:p>
    <w:p w:rsidR="00B92E0F" w:rsidRPr="008908FC" w:rsidRDefault="00B92E0F" w:rsidP="003C0221">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أنا </w:t>
      </w:r>
      <w:r w:rsidR="003C0221">
        <w:rPr>
          <w:rFonts w:ascii="AGA Arabesque Desktop" w:hAnsi="AGA Arabesque Desktop" w:cs="Traditional Arabic" w:hint="cs"/>
          <w:sz w:val="32"/>
          <w:szCs w:val="32"/>
          <w:rtl/>
        </w:rPr>
        <w:t>أ</w:t>
      </w:r>
      <w:r w:rsidRPr="008908FC">
        <w:rPr>
          <w:rFonts w:ascii="AGA Arabesque Desktop" w:hAnsi="AGA Arabesque Desktop" w:cs="Traditional Arabic" w:hint="cs"/>
          <w:sz w:val="32"/>
          <w:szCs w:val="32"/>
          <w:rtl/>
        </w:rPr>
        <w:t>ستعين في رمضان ومع هذا لا أجد قلبي نقول: لأنه كان عليك الإتيان بقلبك في شعبان وما قبله في الرخاء، حتى يطاوعك قلبك في رمضان عليك أن تستعين. هذا مثال بالنسبة للسنة.</w:t>
      </w:r>
    </w:p>
    <w:p w:rsidR="003C0221" w:rsidRDefault="003C0221" w:rsidP="00B92E0F">
      <w:pPr>
        <w:ind w:left="-694" w:right="-630"/>
        <w:jc w:val="both"/>
        <w:rPr>
          <w:rFonts w:ascii="AGA Arabesque Desktop" w:hAnsi="AGA Arabesque Desktop" w:cs="Traditional Arabic"/>
          <w:b/>
          <w:bCs/>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في الأسبوع</w:t>
      </w:r>
      <w:r w:rsidRPr="008908FC">
        <w:rPr>
          <w:rFonts w:ascii="AGA Arabesque Desktop" w:hAnsi="AGA Arabesque Desktop" w:cs="Traditional Arabic" w:hint="cs"/>
          <w:sz w:val="32"/>
          <w:szCs w:val="32"/>
          <w:rtl/>
        </w:rPr>
        <w:t>: هناك رخاء وشدة: لو قلنا أن أيام الأسبوع كلها بالنسبة للجمعة تعتبر رخاء، ساعة الاستجابة يوم الجمعة تعتبر شدة، نهار الجمعة شدة، تريد إحضار قلبك وتقوم بالطاعات وتذكر ربك لأنه يوم فاضل، عندما لا تجد قلبك يوم الجمعة اعلم أنك ما كنت متيقظا طوال الأسبوع وقت الرخاء.</w:t>
      </w:r>
    </w:p>
    <w:p w:rsidR="003C0221" w:rsidRDefault="003C0221" w:rsidP="00B92E0F">
      <w:pPr>
        <w:ind w:left="-694" w:right="-630"/>
        <w:jc w:val="both"/>
        <w:rPr>
          <w:rFonts w:ascii="AGA Arabesque Desktop" w:hAnsi="AGA Arabesque Desktop" w:cs="Traditional Arabic"/>
          <w:b/>
          <w:bCs/>
          <w:sz w:val="32"/>
          <w:szCs w:val="32"/>
          <w:rtl/>
        </w:rPr>
      </w:pPr>
    </w:p>
    <w:p w:rsidR="00B92E0F" w:rsidRPr="008908FC" w:rsidRDefault="00B92E0F" w:rsidP="003C0221">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في اليوم الواحد</w:t>
      </w:r>
      <w:r w:rsidRPr="008908FC">
        <w:rPr>
          <w:rFonts w:ascii="AGA Arabesque Desktop" w:hAnsi="AGA Arabesque Desktop" w:cs="Traditional Arabic" w:hint="cs"/>
          <w:sz w:val="32"/>
          <w:szCs w:val="32"/>
          <w:rtl/>
        </w:rPr>
        <w:t>: يوجد وقت رخاء ووقت شدة: الشدة وقت الصلوات، الرخاء بينها، ماذا تفعل بين الصلوات: كن ذاكراً ، شاكراً، تالياً، م</w:t>
      </w:r>
      <w:r w:rsidR="003C0221">
        <w:rPr>
          <w:rFonts w:ascii="AGA Arabesque Desktop" w:hAnsi="AGA Arabesque Desktop" w:cs="Traditional Arabic" w:hint="cs"/>
          <w:sz w:val="32"/>
          <w:szCs w:val="32"/>
          <w:rtl/>
        </w:rPr>
        <w:t>ستعيناً في أبسط الأمور: في نومك</w:t>
      </w:r>
      <w:r w:rsidRPr="008908FC">
        <w:rPr>
          <w:rFonts w:ascii="AGA Arabesque Desktop" w:hAnsi="AGA Arabesque Desktop" w:cs="Traditional Arabic" w:hint="cs"/>
          <w:sz w:val="32"/>
          <w:szCs w:val="32"/>
          <w:rtl/>
        </w:rPr>
        <w:t>,</w:t>
      </w:r>
      <w:r w:rsidR="003C0221">
        <w:rPr>
          <w:rFonts w:ascii="AGA Arabesque Desktop" w:hAnsi="AGA Arabesque Desktop" w:cs="Traditional Arabic" w:hint="cs"/>
          <w:sz w:val="32"/>
          <w:szCs w:val="32"/>
          <w:rtl/>
        </w:rPr>
        <w:t xml:space="preserve"> وقومك</w:t>
      </w:r>
      <w:r w:rsidRPr="008908FC">
        <w:rPr>
          <w:rFonts w:ascii="AGA Arabesque Desktop" w:hAnsi="AGA Arabesque Desktop" w:cs="Traditional Arabic" w:hint="cs"/>
          <w:sz w:val="32"/>
          <w:szCs w:val="32"/>
          <w:rtl/>
        </w:rPr>
        <w:t>,</w:t>
      </w:r>
      <w:r w:rsidR="003C0221">
        <w:rPr>
          <w:rFonts w:ascii="AGA Arabesque Desktop" w:hAnsi="AGA Arabesque Desktop" w:cs="Traditional Arabic" w:hint="cs"/>
          <w:sz w:val="32"/>
          <w:szCs w:val="32"/>
          <w:rtl/>
        </w:rPr>
        <w:t xml:space="preserve"> أكلك</w:t>
      </w:r>
      <w:r w:rsidRPr="008908FC">
        <w:rPr>
          <w:rFonts w:ascii="AGA Arabesque Desktop" w:hAnsi="AGA Arabesque Desktop" w:cs="Traditional Arabic" w:hint="cs"/>
          <w:sz w:val="32"/>
          <w:szCs w:val="32"/>
          <w:rtl/>
        </w:rPr>
        <w:t>,</w:t>
      </w:r>
      <w:r w:rsidR="003C0221">
        <w:rPr>
          <w:rFonts w:ascii="AGA Arabesque Desktop" w:hAnsi="AGA Arabesque Desktop" w:cs="Traditional Arabic" w:hint="cs"/>
          <w:sz w:val="32"/>
          <w:szCs w:val="32"/>
          <w:rtl/>
        </w:rPr>
        <w:t xml:space="preserve"> شربك</w:t>
      </w:r>
      <w:r w:rsidRPr="008908FC">
        <w:rPr>
          <w:rFonts w:ascii="AGA Arabesque Desktop" w:hAnsi="AGA Arabesque Desktop" w:cs="Traditional Arabic" w:hint="cs"/>
          <w:sz w:val="32"/>
          <w:szCs w:val="32"/>
          <w:rtl/>
        </w:rPr>
        <w:t>,</w:t>
      </w:r>
      <w:r w:rsidR="003C0221">
        <w:rPr>
          <w:rFonts w:ascii="AGA Arabesque Desktop" w:hAnsi="AGA Arabesque Desktop" w:cs="Traditional Arabic" w:hint="cs"/>
          <w:sz w:val="32"/>
          <w:szCs w:val="32"/>
          <w:rtl/>
        </w:rPr>
        <w:t xml:space="preserve"> دخولك</w:t>
      </w:r>
      <w:r w:rsidRPr="008908FC">
        <w:rPr>
          <w:rFonts w:ascii="AGA Arabesque Desktop" w:hAnsi="AGA Arabesque Desktop" w:cs="Traditional Arabic" w:hint="cs"/>
          <w:sz w:val="32"/>
          <w:szCs w:val="32"/>
          <w:rtl/>
        </w:rPr>
        <w:t>,</w:t>
      </w:r>
      <w:r w:rsidR="003C0221">
        <w:rPr>
          <w:rFonts w:ascii="AGA Arabesque Desktop" w:hAnsi="AGA Arabesque Desktop" w:cs="Traditional Arabic" w:hint="cs"/>
          <w:sz w:val="32"/>
          <w:szCs w:val="32"/>
          <w:rtl/>
        </w:rPr>
        <w:t xml:space="preserve"> خروجك</w:t>
      </w:r>
      <w:r w:rsidRPr="008908FC">
        <w:rPr>
          <w:rFonts w:ascii="AGA Arabesque Desktop" w:hAnsi="AGA Arabesque Desktop" w:cs="Traditional Arabic" w:hint="cs"/>
          <w:sz w:val="32"/>
          <w:szCs w:val="32"/>
          <w:rtl/>
        </w:rPr>
        <w:t>، استعين في دقائق أحوالك أدق ما تتصور من أحوالك، لو دربت</w:t>
      </w:r>
      <w:r w:rsidR="003C0221">
        <w:rPr>
          <w:rFonts w:ascii="AGA Arabesque Desktop" w:hAnsi="AGA Arabesque Desktop" w:cs="Traditional Arabic" w:hint="cs"/>
          <w:sz w:val="32"/>
          <w:szCs w:val="32"/>
          <w:rtl/>
        </w:rPr>
        <w:t xml:space="preserve"> نفسك على هذا طوال النهار فستأتي للصلاة تجد قلبك، </w:t>
      </w:r>
      <w:r w:rsidRPr="008908FC">
        <w:rPr>
          <w:rFonts w:ascii="AGA Arabesque Desktop" w:hAnsi="AGA Arabesque Desktop" w:cs="Traditional Arabic" w:hint="cs"/>
          <w:sz w:val="32"/>
          <w:szCs w:val="32"/>
          <w:rtl/>
        </w:rPr>
        <w:t xml:space="preserve">ستجده في الفاتحة وفي صلاتك كلها لأنك تعرفت إلى الله في الرخاء فلن يخذلك الله في الشدة والنبى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يقول: </w:t>
      </w:r>
      <w:r w:rsidRPr="003C0221">
        <w:rPr>
          <w:rFonts w:ascii="Calibri" w:eastAsia="Calibri" w:hAnsi="Calibri" w:cs="DecoType Naskh" w:hint="cs"/>
          <w:color w:val="E36C0A" w:themeColor="accent6" w:themeShade="BF"/>
          <w:sz w:val="32"/>
          <w:szCs w:val="32"/>
          <w:rtl/>
        </w:rPr>
        <w:t>((</w:t>
      </w:r>
      <w:r w:rsidRPr="003C0221">
        <w:rPr>
          <w:rFonts w:ascii="Calibri" w:eastAsia="Calibri" w:hAnsi="Calibri" w:cs="DecoType Naskh"/>
          <w:color w:val="E36C0A" w:themeColor="accent6" w:themeShade="BF"/>
          <w:sz w:val="32"/>
          <w:szCs w:val="32"/>
          <w:rtl/>
        </w:rPr>
        <w:t>تَعَرَّفْ إِلَى اللَّهِ فِي الرَّخَاءِ يَعْرِفُكَ فِي الشِّدَّةِ</w:t>
      </w:r>
      <w:r w:rsidRPr="003C0221">
        <w:rPr>
          <w:rFonts w:ascii="Calibri" w:eastAsia="Calibri" w:hAnsi="Calibri" w:cs="DecoType Naskh" w:hint="cs"/>
          <w:color w:val="E36C0A" w:themeColor="accent6" w:themeShade="BF"/>
          <w:sz w:val="32"/>
          <w:szCs w:val="32"/>
          <w:rtl/>
        </w:rPr>
        <w:t>))</w:t>
      </w:r>
      <w:r w:rsidR="003C0221">
        <w:rPr>
          <w:rStyle w:val="aa"/>
          <w:rFonts w:ascii="AGA Arabesque Desktop" w:hAnsi="AGA Arabesque Desktop" w:cs="Traditional Arabic"/>
          <w:sz w:val="32"/>
          <w:szCs w:val="32"/>
          <w:rtl/>
        </w:rPr>
        <w:footnoteReference w:id="16"/>
      </w:r>
      <w:r w:rsidRPr="008908FC">
        <w:rPr>
          <w:rFonts w:ascii="AGA Arabesque Desktop" w:hAnsi="AGA Arabesque Desktop" w:cs="Traditional Arabic" w:hint="cs"/>
          <w:sz w:val="32"/>
          <w:szCs w:val="32"/>
          <w:rtl/>
        </w:rPr>
        <w:t>.</w:t>
      </w:r>
    </w:p>
    <w:p w:rsidR="00B92E0F" w:rsidRDefault="00B92E0F" w:rsidP="00B92E0F">
      <w:pPr>
        <w:ind w:left="-694" w:right="-630"/>
        <w:jc w:val="both"/>
        <w:rPr>
          <w:rFonts w:ascii="AGA Arabesque Desktop" w:hAnsi="AGA Arabesque Desktop" w:cs="Traditional Arabic" w:hint="cs"/>
          <w:sz w:val="32"/>
          <w:szCs w:val="32"/>
          <w:rtl/>
        </w:rPr>
      </w:pPr>
      <w:r w:rsidRPr="008908FC">
        <w:rPr>
          <w:rFonts w:ascii="AGA Arabesque Desktop" w:hAnsi="AGA Arabesque Desktop" w:cs="Traditional Arabic" w:hint="cs"/>
          <w:sz w:val="32"/>
          <w:szCs w:val="32"/>
          <w:rtl/>
        </w:rPr>
        <w:t xml:space="preserve"> وابن رجب له كلام جميل على هذا الحديث ذكره في كتابه جامع العلوم والحكم،</w:t>
      </w:r>
      <w:r w:rsidR="000569B0">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سنذكر طرفا منه فقط</w:t>
      </w:r>
      <w:r w:rsidR="000569B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فمقصدنا الاستعانة وكيف تأتي، تعلم عن نفسك وتعلم عن الله، وهنا نقول القاعدة درب نفسك على الاستعانة بالله في صغير الأمور قبل كبيرها واعلم أن من تعرف إلى الله في الرخاء عرفه في الشدة وهذا مناسبة إيراد قول ابن رجب. </w:t>
      </w:r>
    </w:p>
    <w:p w:rsidR="005F3947" w:rsidRPr="008908FC" w:rsidRDefault="005F3947" w:rsidP="00B92E0F">
      <w:pPr>
        <w:ind w:left="-694" w:right="-630"/>
        <w:jc w:val="both"/>
        <w:rPr>
          <w:rFonts w:ascii="AGA Arabesque Desktop" w:hAnsi="AGA Arabesque Desktop" w:cs="Traditional Arabic"/>
          <w:sz w:val="32"/>
          <w:szCs w:val="32"/>
          <w:rtl/>
        </w:rPr>
      </w:pPr>
    </w:p>
    <w:p w:rsidR="00B92E0F" w:rsidRPr="000569B0" w:rsidRDefault="00B92E0F" w:rsidP="005F3947">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يقول</w:t>
      </w:r>
      <w:r w:rsidR="000569B0">
        <w:rPr>
          <w:rFonts w:ascii="AGA Arabesque Desktop" w:hAnsi="AGA Arabesque Desktop" w:cs="Traditional Arabic" w:hint="cs"/>
          <w:b/>
          <w:bCs/>
          <w:sz w:val="32"/>
          <w:szCs w:val="32"/>
          <w:rtl/>
        </w:rPr>
        <w:t xml:space="preserve"> ابن رجب- رحمه الله-: </w:t>
      </w:r>
      <w:r w:rsidR="000569B0" w:rsidRPr="000569B0">
        <w:rPr>
          <w:rFonts w:ascii="AGA Arabesque Desktop" w:hAnsi="AGA Arabesque Desktop" w:cs="Traditional Arabic" w:hint="cs"/>
          <w:sz w:val="32"/>
          <w:szCs w:val="32"/>
          <w:rtl/>
        </w:rPr>
        <w:t>"</w:t>
      </w:r>
      <w:r w:rsidR="005F3947" w:rsidRPr="003C0221">
        <w:rPr>
          <w:rFonts w:ascii="Calibri" w:eastAsia="Calibri" w:hAnsi="Calibri" w:cs="DecoType Naskh" w:hint="cs"/>
          <w:color w:val="E36C0A" w:themeColor="accent6" w:themeShade="BF"/>
          <w:sz w:val="32"/>
          <w:szCs w:val="32"/>
          <w:rtl/>
        </w:rPr>
        <w:t>((</w:t>
      </w:r>
      <w:r w:rsidR="005F3947" w:rsidRPr="003C0221">
        <w:rPr>
          <w:rFonts w:ascii="Calibri" w:eastAsia="Calibri" w:hAnsi="Calibri" w:cs="DecoType Naskh"/>
          <w:color w:val="E36C0A" w:themeColor="accent6" w:themeShade="BF"/>
          <w:sz w:val="32"/>
          <w:szCs w:val="32"/>
          <w:rtl/>
        </w:rPr>
        <w:t>تَعَرَّفْ إِلَى اللَّهِ فِي الرَّخَاءِ يَعْرِفُكَ فِي الشِّدَّةِ</w:t>
      </w:r>
      <w:r w:rsidR="005F3947" w:rsidRPr="003C0221">
        <w:rPr>
          <w:rFonts w:ascii="Calibri" w:eastAsia="Calibri" w:hAnsi="Calibri" w:cs="DecoType Naskh" w:hint="cs"/>
          <w:color w:val="E36C0A" w:themeColor="accent6" w:themeShade="BF"/>
          <w:sz w:val="32"/>
          <w:szCs w:val="32"/>
          <w:rtl/>
        </w:rPr>
        <w:t>))</w:t>
      </w:r>
      <w:r w:rsidRPr="000569B0">
        <w:rPr>
          <w:rFonts w:ascii="AGA Arabesque Desktop" w:hAnsi="AGA Arabesque Desktop" w:cs="Traditional Arabic"/>
          <w:sz w:val="32"/>
          <w:szCs w:val="32"/>
          <w:rtl/>
        </w:rPr>
        <w:t xml:space="preserve"> يعني أن العبد إذا اتقى الله وحفظ حدوده وراعى حقوقه في حال رخائه فقد تعرف بذلك إلى الله وصار بينه وبين ربه معرفة خاصة فعرفه ربه في الشدة روعي له تعرفه إليه في الرخاء فنجاه من الشدائد بهذه المعرفة وهذه معرفة خاصة تقتضي ق</w:t>
      </w:r>
      <w:r w:rsidRPr="000569B0">
        <w:rPr>
          <w:rFonts w:ascii="AGA Arabesque Desktop" w:hAnsi="AGA Arabesque Desktop" w:cs="Traditional Arabic" w:hint="cs"/>
          <w:sz w:val="32"/>
          <w:szCs w:val="32"/>
          <w:rtl/>
        </w:rPr>
        <w:t>ُ</w:t>
      </w:r>
      <w:r w:rsidRPr="000569B0">
        <w:rPr>
          <w:rFonts w:ascii="AGA Arabesque Desktop" w:hAnsi="AGA Arabesque Desktop" w:cs="Traditional Arabic"/>
          <w:sz w:val="32"/>
          <w:szCs w:val="32"/>
          <w:rtl/>
        </w:rPr>
        <w:t xml:space="preserve">رب العبد من ربه ومحبته له </w:t>
      </w:r>
      <w:r w:rsidRPr="000569B0">
        <w:rPr>
          <w:rFonts w:ascii="AGA Arabesque Desktop" w:hAnsi="AGA Arabesque Desktop" w:cs="Traditional Arabic"/>
          <w:sz w:val="32"/>
          <w:szCs w:val="32"/>
          <w:rtl/>
        </w:rPr>
        <w:lastRenderedPageBreak/>
        <w:t>وإجابته لدعائه فمعرفة العبد لربه نوعان أحدهما المعرفة العامة وهي معرفة الإقرار به والتصديق والإيمان وهو عامة للمؤمنين والثاني معرفة خاصة تقتضي ميل القلب إلى الله بالكلية والانقطاع إليه والأنس به والطمأنينة بذكره والحياء منه والهيبة له وهذه المعرفة الخاصة هي التي يدور حولها العارفون</w:t>
      </w:r>
      <w:r w:rsidRPr="000569B0">
        <w:rPr>
          <w:rFonts w:ascii="AGA Arabesque Desktop" w:hAnsi="AGA Arabesque Desktop" w:cs="Traditional Arabic" w:hint="cs"/>
          <w:sz w:val="32"/>
          <w:szCs w:val="32"/>
          <w:rtl/>
        </w:rPr>
        <w:t>"</w:t>
      </w:r>
      <w:r w:rsidR="000569B0">
        <w:rPr>
          <w:rFonts w:ascii="AGA Arabesque Desktop" w:hAnsi="AGA Arabesque Desktop" w:cs="Traditional Arabic" w:hint="cs"/>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فمعنى أن يتعرف العبد إلى ربه في الرخاء: يعني يقترب إليه</w:t>
      </w:r>
      <w:r w:rsidR="000569B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يحبه</w:t>
      </w:r>
      <w:r w:rsidR="000569B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يتعبد له</w:t>
      </w:r>
      <w:r w:rsidR="000569B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يستعين به. وقرب الله للعبد يعني: محبة الله له فتكون لك معه معية خاصة: إجابة الله لدعائه.</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ومعرفة العبد لربه نوعان: </w:t>
      </w:r>
    </w:p>
    <w:p w:rsidR="000569B0" w:rsidRDefault="00B92E0F" w:rsidP="000569B0">
      <w:pPr>
        <w:pStyle w:val="a8"/>
        <w:numPr>
          <w:ilvl w:val="0"/>
          <w:numId w:val="20"/>
        </w:numPr>
        <w:ind w:right="-630"/>
        <w:jc w:val="both"/>
        <w:rPr>
          <w:rFonts w:ascii="AGA Arabesque Desktop" w:hAnsi="AGA Arabesque Desktop" w:cs="Traditional Arabic"/>
          <w:sz w:val="32"/>
          <w:szCs w:val="32"/>
        </w:rPr>
      </w:pPr>
      <w:r w:rsidRPr="000569B0">
        <w:rPr>
          <w:rFonts w:ascii="AGA Arabesque Desktop" w:hAnsi="AGA Arabesque Desktop" w:cs="Traditional Arabic" w:hint="cs"/>
          <w:sz w:val="32"/>
          <w:szCs w:val="32"/>
          <w:rtl/>
        </w:rPr>
        <w:t>المعرفة العامة: التي يشترك فيها كل المؤمنين</w:t>
      </w:r>
      <w:r w:rsidRPr="000569B0">
        <w:rPr>
          <w:rFonts w:ascii="AGA Arabesque Desktop" w:hAnsi="AGA Arabesque Desktop" w:cs="Traditional Arabic" w:hint="cs"/>
          <w:b/>
          <w:bCs/>
          <w:sz w:val="32"/>
          <w:szCs w:val="32"/>
          <w:rtl/>
        </w:rPr>
        <w:t xml:space="preserve">، </w:t>
      </w:r>
      <w:r w:rsidRPr="000569B0">
        <w:rPr>
          <w:rFonts w:ascii="AGA Arabesque Desktop" w:hAnsi="AGA Arabesque Desktop" w:cs="Traditional Arabic" w:hint="cs"/>
          <w:sz w:val="32"/>
          <w:szCs w:val="32"/>
          <w:rtl/>
        </w:rPr>
        <w:t>معرفة الإقرار به والتصديق والإيمان.</w:t>
      </w:r>
    </w:p>
    <w:p w:rsidR="00B92E0F" w:rsidRPr="000569B0" w:rsidRDefault="00B92E0F" w:rsidP="000569B0">
      <w:pPr>
        <w:pStyle w:val="a8"/>
        <w:numPr>
          <w:ilvl w:val="0"/>
          <w:numId w:val="20"/>
        </w:numPr>
        <w:ind w:right="-630"/>
        <w:jc w:val="both"/>
        <w:rPr>
          <w:rFonts w:ascii="AGA Arabesque Desktop" w:hAnsi="AGA Arabesque Desktop" w:cs="Traditional Arabic"/>
          <w:sz w:val="32"/>
          <w:szCs w:val="32"/>
          <w:rtl/>
        </w:rPr>
      </w:pPr>
      <w:r w:rsidRPr="000569B0">
        <w:rPr>
          <w:rFonts w:ascii="AGA Arabesque Desktop" w:hAnsi="AGA Arabesque Desktop" w:cs="Traditional Arabic" w:hint="cs"/>
          <w:sz w:val="32"/>
          <w:szCs w:val="32"/>
          <w:rtl/>
        </w:rPr>
        <w:t>المعرفة الخاصة:</w:t>
      </w:r>
      <w:r w:rsidRPr="000569B0">
        <w:rPr>
          <w:rFonts w:ascii="AGA Arabesque Desktop" w:hAnsi="AGA Arabesque Desktop" w:cs="Traditional Arabic" w:hint="cs"/>
          <w:b/>
          <w:bCs/>
          <w:sz w:val="32"/>
          <w:szCs w:val="32"/>
          <w:rtl/>
        </w:rPr>
        <w:t xml:space="preserve"> </w:t>
      </w:r>
      <w:r w:rsidRPr="000569B0">
        <w:rPr>
          <w:rFonts w:ascii="AGA Arabesque Desktop" w:hAnsi="AGA Arabesque Desktop" w:cs="Traditional Arabic" w:hint="cs"/>
          <w:sz w:val="32"/>
          <w:szCs w:val="32"/>
          <w:rtl/>
        </w:rPr>
        <w:t>تقتضي ميل القلب إلى الله بالكلية، يعني بها تحقيق التوحيد، لا يوجد في قلب العبد إلا الله والانقطاع إليه، والأنس به، والطمأنينة بذكره، والحياء منه، والهيبة له، وهذه المعرفة الخاصة هي التي يدور حولها العارفون.</w:t>
      </w:r>
    </w:p>
    <w:p w:rsidR="00B92E0F" w:rsidRPr="005F3947"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كما قال بعضهم: </w:t>
      </w:r>
      <w:r w:rsidRPr="005F3947">
        <w:rPr>
          <w:rFonts w:ascii="AGA Arabesque Desktop" w:hAnsi="AGA Arabesque Desktop" w:cs="Traditional Arabic" w:hint="cs"/>
          <w:sz w:val="32"/>
          <w:szCs w:val="32"/>
          <w:rtl/>
        </w:rPr>
        <w:t xml:space="preserve">"مساكين أهل الدنيا خرجوا منها وما ذاقوا أطيب ما فيها. قيل له وما هو؟ قال: معرفة الله </w:t>
      </w:r>
      <w:r w:rsidR="00C61A91" w:rsidRPr="005F3947">
        <w:rPr>
          <w:rFonts w:ascii="AGA Arabesque Desktop" w:hAnsi="AGA Arabesque Desktop" w:cs="Traditional Arabic" w:hint="cs"/>
          <w:sz w:val="32"/>
          <w:szCs w:val="32"/>
          <w:rtl/>
        </w:rPr>
        <w:t>-</w:t>
      </w:r>
      <w:r w:rsidRPr="005F3947">
        <w:rPr>
          <w:rFonts w:ascii="AGA Arabesque Desktop" w:hAnsi="AGA Arabesque Desktop" w:cs="Traditional Arabic" w:hint="cs"/>
          <w:sz w:val="32"/>
          <w:szCs w:val="32"/>
          <w:rtl/>
        </w:rPr>
        <w:t>عز وجل</w:t>
      </w:r>
      <w:r w:rsidR="00C61A91" w:rsidRPr="005F3947">
        <w:rPr>
          <w:rFonts w:ascii="AGA Arabesque Desktop" w:hAnsi="AGA Arabesque Desktop" w:cs="Traditional Arabic" w:hint="cs"/>
          <w:sz w:val="32"/>
          <w:szCs w:val="32"/>
          <w:rtl/>
        </w:rPr>
        <w:t>-</w:t>
      </w:r>
      <w:r w:rsidRPr="005F3947">
        <w:rPr>
          <w:rFonts w:ascii="AGA Arabesque Desktop" w:hAnsi="AGA Arabesque Desktop" w:cs="Traditional Arabic" w:hint="cs"/>
          <w:sz w:val="32"/>
          <w:szCs w:val="32"/>
          <w:rtl/>
        </w:rPr>
        <w:t xml:space="preserve">". </w:t>
      </w:r>
    </w:p>
    <w:p w:rsidR="00B92E0F" w:rsidRPr="008908FC" w:rsidRDefault="00B92E0F" w:rsidP="000569B0">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المقصود المعرفة الخاصة: معرفة كمال صفاته والأنس به، </w:t>
      </w:r>
      <w:r w:rsidR="000569B0">
        <w:rPr>
          <w:rFonts w:ascii="AGA Arabesque Desktop" w:hAnsi="AGA Arabesque Desktop" w:cs="Traditional Arabic" w:hint="cs"/>
          <w:sz w:val="32"/>
          <w:szCs w:val="32"/>
          <w:rtl/>
        </w:rPr>
        <w:t>وحتى تحقق الاستعانة حقق هذه المعرفة</w:t>
      </w:r>
      <w:r w:rsidRPr="008908FC">
        <w:rPr>
          <w:rFonts w:ascii="AGA Arabesque Desktop" w:hAnsi="AGA Arabesque Desktop" w:cs="Traditional Arabic" w:hint="cs"/>
          <w:sz w:val="32"/>
          <w:szCs w:val="32"/>
          <w:rtl/>
        </w:rPr>
        <w:t>، تعلم عن الله لتستعين به</w:t>
      </w:r>
      <w:r w:rsidR="000569B0">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فإذا تعلمت عن الله دربت نفسك على الاستعانة به وتعرفت إليه في الرخاء فعرفك في الشدة.</w:t>
      </w:r>
    </w:p>
    <w:p w:rsidR="000569B0" w:rsidRDefault="000569B0" w:rsidP="00B92E0F">
      <w:pPr>
        <w:ind w:left="-694" w:right="-630"/>
        <w:jc w:val="both"/>
        <w:rPr>
          <w:rFonts w:ascii="AGA Arabesque Desktop" w:hAnsi="AGA Arabesque Desktop" w:cs="Traditional Arabic"/>
          <w:b/>
          <w:bCs/>
          <w:sz w:val="32"/>
          <w:szCs w:val="32"/>
          <w:rtl/>
        </w:rPr>
      </w:pPr>
    </w:p>
    <w:p w:rsidR="000569B0" w:rsidRPr="005F3947"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قال أحمد بن عاصم الأنطاكي: </w:t>
      </w:r>
      <w:r w:rsidRPr="005F3947">
        <w:rPr>
          <w:rFonts w:ascii="AGA Arabesque Desktop" w:hAnsi="AGA Arabesque Desktop" w:cs="Traditional Arabic" w:hint="cs"/>
          <w:sz w:val="32"/>
          <w:szCs w:val="32"/>
          <w:rtl/>
        </w:rPr>
        <w:t>"أحب أن لا أموت حتى أعرف مولاي، وليس معرفته الإقرار به ولكن المعرفة إذا عرفته استحييت منه".</w:t>
      </w:r>
    </w:p>
    <w:p w:rsidR="00B92E0F" w:rsidRPr="008908FC" w:rsidRDefault="000569B0" w:rsidP="00B92E0F">
      <w:pPr>
        <w:ind w:left="-694" w:right="-630"/>
        <w:jc w:val="both"/>
        <w:rPr>
          <w:rFonts w:ascii="AGA Arabesque Desktop" w:hAnsi="AGA Arabesque Desktop" w:cs="Traditional Arabic"/>
          <w:b/>
          <w:bCs/>
          <w:sz w:val="32"/>
          <w:szCs w:val="32"/>
          <w:rtl/>
        </w:rPr>
      </w:pPr>
      <w:r>
        <w:rPr>
          <w:rFonts w:ascii="AGA Arabesque Desktop" w:hAnsi="AGA Arabesque Desktop" w:cs="Traditional Arabic" w:hint="cs"/>
          <w:sz w:val="32"/>
          <w:szCs w:val="32"/>
          <w:rtl/>
        </w:rPr>
        <w:t>أي</w:t>
      </w:r>
      <w:r w:rsidR="00B92E0F" w:rsidRPr="008908FC">
        <w:rPr>
          <w:rFonts w:ascii="AGA Arabesque Desktop" w:hAnsi="AGA Arabesque Desktop" w:cs="Traditional Arabic" w:hint="cs"/>
          <w:sz w:val="32"/>
          <w:szCs w:val="32"/>
          <w:rtl/>
        </w:rPr>
        <w:t xml:space="preserve"> وقع في قلبك الحياء من الله أن تترك نفسك هملاً، تستحي أن تتصور أن الله غير قادر عليك.</w:t>
      </w:r>
    </w:p>
    <w:p w:rsidR="00B92E0F" w:rsidRPr="008908FC" w:rsidRDefault="00B92E0F" w:rsidP="00F910E7">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 xml:space="preserve">نتأمل أوائل سورة الملك، يقول فيها تبارك وتعالى: </w:t>
      </w:r>
      <w:r w:rsidRPr="00F910E7">
        <w:rPr>
          <w:rFonts w:ascii="Calibri" w:eastAsia="Calibri" w:hAnsi="Calibri" w:cs="DecoType Naskh" w:hint="cs"/>
          <w:color w:val="984806" w:themeColor="accent6" w:themeShade="80"/>
          <w:sz w:val="32"/>
          <w:szCs w:val="32"/>
          <w:rtl/>
        </w:rPr>
        <w:t>{</w:t>
      </w:r>
      <w:r w:rsidRPr="00F910E7">
        <w:rPr>
          <w:rFonts w:ascii="Calibri" w:eastAsia="Calibri" w:hAnsi="Calibri" w:cs="DecoType Naskh"/>
          <w:color w:val="984806" w:themeColor="accent6" w:themeShade="80"/>
          <w:sz w:val="32"/>
          <w:szCs w:val="32"/>
          <w:rtl/>
        </w:rPr>
        <w:t xml:space="preserve">تَبَارَكَ الَّذِي بِيَدِهِ الْمُلْكُ وَهُوَ عَلَى كُلِّ شَيْءٍ قَدِيرٌ </w:t>
      </w:r>
      <w:r w:rsidR="00F910E7">
        <w:rPr>
          <w:rFonts w:ascii="Calibri" w:eastAsia="Calibri" w:hAnsi="Calibri" w:cs="DecoType Naskh" w:hint="cs"/>
          <w:color w:val="984806" w:themeColor="accent6" w:themeShade="80"/>
          <w:sz w:val="32"/>
          <w:szCs w:val="32"/>
          <w:rtl/>
        </w:rPr>
        <w:t>(</w:t>
      </w:r>
      <w:r w:rsidRPr="00F910E7">
        <w:rPr>
          <w:rFonts w:ascii="Calibri" w:eastAsia="Calibri" w:hAnsi="Calibri" w:cs="DecoType Naskh"/>
          <w:color w:val="984806" w:themeColor="accent6" w:themeShade="80"/>
          <w:sz w:val="32"/>
          <w:szCs w:val="32"/>
          <w:rtl/>
        </w:rPr>
        <w:t>1</w:t>
      </w:r>
      <w:r w:rsidR="00F910E7">
        <w:rPr>
          <w:rFonts w:ascii="Calibri" w:eastAsia="Calibri" w:hAnsi="Calibri" w:cs="DecoType Naskh" w:hint="cs"/>
          <w:color w:val="984806" w:themeColor="accent6" w:themeShade="80"/>
          <w:sz w:val="32"/>
          <w:szCs w:val="32"/>
          <w:rtl/>
        </w:rPr>
        <w:t>)</w:t>
      </w:r>
      <w:r w:rsidRPr="00F910E7">
        <w:rPr>
          <w:rFonts w:ascii="Calibri" w:eastAsia="Calibri" w:hAnsi="Calibri" w:cs="DecoType Naskh"/>
          <w:color w:val="984806" w:themeColor="accent6" w:themeShade="80"/>
          <w:sz w:val="32"/>
          <w:szCs w:val="32"/>
          <w:rtl/>
        </w:rPr>
        <w:t xml:space="preserve"> الَّذِي خَلَقَ</w:t>
      </w:r>
      <w:r w:rsidRPr="00F910E7">
        <w:rPr>
          <w:rFonts w:ascii="Calibri" w:eastAsia="Calibri" w:hAnsi="Calibri" w:cs="DecoType Naskh" w:hint="cs"/>
          <w:color w:val="984806" w:themeColor="accent6" w:themeShade="80"/>
          <w:sz w:val="32"/>
          <w:szCs w:val="32"/>
          <w:rtl/>
        </w:rPr>
        <w:t xml:space="preserve"> </w:t>
      </w:r>
      <w:r w:rsidRPr="00F910E7">
        <w:rPr>
          <w:rFonts w:ascii="Calibri" w:eastAsia="Calibri" w:hAnsi="Calibri" w:cs="DecoType Naskh"/>
          <w:color w:val="984806" w:themeColor="accent6" w:themeShade="80"/>
          <w:sz w:val="32"/>
          <w:szCs w:val="32"/>
          <w:rtl/>
        </w:rPr>
        <w:t>الْمَوْتَ وَالْحَيَاةَ لِيَبْلُوَكُمْ أَيُّكُمْ أَحْسَنُ</w:t>
      </w:r>
      <w:r w:rsidRPr="00F910E7">
        <w:rPr>
          <w:rFonts w:ascii="Calibri" w:eastAsia="Calibri" w:hAnsi="Calibri" w:cs="DecoType Naskh" w:hint="cs"/>
          <w:color w:val="984806" w:themeColor="accent6" w:themeShade="80"/>
          <w:sz w:val="32"/>
          <w:szCs w:val="32"/>
          <w:rtl/>
        </w:rPr>
        <w:t xml:space="preserve"> </w:t>
      </w:r>
      <w:r w:rsidRPr="00F910E7">
        <w:rPr>
          <w:rFonts w:ascii="Calibri" w:eastAsia="Calibri" w:hAnsi="Calibri" w:cs="DecoType Naskh"/>
          <w:color w:val="984806" w:themeColor="accent6" w:themeShade="80"/>
          <w:sz w:val="32"/>
          <w:szCs w:val="32"/>
          <w:rtl/>
        </w:rPr>
        <w:t>عَمَل</w:t>
      </w:r>
      <w:r w:rsidR="00F910E7">
        <w:rPr>
          <w:rFonts w:ascii="Calibri" w:eastAsia="Calibri" w:hAnsi="Calibri" w:cs="DecoType Naskh"/>
          <w:color w:val="984806" w:themeColor="accent6" w:themeShade="80"/>
          <w:sz w:val="32"/>
          <w:szCs w:val="32"/>
          <w:rtl/>
        </w:rPr>
        <w:t>ًا وَهُوَ الْعَزِيزُ الْغَفُورُ</w:t>
      </w:r>
      <w:r w:rsidRPr="00F910E7">
        <w:rPr>
          <w:rFonts w:ascii="Calibri" w:eastAsia="Calibri" w:hAnsi="Calibri" w:cs="DecoType Naskh" w:hint="cs"/>
          <w:color w:val="984806" w:themeColor="accent6" w:themeShade="80"/>
          <w:sz w:val="32"/>
          <w:szCs w:val="32"/>
          <w:rtl/>
        </w:rPr>
        <w:t>}</w:t>
      </w:r>
      <w:r w:rsidR="00F910E7" w:rsidRPr="00F910E7">
        <w:rPr>
          <w:rFonts w:ascii="Calibri" w:eastAsia="Calibri" w:hAnsi="Calibri" w:cs="Traditional Arabic" w:hint="cs"/>
          <w:rtl/>
        </w:rPr>
        <w:t xml:space="preserve"> </w:t>
      </w:r>
      <w:r w:rsidRPr="00F910E7">
        <w:rPr>
          <w:rFonts w:ascii="Calibri" w:eastAsia="Calibri" w:hAnsi="Calibri" w:cs="Traditional Arabic" w:hint="cs"/>
          <w:rtl/>
        </w:rPr>
        <w:t>[الملك:1،2]</w:t>
      </w:r>
      <w:r w:rsidRPr="008908FC">
        <w:rPr>
          <w:rFonts w:ascii="AGA Arabesque Desktop" w:hAnsi="AGA Arabesque Desktop" w:cs="Traditional Arabic" w:hint="cs"/>
          <w:sz w:val="32"/>
          <w:szCs w:val="32"/>
          <w:rtl/>
        </w:rPr>
        <w:t>، قبل أن يقال لنا أن الله خلقنا ليبلونا أيكم أحسن عملاً ذكرت ثلاث صفات للرب سبحانه وتعالى وه</w:t>
      </w:r>
      <w:r w:rsidR="00F910E7">
        <w:rPr>
          <w:rFonts w:ascii="AGA Arabesque Desktop" w:hAnsi="AGA Arabesque Desktop" w:cs="Traditional Arabic" w:hint="cs"/>
          <w:sz w:val="32"/>
          <w:szCs w:val="32"/>
          <w:rtl/>
        </w:rPr>
        <w:t>ي</w:t>
      </w:r>
      <w:r w:rsidR="00F910E7">
        <w:rPr>
          <w:rFonts w:ascii="AGA Arabesque Desktop" w:hAnsi="AGA Arabesque Desktop" w:cs="Traditional Arabic" w:hint="cs"/>
          <w:b/>
          <w:bCs/>
          <w:sz w:val="32"/>
          <w:szCs w:val="32"/>
          <w:rtl/>
        </w:rPr>
        <w:t>:</w:t>
      </w:r>
    </w:p>
    <w:p w:rsidR="00B92E0F" w:rsidRPr="008908FC" w:rsidRDefault="00B92E0F" w:rsidP="00B92E0F">
      <w:pPr>
        <w:numPr>
          <w:ilvl w:val="0"/>
          <w:numId w:val="10"/>
        </w:numPr>
        <w:ind w:right="-630"/>
        <w:jc w:val="both"/>
        <w:rPr>
          <w:rFonts w:ascii="AGA Arabesque Desktop" w:hAnsi="AGA Arabesque Desktop" w:cs="Traditional Arabic"/>
          <w:sz w:val="32"/>
          <w:szCs w:val="32"/>
        </w:rPr>
      </w:pPr>
      <w:r w:rsidRPr="008908FC">
        <w:rPr>
          <w:rFonts w:ascii="AGA Arabesque Desktop" w:hAnsi="AGA Arabesque Desktop" w:cs="Traditional Arabic" w:hint="cs"/>
          <w:b/>
          <w:bCs/>
          <w:sz w:val="32"/>
          <w:szCs w:val="32"/>
          <w:rtl/>
        </w:rPr>
        <w:t>أنه تبارك</w:t>
      </w:r>
      <w:r w:rsidRPr="008908FC">
        <w:rPr>
          <w:rFonts w:ascii="AGA Arabesque Desktop" w:hAnsi="AGA Arabesque Desktop" w:cs="Traditional Arabic" w:hint="cs"/>
          <w:sz w:val="32"/>
          <w:szCs w:val="32"/>
          <w:rtl/>
        </w:rPr>
        <w:t xml:space="preserve"> : بمعنى تعالى وتعاظم في كمال صفاته، وأنه هو الذي ينزل البركات.</w:t>
      </w:r>
    </w:p>
    <w:p w:rsidR="00B92E0F" w:rsidRPr="008908FC" w:rsidRDefault="00B92E0F" w:rsidP="00B92E0F">
      <w:pPr>
        <w:numPr>
          <w:ilvl w:val="0"/>
          <w:numId w:val="10"/>
        </w:numPr>
        <w:ind w:right="-630"/>
        <w:jc w:val="both"/>
        <w:rPr>
          <w:rFonts w:ascii="AGA Arabesque Desktop" w:hAnsi="AGA Arabesque Desktop" w:cs="Traditional Arabic"/>
          <w:sz w:val="32"/>
          <w:szCs w:val="32"/>
        </w:rPr>
      </w:pPr>
      <w:r w:rsidRPr="008908FC">
        <w:rPr>
          <w:rFonts w:ascii="AGA Arabesque Desktop" w:hAnsi="AGA Arabesque Desktop" w:cs="Traditional Arabic" w:hint="cs"/>
          <w:b/>
          <w:bCs/>
          <w:sz w:val="32"/>
          <w:szCs w:val="32"/>
          <w:rtl/>
        </w:rPr>
        <w:t>وأنه مالك الملك</w:t>
      </w:r>
      <w:r w:rsidR="00E517FC">
        <w:rPr>
          <w:rFonts w:ascii="AGA Arabesque Desktop" w:hAnsi="AGA Arabesque Desktop" w:cs="Traditional Arabic" w:hint="cs"/>
          <w:b/>
          <w:bCs/>
          <w:sz w:val="32"/>
          <w:szCs w:val="32"/>
          <w:rtl/>
        </w:rPr>
        <w:t>.</w:t>
      </w:r>
    </w:p>
    <w:p w:rsidR="00B92E0F" w:rsidRPr="008908FC" w:rsidRDefault="00B92E0F" w:rsidP="00B92E0F">
      <w:pPr>
        <w:numPr>
          <w:ilvl w:val="0"/>
          <w:numId w:val="10"/>
        </w:numPr>
        <w:ind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وأنه على كل شيء قدير.</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بعد هذا قيل لك يا عبد أنه خلق الموت والحياة ليبلوكم أيكم أحس عملاً. إذن وأنت تبتلى في هذه الحياة اجع</w:t>
      </w:r>
      <w:r w:rsidR="00E517FC">
        <w:rPr>
          <w:rFonts w:ascii="AGA Arabesque Desktop" w:hAnsi="AGA Arabesque Desktop" w:cs="Traditional Arabic" w:hint="cs"/>
          <w:sz w:val="32"/>
          <w:szCs w:val="32"/>
          <w:rtl/>
        </w:rPr>
        <w:t>ل هذه الصفات الثلاث منك على بال.</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أن الله كامل الصفات تعالى وتعاظم، وأنه مالك الملك لو أراد أن يعطيك شيء لا يستطيع أحد رد عطائه، ولو منعك الله شيء هل تتصور أنه منعك لأنه لا يملكه، أو لأنه لا يقدر عليه؟ كلا، بيده الملك سبحانه.</w:t>
      </w:r>
    </w:p>
    <w:p w:rsidR="00B92E0F" w:rsidRPr="008908FC" w:rsidRDefault="00B92E0F" w:rsidP="00B43607">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بالعكس لو حُميت من الأمراض ومُنعت من الحوادث هل لأنك أنت تستطيع أن تدفع عن نفسك العوائق</w:t>
      </w:r>
      <w:r w:rsidR="00B43607">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لو بقي غناك هل لأنك مالك الملك؟ لا، مالك الملك، القادر على كل شيء هو الله، فإذا فهمت أن الله ابتلاك في الحياة بأن تستعين به، وأنت تعلم أنه مالك الملك، وأنه على كل شيء قدير.</w:t>
      </w:r>
      <w:r w:rsidR="00B43607">
        <w:rPr>
          <w:rFonts w:ascii="AGA Arabesque Desktop" w:hAnsi="AGA Arabesque Desktop" w:cs="Traditional Arabic" w:hint="cs"/>
          <w:sz w:val="32"/>
          <w:szCs w:val="32"/>
          <w:rtl/>
        </w:rPr>
        <w:t xml:space="preserve"> </w:t>
      </w:r>
      <w:r w:rsidRPr="00B43607">
        <w:rPr>
          <w:rFonts w:ascii="AGA Arabesque Desktop" w:hAnsi="AGA Arabesque Desktop" w:cs="Traditional Arabic" w:hint="cs"/>
          <w:sz w:val="32"/>
          <w:szCs w:val="32"/>
          <w:rtl/>
        </w:rPr>
        <w:t>إذن</w:t>
      </w:r>
      <w:r w:rsidRPr="008908FC">
        <w:rPr>
          <w:rFonts w:ascii="AGA Arabesque Desktop" w:hAnsi="AGA Arabesque Desktop" w:cs="Traditional Arabic" w:hint="cs"/>
          <w:sz w:val="32"/>
          <w:szCs w:val="32"/>
          <w:rtl/>
        </w:rPr>
        <w:t xml:space="preserve"> كلما مر على خاطرك أنك تملك اعلم أنه لا يملك على الحق</w:t>
      </w:r>
      <w:r w:rsidR="00B43607">
        <w:rPr>
          <w:rFonts w:ascii="AGA Arabesque Desktop" w:hAnsi="AGA Arabesque Desktop" w:cs="Traditional Arabic" w:hint="cs"/>
          <w:sz w:val="32"/>
          <w:szCs w:val="32"/>
          <w:rtl/>
        </w:rPr>
        <w:t>يقة إلا الله، فاستعين بمن يملك .</w:t>
      </w:r>
    </w:p>
    <w:p w:rsidR="00B92E0F" w:rsidRPr="005F3947" w:rsidRDefault="00B92E0F" w:rsidP="00B43607">
      <w:pPr>
        <w:ind w:left="-694" w:right="-630"/>
        <w:jc w:val="center"/>
        <w:rPr>
          <w:rFonts w:ascii="ae_AlBattar" w:hAnsi="ae_AlBattar" w:cs="ae_AlBattar"/>
          <w:sz w:val="28"/>
          <w:szCs w:val="28"/>
          <w:rtl/>
        </w:rPr>
      </w:pPr>
      <w:r w:rsidRPr="005F3947">
        <w:rPr>
          <w:rFonts w:ascii="ae_AlBattar" w:hAnsi="ae_AlBattar" w:cs="ae_AlBattar"/>
          <w:sz w:val="28"/>
          <w:szCs w:val="28"/>
          <w:rtl/>
        </w:rPr>
        <w:t>كلما مر على خاطرك أنك قادر على شيء ادفع عنك هذا الشعور وافهم أنك لا تقدر على شيء أبداً</w:t>
      </w:r>
      <w:r w:rsidR="00B43607" w:rsidRPr="005F3947">
        <w:rPr>
          <w:rFonts w:ascii="ae_AlBattar" w:hAnsi="ae_AlBattar" w:cs="ae_AlBattar"/>
          <w:sz w:val="28"/>
          <w:szCs w:val="28"/>
          <w:rtl/>
        </w:rPr>
        <w:t>،</w:t>
      </w:r>
      <w:r w:rsidRPr="005F3947">
        <w:rPr>
          <w:rFonts w:ascii="ae_AlBattar" w:hAnsi="ae_AlBattar" w:cs="ae_AlBattar"/>
          <w:sz w:val="28"/>
          <w:szCs w:val="28"/>
          <w:rtl/>
        </w:rPr>
        <w:t xml:space="preserve"> واعلم أن الذي يقدر على الحقيقة هو الله.</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الضمائر عموماً تدل على الاختصاص يعني: هو وحده الذي على كل شيء قدير وغيره لا يقدر على شيء</w:t>
      </w:r>
      <w:r w:rsidRPr="008908FC">
        <w:rPr>
          <w:rFonts w:eastAsia="MS Mincho" w:cs="Traditional Arabic" w:hint="cs"/>
          <w:sz w:val="32"/>
          <w:szCs w:val="32"/>
          <w:rtl/>
        </w:rPr>
        <w:t>:</w:t>
      </w:r>
      <w:r w:rsidRPr="00B43607">
        <w:rPr>
          <w:rFonts w:eastAsia="MS Mincho" w:cs="Traditional Arabic"/>
          <w:color w:val="984806" w:themeColor="accent6" w:themeShade="80"/>
          <w:sz w:val="32"/>
          <w:szCs w:val="32"/>
          <w:rtl/>
        </w:rPr>
        <w:t xml:space="preserve"> </w:t>
      </w:r>
      <w:r w:rsidRPr="00B43607">
        <w:rPr>
          <w:rFonts w:ascii="Calibri" w:eastAsia="Calibri" w:hAnsi="Calibri" w:cs="DecoType Naskh"/>
          <w:color w:val="984806" w:themeColor="accent6" w:themeShade="80"/>
          <w:sz w:val="32"/>
          <w:szCs w:val="32"/>
          <w:rtl/>
        </w:rPr>
        <w:t>{وَهُوَ عَلَى كُلِّ شَيْءٍ قَدِيرٌ}</w:t>
      </w:r>
      <w:r w:rsidRPr="00B43607">
        <w:rPr>
          <w:rFonts w:eastAsia="MS Mincho" w:cs="Traditional Arabic"/>
          <w:color w:val="984806" w:themeColor="accent6" w:themeShade="80"/>
          <w:sz w:val="32"/>
          <w:szCs w:val="32"/>
          <w:rtl/>
        </w:rPr>
        <w:t xml:space="preserve"> </w:t>
      </w:r>
      <w:r w:rsidRPr="008908FC">
        <w:rPr>
          <w:rFonts w:ascii="AGA Arabesque Desktop" w:hAnsi="AGA Arabesque Desktop" w:cs="Traditional Arabic" w:hint="cs"/>
          <w:sz w:val="32"/>
          <w:szCs w:val="32"/>
          <w:rtl/>
        </w:rPr>
        <w:t>طالما أنك عرفت هذه الحقيقة فيصبح صغير الأمور الذي تتصور أنه تافه، مثل: شخص جالس يريد أن يقوم ، ماذا يشعر تجاه القيام؟ يشعر أنه قادر عليه، وهنا المشكلة: أنت لست على شيء بقدير، وهو وحده سبحانه الذي على كل شيء قدير، هذا أمر صعب، ولكن درب نفسك إلى أن تستحي أن تأتي لحظة تظن فيها أنك قادر بدون الاستعانة، أنت لست بقادر أبداً وهو على كل شيء قدير، وأنه لما مكنك من غير استعانة ابتلاك وعاملك بحلمه.</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تصوري الحياة جيداً: كلها بين رخاء وشدة، زمن العبد يستعين فيه بالله، وزمن يعينه الله فيه، أنت تستعين فيعينك، إلى أن يأتي الزمن الضيق فيعطيك الله من عنده، حتى تأتي آخر شدة يمر بها العبد: لحظة قبض الروح، اقرأ في كتاب الله من الذي ييسر له خروج الروح ويكون مرضياً عنه: </w:t>
      </w:r>
      <w:r w:rsidRPr="000F17AB">
        <w:rPr>
          <w:rFonts w:ascii="Calibri" w:eastAsia="Calibri" w:hAnsi="Calibri" w:cs="DecoType Naskh" w:hint="cs"/>
          <w:color w:val="984806" w:themeColor="accent6" w:themeShade="80"/>
          <w:sz w:val="32"/>
          <w:szCs w:val="32"/>
          <w:rtl/>
        </w:rPr>
        <w:t>{</w:t>
      </w:r>
      <w:r w:rsidRPr="000F17AB">
        <w:rPr>
          <w:rFonts w:ascii="Calibri" w:eastAsia="Calibri" w:hAnsi="Calibri" w:cs="DecoType Naskh"/>
          <w:color w:val="984806" w:themeColor="accent6" w:themeShade="80"/>
          <w:sz w:val="32"/>
          <w:szCs w:val="32"/>
          <w:rtl/>
        </w:rPr>
        <w:t>إِنَّ الَّذِينَ قَالُوا رَبُّنَا</w:t>
      </w:r>
      <w:r w:rsidRPr="000F17AB">
        <w:rPr>
          <w:rFonts w:ascii="Calibri" w:eastAsia="Calibri" w:hAnsi="Calibri" w:cs="DecoType Naskh" w:hint="cs"/>
          <w:color w:val="984806" w:themeColor="accent6" w:themeShade="80"/>
          <w:sz w:val="32"/>
          <w:szCs w:val="32"/>
          <w:rtl/>
        </w:rPr>
        <w:t xml:space="preserve"> </w:t>
      </w:r>
      <w:r w:rsidRPr="000F17AB">
        <w:rPr>
          <w:rFonts w:ascii="Calibri" w:eastAsia="Calibri" w:hAnsi="Calibri" w:cs="DecoType Naskh"/>
          <w:color w:val="984806" w:themeColor="accent6" w:themeShade="80"/>
          <w:sz w:val="32"/>
          <w:szCs w:val="32"/>
          <w:rtl/>
        </w:rPr>
        <w:t>اللَّهُ ثُمَّ اسْتَقَامُوا فَلَا خَوْفٌ عَلَيْهِمْ وَلَا هُمْ يَحْزَنُونَ}</w:t>
      </w:r>
      <w:r w:rsidR="000F17AB" w:rsidRPr="000F17AB">
        <w:rPr>
          <w:rFonts w:ascii="Calibri" w:eastAsia="Calibri" w:hAnsi="Calibri" w:cs="DecoType Naskh" w:hint="cs"/>
          <w:color w:val="984806" w:themeColor="accent6" w:themeShade="80"/>
          <w:sz w:val="32"/>
          <w:szCs w:val="32"/>
          <w:rtl/>
        </w:rPr>
        <w:t xml:space="preserve"> </w:t>
      </w:r>
      <w:r w:rsidRPr="000F17AB">
        <w:rPr>
          <w:rFonts w:ascii="Calibri" w:eastAsia="Calibri" w:hAnsi="Calibri" w:cs="Traditional Arabic" w:hint="cs"/>
          <w:rtl/>
        </w:rPr>
        <w:t>[الأحقاف:13]</w:t>
      </w:r>
      <w:r w:rsidRPr="000F17AB">
        <w:rPr>
          <w:rFonts w:eastAsia="MS Mincho" w:cs="Traditional Arabic" w:hint="cs"/>
          <w:rtl/>
        </w:rPr>
        <w:t>،</w:t>
      </w:r>
      <w:r w:rsidRPr="008908FC">
        <w:rPr>
          <w:rFonts w:eastAsia="MS Mincho" w:cs="Traditional Arabic"/>
          <w:sz w:val="32"/>
          <w:szCs w:val="32"/>
          <w:rtl/>
        </w:rPr>
        <w:t xml:space="preserve"> </w:t>
      </w:r>
      <w:r w:rsidRPr="008908FC">
        <w:rPr>
          <w:rFonts w:ascii="AGA Arabesque Desktop" w:hAnsi="AGA Arabesque Desktop" w:cs="Traditional Arabic" w:hint="cs"/>
          <w:sz w:val="32"/>
          <w:szCs w:val="32"/>
          <w:rtl/>
        </w:rPr>
        <w:t>في الرخ</w:t>
      </w:r>
      <w:r w:rsidR="000F17AB">
        <w:rPr>
          <w:rFonts w:ascii="AGA Arabesque Desktop" w:hAnsi="AGA Arabesque Desktop" w:cs="Traditional Arabic" w:hint="cs"/>
          <w:sz w:val="32"/>
          <w:szCs w:val="32"/>
          <w:rtl/>
        </w:rPr>
        <w:t>اء: قالوا ربنا الله ثم استقاموا</w:t>
      </w:r>
      <w:r w:rsidRPr="008908FC">
        <w:rPr>
          <w:rFonts w:ascii="AGA Arabesque Desktop" w:hAnsi="AGA Arabesque Desktop" w:cs="Traditional Arabic" w:hint="cs"/>
          <w:sz w:val="32"/>
          <w:szCs w:val="32"/>
          <w:rtl/>
        </w:rPr>
        <w:t>,</w:t>
      </w:r>
      <w:r w:rsidR="000F17AB">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وفي الشدة وقت قبض الروح: تتنزل عليهم الملائكة.</w:t>
      </w:r>
    </w:p>
    <w:p w:rsidR="00B92E0F" w:rsidRPr="008908FC" w:rsidRDefault="00B92E0F" w:rsidP="00B92E0F">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b/>
          <w:bCs/>
          <w:sz w:val="32"/>
          <w:szCs w:val="32"/>
          <w:rtl/>
        </w:rPr>
        <w:t>فالحياة كلها بالنسبة للحظة الموت تعتبر رخاء، ولحظة القبض هي الشدة، ولتكون هذه الشدة يسيره ويتعرف الله إليك فيها طوال الرخاء تعرف إلى الله وقل: ربنا ثم استقيم.</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رمضان، الأشهر الحرم: تعتبر بالنسبة لك شدة، بقية الشهور رخاء، تعرف إلى الله في هذا الرخاء، تقرب إلى الله استعين به، اطلب منه أن يعينك على أن تقول الأذكار، أن تقرأ حزبك أن تقوم الليل، في الشدة ستجد نفسك مستعين وفقت حتى للاستعانة.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في الأسبوع: الاثنين والخميس يعتبران شدة لمن من</w:t>
      </w:r>
      <w:r w:rsidR="007C5102">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الله عليه بصيامهما، الجمعة: يعتبر شدة وبقية الأسبوع:رخاء، الصلاة: شدة، بقية اليوم: رخاء.</w:t>
      </w:r>
    </w:p>
    <w:p w:rsidR="00B92E0F" w:rsidRPr="008908FC" w:rsidRDefault="00B92E0F" w:rsidP="0090584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ماذا أفعل في الرخاء؟ في الرخاء طوال الوقت درب نفسك على الاستعانة، استعملها في صغير أمورك وكبيرها، وأنت قائم قاعد تقول: بسم الله، لا حول ولا قوة إلا بالله، وأنت معتقد أنه لا حول ولا قوة إلا بالله، لما تقوم للوضوء: قيامك ستوفق فيه إلى أن تتبرأ من حولك وقوتك إلى حول الله وقوته، ينفعك الله بكل فعلته في الرخاء، يجمع عليك قلبك في الاستعانة، ممك</w:t>
      </w:r>
      <w:r w:rsidR="0090584E">
        <w:rPr>
          <w:rFonts w:ascii="AGA Arabesque Desktop" w:hAnsi="AGA Arabesque Desktop" w:cs="Traditional Arabic" w:hint="cs"/>
          <w:sz w:val="32"/>
          <w:szCs w:val="32"/>
          <w:rtl/>
        </w:rPr>
        <w:t>ن واحد يذهب يتوضأ وينتهي من وضوئ</w:t>
      </w:r>
      <w:r w:rsidRPr="008908FC">
        <w:rPr>
          <w:rFonts w:ascii="AGA Arabesque Desktop" w:hAnsi="AGA Arabesque Desktop" w:cs="Traditional Arabic" w:hint="cs"/>
          <w:sz w:val="32"/>
          <w:szCs w:val="32"/>
          <w:rtl/>
        </w:rPr>
        <w:t xml:space="preserve">ه ثم يفتكر أنه ما استعان، أو يتوضأ ثم يقف في الصلاة ثم يفتكر </w:t>
      </w:r>
      <w:r w:rsidRPr="008908FC">
        <w:rPr>
          <w:rFonts w:ascii="AGA Arabesque Desktop" w:hAnsi="AGA Arabesque Desktop" w:cs="Traditional Arabic" w:hint="cs"/>
          <w:sz w:val="32"/>
          <w:szCs w:val="32"/>
          <w:rtl/>
        </w:rPr>
        <w:lastRenderedPageBreak/>
        <w:t xml:space="preserve">أنه لم يقل الذكر بعد الوضوء، لا تتصور أن الذكر يعتمد على قوة الذاكرة، بل </w:t>
      </w:r>
      <w:r w:rsidR="0090584E">
        <w:rPr>
          <w:rFonts w:ascii="AGA Arabesque Desktop" w:hAnsi="AGA Arabesque Desktop" w:cs="Traditional Arabic" w:hint="cs"/>
          <w:sz w:val="32"/>
          <w:szCs w:val="32"/>
          <w:rtl/>
        </w:rPr>
        <w:t>أنت مستعين منكسر أم لست مستعين؟</w:t>
      </w:r>
      <w:r w:rsidRPr="008908FC">
        <w:rPr>
          <w:rFonts w:ascii="AGA Arabesque Desktop" w:hAnsi="AGA Arabesque Desktop" w:cs="Traditional Arabic" w:hint="cs"/>
          <w:sz w:val="32"/>
          <w:szCs w:val="32"/>
          <w:rtl/>
        </w:rPr>
        <w:t xml:space="preserve"> فيكون الناتج أن الله ينفعك في الشدة بما فعلته في الرخاء فيجمع عليك قلبك بالاستعانة وفيها.</w:t>
      </w:r>
    </w:p>
    <w:p w:rsidR="00B92E0F" w:rsidRPr="008908FC" w:rsidRDefault="00B92E0F" w:rsidP="0090584E">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وهذا الحديث شاهد لما تقرر ومؤيداً لهذا المعنى، </w:t>
      </w:r>
      <w:r w:rsidRPr="000F4F12">
        <w:rPr>
          <w:rFonts w:ascii="Calibri" w:eastAsia="Calibri" w:hAnsi="Calibri" w:cs="DecoType Naskh" w:hint="cs"/>
          <w:color w:val="E36C0A" w:themeColor="accent6" w:themeShade="BF"/>
          <w:sz w:val="32"/>
          <w:szCs w:val="32"/>
          <w:rtl/>
        </w:rPr>
        <w:t>((</w:t>
      </w:r>
      <w:r w:rsidRPr="000F4F12">
        <w:rPr>
          <w:rFonts w:ascii="Calibri" w:eastAsia="Calibri" w:hAnsi="Calibri" w:cs="DecoType Naskh"/>
          <w:color w:val="E36C0A" w:themeColor="accent6" w:themeShade="BF"/>
          <w:sz w:val="32"/>
          <w:szCs w:val="32"/>
          <w:rtl/>
        </w:rPr>
        <w:t>وَلَا يَزَالُ عَبْدِي يَتَقَرَّبُ إِلَيَّ بِالنَّوَافِلِ حَتَّى أُحِبَّهُ، فَإِذَا فَعَلَ ذَلِكَ، كُنْتُ قَلْبَهُ الَّذِي يَعْقِلُ بِهِ، وَبَصَرَهُ الَّذِي يُبْصِرُ بِهِ</w:t>
      </w:r>
      <w:r w:rsidRPr="000F4F12">
        <w:rPr>
          <w:rFonts w:ascii="Calibri" w:eastAsia="Calibri" w:hAnsi="Calibri" w:cs="DecoType Naskh" w:hint="cs"/>
          <w:color w:val="E36C0A" w:themeColor="accent6" w:themeShade="BF"/>
          <w:sz w:val="32"/>
          <w:szCs w:val="32"/>
          <w:rtl/>
        </w:rPr>
        <w:t xml:space="preserve"> ، ويَدَهُ الَّتي يَبطِشُ بِها، ورِجلَهُ الَّتي يَمشِي بِها))</w:t>
      </w:r>
      <w:r w:rsidR="0090584E">
        <w:rPr>
          <w:rStyle w:val="aa"/>
          <w:rFonts w:ascii="AGA Arabesque Desktop" w:hAnsi="AGA Arabesque Desktop" w:cs="Traditional Arabic"/>
          <w:sz w:val="32"/>
          <w:szCs w:val="32"/>
          <w:rtl/>
        </w:rPr>
        <w:footnoteReference w:id="17"/>
      </w:r>
      <w:r w:rsidR="0090584E">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يعني يوفق فيما يسمع وفيما يبصر، وفيما يتحرك وفيما يمشي إليه، ولكن متى؟ </w:t>
      </w:r>
      <w:r w:rsidRPr="0090584E">
        <w:rPr>
          <w:rFonts w:ascii="Calibri" w:eastAsia="Calibri" w:hAnsi="Calibri" w:cs="DecoType Naskh" w:hint="cs"/>
          <w:color w:val="E36C0A" w:themeColor="accent6" w:themeShade="BF"/>
          <w:sz w:val="32"/>
          <w:szCs w:val="32"/>
          <w:rtl/>
        </w:rPr>
        <w:t>((</w:t>
      </w:r>
      <w:r w:rsidRPr="0090584E">
        <w:rPr>
          <w:rFonts w:ascii="Calibri" w:eastAsia="Calibri" w:hAnsi="Calibri" w:cs="DecoType Naskh"/>
          <w:color w:val="E36C0A" w:themeColor="accent6" w:themeShade="BF"/>
          <w:sz w:val="32"/>
          <w:szCs w:val="32"/>
          <w:rtl/>
        </w:rPr>
        <w:t>وَلَا يَزَالُ عَبْدِي</w:t>
      </w:r>
      <w:r w:rsidRPr="0090584E">
        <w:rPr>
          <w:rFonts w:ascii="Calibri" w:eastAsia="Calibri" w:hAnsi="Calibri" w:cs="DecoType Naskh" w:hint="cs"/>
          <w:color w:val="E36C0A" w:themeColor="accent6" w:themeShade="BF"/>
          <w:sz w:val="32"/>
          <w:szCs w:val="32"/>
          <w:rtl/>
        </w:rPr>
        <w:t>...))</w:t>
      </w:r>
      <w:r w:rsidRPr="008908FC">
        <w:rPr>
          <w:rFonts w:ascii="AGA Arabesque Desktop" w:hAnsi="AGA Arabesque Desktop" w:cs="Traditional Arabic" w:hint="cs"/>
          <w:sz w:val="32"/>
          <w:szCs w:val="32"/>
          <w:rtl/>
        </w:rPr>
        <w:t xml:space="preserve"> أولاً في الرخاء تقرب إلى الله، فيسددك الله وقت الشدة.</w:t>
      </w:r>
    </w:p>
    <w:p w:rsidR="00B92E0F" w:rsidRPr="008908FC" w:rsidRDefault="00B92E0F" w:rsidP="00B92E0F">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b/>
          <w:bCs/>
          <w:sz w:val="32"/>
          <w:szCs w:val="32"/>
          <w:rtl/>
        </w:rPr>
        <w:t xml:space="preserve">                                           </w:t>
      </w:r>
    </w:p>
    <w:p w:rsidR="00B92E0F" w:rsidRPr="00195E18" w:rsidRDefault="00B92E0F" w:rsidP="00195E18">
      <w:pPr>
        <w:ind w:left="-694" w:right="-630"/>
        <w:jc w:val="center"/>
        <w:rPr>
          <w:rFonts w:ascii="ae_AlBattar" w:hAnsi="ae_AlBattar" w:cs="ae_AlBattar"/>
          <w:color w:val="E36C0A" w:themeColor="accent6" w:themeShade="BF"/>
          <w:sz w:val="32"/>
          <w:szCs w:val="32"/>
          <w:rtl/>
        </w:rPr>
      </w:pPr>
      <w:r w:rsidRPr="00195E18">
        <w:rPr>
          <w:rFonts w:ascii="ae_AlBattar" w:hAnsi="ae_AlBattar" w:cs="ae_AlBattar"/>
          <w:color w:val="E36C0A" w:themeColor="accent6" w:themeShade="BF"/>
          <w:sz w:val="32"/>
          <w:szCs w:val="32"/>
          <w:rtl/>
        </w:rPr>
        <w:t>القاعدة الرابعة</w:t>
      </w:r>
      <w:r w:rsidR="00195E18">
        <w:rPr>
          <w:rFonts w:ascii="ae_AlBattar" w:hAnsi="ae_AlBattar" w:cs="ae_AlBattar" w:hint="cs"/>
          <w:color w:val="E36C0A" w:themeColor="accent6" w:themeShade="BF"/>
          <w:sz w:val="32"/>
          <w:szCs w:val="32"/>
          <w:rtl/>
        </w:rPr>
        <w:t xml:space="preserve"> </w:t>
      </w:r>
      <w:r w:rsidRPr="00195E18">
        <w:rPr>
          <w:rFonts w:ascii="ae_AlBattar" w:hAnsi="ae_AlBattar" w:cs="ae_AlBattar"/>
          <w:color w:val="E36C0A" w:themeColor="accent6" w:themeShade="BF"/>
          <w:sz w:val="32"/>
          <w:szCs w:val="32"/>
          <w:rtl/>
        </w:rPr>
        <w:t>:</w:t>
      </w:r>
    </w:p>
    <w:p w:rsidR="00B92E0F" w:rsidRPr="00195E18" w:rsidRDefault="0090584E" w:rsidP="00195E18">
      <w:pPr>
        <w:ind w:left="-694" w:right="-630"/>
        <w:jc w:val="center"/>
        <w:rPr>
          <w:rFonts w:ascii="ae_AlBattar" w:hAnsi="ae_AlBattar" w:cs="ae_AlBattar"/>
          <w:color w:val="984806" w:themeColor="accent6" w:themeShade="80"/>
          <w:sz w:val="32"/>
          <w:szCs w:val="32"/>
          <w:rtl/>
        </w:rPr>
      </w:pPr>
      <w:r>
        <w:rPr>
          <w:rFonts w:ascii="ae_AlBattar" w:hAnsi="ae_AlBattar" w:cs="ae_AlBattar"/>
          <w:color w:val="984806" w:themeColor="accent6" w:themeShade="80"/>
          <w:sz w:val="32"/>
          <w:szCs w:val="32"/>
          <w:rtl/>
        </w:rPr>
        <w:t>ترجم أفعال الله بما يواف</w:t>
      </w:r>
      <w:r>
        <w:rPr>
          <w:rFonts w:ascii="ae_AlBattar" w:hAnsi="ae_AlBattar" w:cs="ae_AlBattar" w:hint="cs"/>
          <w:color w:val="984806" w:themeColor="accent6" w:themeShade="80"/>
          <w:sz w:val="32"/>
          <w:szCs w:val="32"/>
          <w:rtl/>
        </w:rPr>
        <w:t>ق</w:t>
      </w:r>
      <w:r w:rsidR="00B92E0F" w:rsidRPr="00195E18">
        <w:rPr>
          <w:rFonts w:ascii="ae_AlBattar" w:hAnsi="ae_AlBattar" w:cs="ae_AlBattar"/>
          <w:color w:val="984806" w:themeColor="accent6" w:themeShade="80"/>
          <w:sz w:val="32"/>
          <w:szCs w:val="32"/>
          <w:rtl/>
        </w:rPr>
        <w:t xml:space="preserve"> الخبر عنه، لتر</w:t>
      </w:r>
      <w:r w:rsidR="00195E18">
        <w:rPr>
          <w:rFonts w:ascii="ae_AlBattar" w:hAnsi="ae_AlBattar" w:cs="ae_AlBattar"/>
          <w:color w:val="984806" w:themeColor="accent6" w:themeShade="80"/>
          <w:sz w:val="32"/>
          <w:szCs w:val="32"/>
          <w:rtl/>
        </w:rPr>
        <w:t>ى كيف يتعرف الله عليك في الشدة</w:t>
      </w:r>
    </w:p>
    <w:p w:rsidR="00B92E0F" w:rsidRPr="008908FC" w:rsidRDefault="00B92E0F" w:rsidP="00B92E0F">
      <w:pPr>
        <w:tabs>
          <w:tab w:val="left" w:pos="1436"/>
        </w:tabs>
        <w:ind w:left="-694" w:right="-630"/>
        <w:jc w:val="center"/>
        <w:rPr>
          <w:rFonts w:cs="Traditional Arabic"/>
          <w:b/>
          <w:bCs/>
          <w:sz w:val="32"/>
          <w:szCs w:val="32"/>
          <w:rtl/>
        </w:rPr>
      </w:pPr>
    </w:p>
    <w:p w:rsidR="00B92E0F" w:rsidRPr="008908FC" w:rsidRDefault="00B92E0F" w:rsidP="00B92E0F">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تقول أنا تعرفت إلى الله في الرخاء فكيف سيتعرف الله علي في الشدة؟ هل تتصور التوفيق من الله يكون فوراً، فوراً عندما تتعرف إليه في الرخاء يعرفك في الشدة، فتوفق وتقوم بالطاعات، القضي</w:t>
      </w:r>
      <w:r w:rsidR="0090584E">
        <w:rPr>
          <w:rFonts w:ascii="AGA Arabesque Desktop" w:hAnsi="AGA Arabesque Desktop" w:cs="Traditional Arabic" w:hint="cs"/>
          <w:sz w:val="32"/>
          <w:szCs w:val="32"/>
          <w:rtl/>
        </w:rPr>
        <w:t>ة ليست بهذا الشكل، لذلك جاءت هذه</w:t>
      </w:r>
      <w:r w:rsidRPr="008908FC">
        <w:rPr>
          <w:rFonts w:ascii="AGA Arabesque Desktop" w:hAnsi="AGA Arabesque Desktop" w:cs="Traditional Arabic" w:hint="cs"/>
          <w:sz w:val="32"/>
          <w:szCs w:val="32"/>
          <w:rtl/>
        </w:rPr>
        <w:t xml:space="preserve"> القاعدة</w:t>
      </w:r>
      <w:r w:rsidRPr="008908FC">
        <w:rPr>
          <w:rFonts w:ascii="AGA Arabesque Desktop" w:hAnsi="AGA Arabesque Desktop" w:cs="Traditional Arabic" w:hint="cs"/>
          <w:b/>
          <w:bCs/>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در</w:t>
      </w:r>
      <w:r w:rsidR="0090584E">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ب نفسك على أن تكون دائماً مستعيناً، وأحضر قلبك لا لسانك فقط، واستعمل قاعدة: تعرف إلى الله في الرخاء يعرفك في الشدة، لو استعنت في الرخاء فإن الله سيسددك في الشدة ويصلح شأنك، ولكن هذا التسديد والتوفيق والإصلاح ليس له صورة معينة وتصور أنا أضعه في ذهني وأريده بعينه.</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يعني مثلاً أقول: يا رب أنا أس</w:t>
      </w:r>
      <w:r w:rsidR="00564353">
        <w:rPr>
          <w:rFonts w:ascii="AGA Arabesque Desktop" w:hAnsi="AGA Arabesque Desktop" w:cs="Traditional Arabic" w:hint="cs"/>
          <w:sz w:val="32"/>
          <w:szCs w:val="32"/>
          <w:rtl/>
        </w:rPr>
        <w:t>تعين بك على قيام الليل، وأنام و</w:t>
      </w:r>
      <w:r w:rsidRPr="008908FC">
        <w:rPr>
          <w:rFonts w:ascii="AGA Arabesque Desktop" w:hAnsi="AGA Arabesque Desktop" w:cs="Traditional Arabic" w:hint="cs"/>
          <w:sz w:val="32"/>
          <w:szCs w:val="32"/>
          <w:rtl/>
        </w:rPr>
        <w:t>لا أقوم فكيف ستترجم عدم قيامك بعد أن استعنت؟ بعد أن تتعلم عن أسماء الله وصفاته وتتدرب على الاستعانة</w:t>
      </w:r>
      <w:r w:rsidR="00564353">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لا بد أن تفهم تَعرُف الله إليك في الشدة كيف يكون؟</w:t>
      </w:r>
    </w:p>
    <w:p w:rsidR="00564353" w:rsidRDefault="00B92E0F" w:rsidP="00564353">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مثال: نضرب على هذا مثال اسم اللطيف: ما معنى اسم اللطيف؟ هو الذي يسوق إلى عباده الخير من حيث لا يعلمون، بل إنه يُقَدِر عليهم المكاره ليحملهم إلى الخير، وأحسن مثال لهذا قصة يوسف: </w:t>
      </w:r>
      <w:r w:rsidRPr="00564353">
        <w:rPr>
          <w:rFonts w:ascii="Calibri" w:eastAsia="Calibri" w:hAnsi="Calibri" w:cs="DecoType Naskh" w:hint="cs"/>
          <w:color w:val="984806" w:themeColor="accent6" w:themeShade="80"/>
          <w:sz w:val="32"/>
          <w:szCs w:val="32"/>
          <w:rtl/>
        </w:rPr>
        <w:t>{</w:t>
      </w:r>
      <w:r w:rsidRPr="00564353">
        <w:rPr>
          <w:rFonts w:ascii="Calibri" w:eastAsia="Calibri" w:hAnsi="Calibri" w:cs="DecoType Naskh"/>
          <w:color w:val="984806" w:themeColor="accent6" w:themeShade="80"/>
          <w:sz w:val="32"/>
          <w:szCs w:val="32"/>
          <w:rtl/>
        </w:rPr>
        <w:t>وَاللّهُ غَالِبٌ عَلَى</w:t>
      </w:r>
      <w:r w:rsidRPr="00564353">
        <w:rPr>
          <w:rFonts w:ascii="Calibri" w:eastAsia="Calibri" w:hAnsi="Calibri" w:cs="DecoType Naskh" w:hint="cs"/>
          <w:color w:val="984806" w:themeColor="accent6" w:themeShade="80"/>
          <w:sz w:val="32"/>
          <w:szCs w:val="32"/>
          <w:rtl/>
        </w:rPr>
        <w:t xml:space="preserve"> </w:t>
      </w:r>
      <w:r w:rsidRPr="00564353">
        <w:rPr>
          <w:rFonts w:ascii="Calibri" w:eastAsia="Calibri" w:hAnsi="Calibri" w:cs="DecoType Naskh"/>
          <w:color w:val="984806" w:themeColor="accent6" w:themeShade="80"/>
          <w:sz w:val="32"/>
          <w:szCs w:val="32"/>
          <w:rtl/>
        </w:rPr>
        <w:t>أَمْرِهِ وَلَـكِنَّ أَكْثَ</w:t>
      </w:r>
      <w:r w:rsidR="00564353">
        <w:rPr>
          <w:rFonts w:ascii="Calibri" w:eastAsia="Calibri" w:hAnsi="Calibri" w:cs="DecoType Naskh"/>
          <w:color w:val="984806" w:themeColor="accent6" w:themeShade="80"/>
          <w:sz w:val="32"/>
          <w:szCs w:val="32"/>
          <w:rtl/>
        </w:rPr>
        <w:t>رَ النَّاسِ لاَ يَعْلَمُونَ</w:t>
      </w:r>
      <w:r w:rsidRPr="00564353">
        <w:rPr>
          <w:rFonts w:ascii="Calibri" w:eastAsia="Calibri" w:hAnsi="Calibri" w:cs="DecoType Naskh" w:hint="cs"/>
          <w:color w:val="984806" w:themeColor="accent6" w:themeShade="80"/>
          <w:sz w:val="32"/>
          <w:szCs w:val="32"/>
          <w:rtl/>
        </w:rPr>
        <w:t>}</w:t>
      </w:r>
      <w:r w:rsidRPr="008908FC">
        <w:rPr>
          <w:rFonts w:eastAsia="MS Mincho" w:cs="Traditional Arabic" w:hint="cs"/>
          <w:sz w:val="32"/>
          <w:szCs w:val="32"/>
          <w:rtl/>
        </w:rPr>
        <w:t xml:space="preserve"> </w:t>
      </w:r>
      <w:r w:rsidRPr="00564353">
        <w:rPr>
          <w:rFonts w:ascii="Calibri" w:eastAsia="Calibri" w:hAnsi="Calibri" w:cs="Traditional Arabic" w:hint="cs"/>
          <w:rtl/>
        </w:rPr>
        <w:t>[يوسف:21]</w:t>
      </w:r>
      <w:r w:rsidRPr="008908FC">
        <w:rPr>
          <w:rFonts w:eastAsia="MS Mincho" w:cs="Traditional Arabic"/>
          <w:sz w:val="32"/>
          <w:szCs w:val="32"/>
          <w:rtl/>
        </w:rPr>
        <w:t xml:space="preserve"> </w:t>
      </w:r>
      <w:r w:rsidRPr="008908FC">
        <w:rPr>
          <w:rFonts w:ascii="AGA Arabesque Desktop" w:hAnsi="AGA Arabesque Desktop" w:cs="Traditional Arabic" w:hint="cs"/>
          <w:sz w:val="32"/>
          <w:szCs w:val="32"/>
          <w:rtl/>
        </w:rPr>
        <w:t>هم أرادوا أن يدفعوا يوسف عنهم، والله غالب على أمره في إظهاره، لكن المشكلة أن أكثر الناس لا يعلمون</w:t>
      </w:r>
      <w:r w:rsidR="00564353">
        <w:rPr>
          <w:rFonts w:ascii="AGA Arabesque Desktop" w:hAnsi="AGA Arabesque Desktop" w:cs="Traditional Arabic" w:hint="cs"/>
          <w:sz w:val="32"/>
          <w:szCs w:val="32"/>
          <w:rtl/>
        </w:rPr>
        <w:t>.</w:t>
      </w:r>
    </w:p>
    <w:p w:rsidR="00B92E0F" w:rsidRPr="008908FC" w:rsidRDefault="00B92E0F" w:rsidP="00564353">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نفس القضية لدينا: الله يريد أن يلطف بك، ولطفه لك جاءك من باب المكاره، فترجمة هذا أن تفهم أنك لو استعنت وقمت الليل ربما أصبت بمرض العجب، فكسرك الله، واستعنت بكل قواك ولم تقم، المفترض أنك تشعر بزيادة فقرك، تقول استعنت ولم يعطيني الله، نقول: ترجم أفعال الله بما يوافق الخبر عنه، ألا تعلم أن الله لطيف فهو سيعطيك الخير ولكن ليس من الباب الذي تتصوره أنت.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ألا تعلم أن الله حكيم عليم بحالك، كم من عباد أعطاهم الله من المميزات ، طلبوا الصدارة في المواقف فحرمهم الله</w:t>
      </w:r>
      <w:r w:rsidR="00B10F6A">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رحمة بهم، يعني يكون عنده قدرة وطاقة ويقولون له: خذ هذا العمل، إذا قمت به نصدرك ونضعك في كذا وكذا فيفشل فيقول: قلتم لي أن استعين فاستعنت،</w:t>
      </w:r>
      <w:r w:rsidR="00B10F6A">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مع ذلك فشلت، نقول له: الله أعلم بحالك، حكيم في فعله معك، لطيف ساق إليك الخير، وإن كان على مركب المكاره.</w:t>
      </w:r>
    </w:p>
    <w:p w:rsidR="005F3947" w:rsidRDefault="005F3947" w:rsidP="00B92E0F">
      <w:pPr>
        <w:ind w:left="-694" w:right="-630"/>
        <w:jc w:val="both"/>
        <w:rPr>
          <w:rFonts w:ascii="AGA Arabesque Desktop" w:hAnsi="AGA Arabesque Desktop" w:cs="Traditional Arabic" w:hint="cs"/>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أنت لا تفترض صورة معينة لتعرف الله إليك في الشدة ، وتقول: أنا استعنت لا بد أن أقوم، لا بد أن أصوم...</w:t>
      </w:r>
    </w:p>
    <w:p w:rsidR="00B10F6A" w:rsidRDefault="00B92E0F" w:rsidP="00B10F6A">
      <w:pPr>
        <w:ind w:left="-694" w:right="-630"/>
        <w:jc w:val="both"/>
        <w:rPr>
          <w:rFonts w:ascii="AGA Arabesque Desktop" w:hAnsi="AGA Arabesque Desktop" w:cs="Traditional Arabic" w:hint="cs"/>
          <w:sz w:val="32"/>
          <w:szCs w:val="32"/>
          <w:rtl/>
        </w:rPr>
      </w:pPr>
      <w:r w:rsidRPr="008908FC">
        <w:rPr>
          <w:rFonts w:ascii="AGA Arabesque Desktop" w:hAnsi="AGA Arabesque Desktop" w:cs="Traditional Arabic" w:hint="cs"/>
          <w:sz w:val="32"/>
          <w:szCs w:val="32"/>
          <w:rtl/>
        </w:rPr>
        <w:t>أنت عليك أن تستعين وتتعرف إلى الله في الرخاء هذا هو دورك، وتعرف الله إليك في الشدة وبقاؤه معك ومعيته لك كيف تكون صورتها هذا أمر أنت لا تستطيع تحديده؛ لأن الذي يناسب غيرك لا يناسبك، مثلاً شخص يقول: طوال السنة أدعوا الله وأقول : يا رب أقضي رمضان في مكة وهو صادق ومستعين وأخذ كل الأسباب ولم يوفق، من المؤكد أن هذا هو الأنفع لقلبه</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نكاد نقسم على ذلك</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سَتُفتَن ولا تعرف كيف سَتُفتن، وكم عَلمنا الله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عز وجل</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عن حكمته تمنينا أشياء ومنعنا إياها فأصررنا عليها فجاءتنا وأذاقنا مر اختيارنا، إذن أنت تعرف إلى الله في الرخاء، وتَعرُفهُ إليك في الشدة أمر لاتترجمه على هواك أو تقول كنت في شدة الله ما قواني على العبادة والطاعة، ترجم أفعال الله وبقاءُه معك في الشدة بما يوافق الخبر عنه</w:t>
      </w:r>
      <w:r w:rsidR="00B10F6A">
        <w:rPr>
          <w:rFonts w:ascii="AGA Arabesque Desktop" w:hAnsi="AGA Arabesque Desktop" w:cs="Traditional Arabic" w:hint="cs"/>
          <w:sz w:val="32"/>
          <w:szCs w:val="32"/>
          <w:rtl/>
        </w:rPr>
        <w:t>.</w:t>
      </w:r>
    </w:p>
    <w:p w:rsidR="005F3947" w:rsidRDefault="005F3947" w:rsidP="00B10F6A">
      <w:pPr>
        <w:ind w:left="-694" w:right="-630"/>
        <w:jc w:val="both"/>
        <w:rPr>
          <w:rFonts w:ascii="AGA Arabesque Desktop" w:hAnsi="AGA Arabesque Desktop" w:cs="Traditional Arabic"/>
          <w:sz w:val="32"/>
          <w:szCs w:val="32"/>
          <w:rtl/>
        </w:rPr>
      </w:pPr>
    </w:p>
    <w:p w:rsidR="00B92E0F" w:rsidRPr="008908FC" w:rsidRDefault="00B10F6A" w:rsidP="00B10F6A">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مثلا</w:t>
      </w:r>
      <w:r w:rsidR="00B92E0F" w:rsidRPr="008908FC">
        <w:rPr>
          <w:rFonts w:ascii="AGA Arabesque Desktop" w:hAnsi="AGA Arabesque Desktop" w:cs="Traditional Arabic" w:hint="cs"/>
          <w:sz w:val="32"/>
          <w:szCs w:val="32"/>
          <w:rtl/>
        </w:rPr>
        <w:t xml:space="preserve"> جاءك شيء لا تستطيع تفسيره، لماذا يمنعني الله عن الطاعة مع أنها طاعة؟ فإن كنت لست فاهماً عن نفسك ولا تفهم العجب أنك ممكن أ</w:t>
      </w:r>
      <w:r>
        <w:rPr>
          <w:rFonts w:ascii="AGA Arabesque Desktop" w:hAnsi="AGA Arabesque Desktop" w:cs="Traditional Arabic" w:hint="cs"/>
          <w:sz w:val="32"/>
          <w:szCs w:val="32"/>
          <w:rtl/>
        </w:rPr>
        <w:t>ن تقع فيه أو فتنة من أي نوع. لا تفهم تفاصيل كثيرة، على أ</w:t>
      </w:r>
      <w:r w:rsidR="00B92E0F" w:rsidRPr="008908FC">
        <w:rPr>
          <w:rFonts w:ascii="AGA Arabesque Desktop" w:hAnsi="AGA Arabesque Desktop" w:cs="Traditional Arabic" w:hint="cs"/>
          <w:sz w:val="32"/>
          <w:szCs w:val="32"/>
          <w:rtl/>
        </w:rPr>
        <w:t xml:space="preserve">قل تقدير قل: الله </w:t>
      </w:r>
      <w:r w:rsidR="00C61A91">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عز وجل</w:t>
      </w:r>
      <w:r w:rsidR="00C61A91">
        <w:rPr>
          <w:rFonts w:ascii="AGA Arabesque Desktop" w:hAnsi="AGA Arabesque Desktop" w:cs="Traditional Arabic" w:hint="cs"/>
          <w:sz w:val="32"/>
          <w:szCs w:val="32"/>
          <w:rtl/>
        </w:rPr>
        <w:t>-</w:t>
      </w:r>
      <w:r>
        <w:rPr>
          <w:rFonts w:ascii="AGA Arabesque Desktop" w:hAnsi="AGA Arabesque Desktop" w:cs="Traditional Arabic" w:hint="cs"/>
          <w:sz w:val="32"/>
          <w:szCs w:val="32"/>
          <w:rtl/>
        </w:rPr>
        <w:t xml:space="preserve"> حكيم ما منعني إلا لحكمة بالغة.</w:t>
      </w:r>
    </w:p>
    <w:p w:rsidR="00B10F6A" w:rsidRDefault="00B92E0F" w:rsidP="00B92E0F">
      <w:pPr>
        <w:ind w:left="-694" w:right="-630"/>
        <w:jc w:val="both"/>
        <w:rPr>
          <w:rFonts w:cs="Traditional Arabic"/>
          <w:sz w:val="32"/>
          <w:szCs w:val="32"/>
          <w:rtl/>
        </w:rPr>
      </w:pPr>
      <w:r w:rsidRPr="008908FC">
        <w:rPr>
          <w:rFonts w:ascii="AGA Arabesque Desktop" w:hAnsi="AGA Arabesque Desktop" w:cs="Traditional Arabic" w:hint="cs"/>
          <w:sz w:val="32"/>
          <w:szCs w:val="32"/>
          <w:rtl/>
        </w:rPr>
        <w:t xml:space="preserve">وهذه القاعدة ضبطت القاعدة السابقة لها: أنت تَعرف إلى الله في الرخاء، من المؤكد أنه يتعرف إليك في الشدة، لكن كيف </w:t>
      </w:r>
      <w:r w:rsidRPr="008908FC">
        <w:rPr>
          <w:rFonts w:cs="Traditional Arabic" w:hint="cs"/>
          <w:sz w:val="32"/>
          <w:szCs w:val="32"/>
          <w:rtl/>
        </w:rPr>
        <w:t xml:space="preserve">وبأي شكل وبأي صورة أنت لا تحدد ولا تصف الصورة. </w:t>
      </w:r>
    </w:p>
    <w:p w:rsidR="00B92E0F" w:rsidRPr="008908FC" w:rsidRDefault="00B92E0F" w:rsidP="00B92E0F">
      <w:pPr>
        <w:ind w:left="-694" w:right="-630"/>
        <w:jc w:val="both"/>
        <w:rPr>
          <w:rFonts w:ascii="Calibri" w:eastAsia="Calibri" w:hAnsi="Calibri" w:cs="DecoType Naskh"/>
          <w:sz w:val="32"/>
          <w:szCs w:val="32"/>
          <w:rtl/>
        </w:rPr>
      </w:pPr>
      <w:r w:rsidRPr="008908FC">
        <w:rPr>
          <w:rFonts w:cs="Traditional Arabic" w:hint="cs"/>
          <w:sz w:val="32"/>
          <w:szCs w:val="32"/>
          <w:rtl/>
        </w:rPr>
        <w:t xml:space="preserve">فمثلاً: أنت فقير وتتمنى أن يكون لديك مال لتنفق، وتعرفت إلى الله في الرخاء فتصدقت كما في حديث عائشة بعنبة وبشق تمرة، كل هذا لتقول: يا رب أعطيني لأتصدق فأنا أحب أن أنفق في سبيلك، تعرفت إلى الله في الرخاء وأنفقت مما عندك وتصدقت به وكنت منتظر أن يعطيك الله مال لتنفقه في سبيله فما أعطاك، ففسره أن الله رحمك من أن تكون ممن وصفهم الله في سورة التوبة: </w:t>
      </w:r>
    </w:p>
    <w:p w:rsidR="00B92E0F" w:rsidRDefault="00B92E0F" w:rsidP="00830146">
      <w:pPr>
        <w:ind w:left="-694" w:right="-630"/>
        <w:jc w:val="both"/>
        <w:rPr>
          <w:rFonts w:cs="Traditional Arabic"/>
          <w:sz w:val="32"/>
          <w:szCs w:val="32"/>
          <w:rtl/>
        </w:rPr>
      </w:pPr>
      <w:r w:rsidRPr="004565DF">
        <w:rPr>
          <w:rFonts w:ascii="Calibri" w:eastAsia="Calibri" w:hAnsi="Calibri" w:cs="DecoType Naskh" w:hint="cs"/>
          <w:color w:val="984806" w:themeColor="accent6" w:themeShade="80"/>
          <w:sz w:val="32"/>
          <w:szCs w:val="32"/>
          <w:rtl/>
        </w:rPr>
        <w:t>{</w:t>
      </w:r>
      <w:r w:rsidRPr="004565DF">
        <w:rPr>
          <w:rFonts w:ascii="Calibri" w:eastAsia="Calibri" w:hAnsi="Calibri" w:cs="DecoType Naskh"/>
          <w:color w:val="984806" w:themeColor="accent6" w:themeShade="80"/>
          <w:sz w:val="32"/>
          <w:szCs w:val="32"/>
          <w:rtl/>
        </w:rPr>
        <w:t>وَمِنْهُم مَّنْ عَاهَدَ اللّهَ لَئِنْ</w:t>
      </w:r>
      <w:r w:rsidRPr="004565DF">
        <w:rPr>
          <w:rFonts w:ascii="Calibri" w:eastAsia="Calibri" w:hAnsi="Calibri" w:cs="DecoType Naskh" w:hint="cs"/>
          <w:color w:val="984806" w:themeColor="accent6" w:themeShade="80"/>
          <w:sz w:val="32"/>
          <w:szCs w:val="32"/>
          <w:rtl/>
        </w:rPr>
        <w:t xml:space="preserve"> </w:t>
      </w:r>
      <w:r w:rsidRPr="004565DF">
        <w:rPr>
          <w:rFonts w:ascii="Calibri" w:eastAsia="Calibri" w:hAnsi="Calibri" w:cs="DecoType Naskh"/>
          <w:color w:val="984806" w:themeColor="accent6" w:themeShade="80"/>
          <w:sz w:val="32"/>
          <w:szCs w:val="32"/>
          <w:rtl/>
        </w:rPr>
        <w:t xml:space="preserve">آتَانَا مِن فَضْلِهِ لَنَصَّدَّقَنَّ وَلَنَكُونَنَّ مِنَ الصَّالِحِينَ </w:t>
      </w:r>
      <w:r w:rsidR="004565DF">
        <w:rPr>
          <w:rFonts w:ascii="Calibri" w:eastAsia="Calibri" w:hAnsi="Calibri" w:cs="DecoType Naskh" w:hint="cs"/>
          <w:color w:val="984806" w:themeColor="accent6" w:themeShade="80"/>
          <w:sz w:val="32"/>
          <w:szCs w:val="32"/>
          <w:rtl/>
        </w:rPr>
        <w:t>(</w:t>
      </w:r>
      <w:r w:rsidRPr="004565DF">
        <w:rPr>
          <w:rFonts w:ascii="Calibri" w:eastAsia="Calibri" w:hAnsi="Calibri" w:cs="DecoType Naskh"/>
          <w:color w:val="984806" w:themeColor="accent6" w:themeShade="80"/>
          <w:sz w:val="32"/>
          <w:szCs w:val="32"/>
          <w:rtl/>
        </w:rPr>
        <w:t>75</w:t>
      </w:r>
      <w:r w:rsidR="004565DF">
        <w:rPr>
          <w:rFonts w:ascii="Calibri" w:eastAsia="Calibri" w:hAnsi="Calibri" w:cs="DecoType Naskh" w:hint="cs"/>
          <w:color w:val="984806" w:themeColor="accent6" w:themeShade="80"/>
          <w:sz w:val="32"/>
          <w:szCs w:val="32"/>
          <w:rtl/>
        </w:rPr>
        <w:t>)</w:t>
      </w:r>
      <w:r w:rsidRPr="004565DF">
        <w:rPr>
          <w:rFonts w:ascii="Calibri" w:eastAsia="Calibri" w:hAnsi="Calibri" w:cs="DecoType Naskh" w:hint="cs"/>
          <w:color w:val="984806" w:themeColor="accent6" w:themeShade="80"/>
          <w:sz w:val="32"/>
          <w:szCs w:val="32"/>
          <w:rtl/>
        </w:rPr>
        <w:t xml:space="preserve"> </w:t>
      </w:r>
      <w:r w:rsidRPr="004565DF">
        <w:rPr>
          <w:rFonts w:ascii="Calibri" w:eastAsia="Calibri" w:hAnsi="Calibri" w:cs="DecoType Naskh"/>
          <w:color w:val="984806" w:themeColor="accent6" w:themeShade="80"/>
          <w:sz w:val="32"/>
          <w:szCs w:val="32"/>
          <w:rtl/>
        </w:rPr>
        <w:t>فَلَمَّا آتَاهُم مِّن فَضْلِهِ بَخِلُواْ بِهِ وَتَوَلَّواْ وَّهُم مُّعْرِضُونَ</w:t>
      </w:r>
      <w:r w:rsidRPr="004565DF">
        <w:rPr>
          <w:rFonts w:ascii="Calibri" w:eastAsia="Calibri" w:hAnsi="Calibri" w:cs="DecoType Naskh" w:hint="cs"/>
          <w:color w:val="984806" w:themeColor="accent6" w:themeShade="80"/>
          <w:sz w:val="32"/>
          <w:szCs w:val="32"/>
          <w:rtl/>
        </w:rPr>
        <w:t xml:space="preserve"> </w:t>
      </w:r>
      <w:r w:rsidR="004565DF">
        <w:rPr>
          <w:rFonts w:ascii="Calibri" w:eastAsia="Calibri" w:hAnsi="Calibri" w:cs="DecoType Naskh" w:hint="cs"/>
          <w:color w:val="984806" w:themeColor="accent6" w:themeShade="80"/>
          <w:sz w:val="32"/>
          <w:szCs w:val="32"/>
          <w:rtl/>
        </w:rPr>
        <w:t>(</w:t>
      </w:r>
      <w:r w:rsidRPr="004565DF">
        <w:rPr>
          <w:rFonts w:ascii="Calibri" w:eastAsia="Calibri" w:hAnsi="Calibri" w:cs="DecoType Naskh"/>
          <w:color w:val="984806" w:themeColor="accent6" w:themeShade="80"/>
          <w:sz w:val="32"/>
          <w:szCs w:val="32"/>
          <w:rtl/>
        </w:rPr>
        <w:t>76</w:t>
      </w:r>
      <w:r w:rsidR="004565DF">
        <w:rPr>
          <w:rFonts w:ascii="Calibri" w:eastAsia="Calibri" w:hAnsi="Calibri" w:cs="DecoType Naskh" w:hint="cs"/>
          <w:color w:val="984806" w:themeColor="accent6" w:themeShade="80"/>
          <w:sz w:val="32"/>
          <w:szCs w:val="32"/>
          <w:rtl/>
        </w:rPr>
        <w:t>)</w:t>
      </w:r>
      <w:r w:rsidRPr="004565DF">
        <w:rPr>
          <w:rFonts w:ascii="Calibri" w:eastAsia="Calibri" w:hAnsi="Calibri" w:cs="DecoType Naskh" w:hint="cs"/>
          <w:color w:val="984806" w:themeColor="accent6" w:themeShade="80"/>
          <w:sz w:val="32"/>
          <w:szCs w:val="32"/>
          <w:rtl/>
        </w:rPr>
        <w:t xml:space="preserve"> </w:t>
      </w:r>
      <w:r w:rsidRPr="004565DF">
        <w:rPr>
          <w:rFonts w:ascii="Calibri" w:eastAsia="Calibri" w:hAnsi="Calibri" w:cs="DecoType Naskh"/>
          <w:color w:val="984806" w:themeColor="accent6" w:themeShade="80"/>
          <w:sz w:val="32"/>
          <w:szCs w:val="32"/>
          <w:rtl/>
        </w:rPr>
        <w:t>فَأَعْقَبَهُمْ نِفَاقًا فِي قُلُوبِهِمْ إِلَى يَوْمِ يَلْقَوْنَهُ بِمَا أَخْلَفُواْ</w:t>
      </w:r>
      <w:r w:rsidRPr="004565DF">
        <w:rPr>
          <w:rFonts w:ascii="Calibri" w:eastAsia="Calibri" w:hAnsi="Calibri" w:cs="DecoType Naskh" w:hint="cs"/>
          <w:color w:val="984806" w:themeColor="accent6" w:themeShade="80"/>
          <w:sz w:val="32"/>
          <w:szCs w:val="32"/>
          <w:rtl/>
        </w:rPr>
        <w:t xml:space="preserve"> </w:t>
      </w:r>
      <w:r w:rsidRPr="004565DF">
        <w:rPr>
          <w:rFonts w:ascii="Calibri" w:eastAsia="Calibri" w:hAnsi="Calibri" w:cs="DecoType Naskh"/>
          <w:color w:val="984806" w:themeColor="accent6" w:themeShade="80"/>
          <w:sz w:val="32"/>
          <w:szCs w:val="32"/>
          <w:rtl/>
        </w:rPr>
        <w:t>اللّهَ مَا وَعَدُوهُ وَبِمَا كَانُواْ يَكْذِبُونَ}</w:t>
      </w:r>
      <w:r w:rsidRPr="004565DF">
        <w:rPr>
          <w:rFonts w:ascii="Calibri" w:eastAsia="Calibri" w:hAnsi="Calibri" w:cs="DecoType Naskh" w:hint="cs"/>
          <w:color w:val="984806" w:themeColor="accent6" w:themeShade="80"/>
          <w:sz w:val="32"/>
          <w:szCs w:val="32"/>
          <w:rtl/>
        </w:rPr>
        <w:t>،</w:t>
      </w:r>
      <w:r w:rsidRPr="008908FC">
        <w:rPr>
          <w:rFonts w:cs="Traditional Arabic" w:hint="cs"/>
          <w:sz w:val="32"/>
          <w:szCs w:val="32"/>
          <w:rtl/>
        </w:rPr>
        <w:t xml:space="preserve"> </w:t>
      </w:r>
      <w:r w:rsidRPr="004565DF">
        <w:rPr>
          <w:rFonts w:ascii="Calibri" w:eastAsia="Calibri" w:hAnsi="Calibri" w:cs="Traditional Arabic" w:hint="cs"/>
          <w:rtl/>
        </w:rPr>
        <w:t>[التوبة:75</w:t>
      </w:r>
      <w:r w:rsidR="004565DF">
        <w:rPr>
          <w:rFonts w:ascii="Calibri" w:eastAsia="Calibri" w:hAnsi="Calibri" w:cs="Traditional Arabic" w:hint="cs"/>
          <w:rtl/>
        </w:rPr>
        <w:t>-</w:t>
      </w:r>
      <w:r w:rsidRPr="004565DF">
        <w:rPr>
          <w:rFonts w:ascii="Calibri" w:eastAsia="Calibri" w:hAnsi="Calibri" w:cs="Traditional Arabic" w:hint="cs"/>
          <w:rtl/>
        </w:rPr>
        <w:t>77]</w:t>
      </w:r>
      <w:r w:rsidRPr="008908FC">
        <w:rPr>
          <w:rFonts w:cs="Traditional Arabic" w:hint="cs"/>
          <w:sz w:val="32"/>
          <w:szCs w:val="32"/>
          <w:rtl/>
        </w:rPr>
        <w:t xml:space="preserve"> فتعلم عن الله.</w:t>
      </w:r>
    </w:p>
    <w:p w:rsidR="00830146" w:rsidRPr="008908FC" w:rsidRDefault="00830146" w:rsidP="00830146">
      <w:pPr>
        <w:ind w:left="-694" w:right="-630"/>
        <w:jc w:val="both"/>
        <w:rPr>
          <w:rFonts w:cs="Traditional Arabic"/>
          <w:sz w:val="32"/>
          <w:szCs w:val="32"/>
          <w:rtl/>
        </w:rPr>
      </w:pPr>
    </w:p>
    <w:p w:rsidR="00B92E0F" w:rsidRPr="00830146" w:rsidRDefault="00B92E0F" w:rsidP="00B92E0F">
      <w:pPr>
        <w:ind w:left="-694" w:right="-630"/>
        <w:jc w:val="both"/>
        <w:rPr>
          <w:rFonts w:cs="Traditional Arabic"/>
          <w:sz w:val="32"/>
          <w:szCs w:val="32"/>
          <w:rtl/>
        </w:rPr>
      </w:pPr>
      <w:r w:rsidRPr="008908FC">
        <w:rPr>
          <w:rFonts w:cs="Traditional Arabic" w:hint="cs"/>
          <w:sz w:val="32"/>
          <w:szCs w:val="32"/>
          <w:rtl/>
        </w:rPr>
        <w:lastRenderedPageBreak/>
        <w:t xml:space="preserve">نرتب ما قلناه من البداية: </w:t>
      </w:r>
      <w:r w:rsidRPr="00830146">
        <w:rPr>
          <w:rFonts w:cs="Traditional Arabic" w:hint="cs"/>
          <w:sz w:val="32"/>
          <w:szCs w:val="32"/>
          <w:rtl/>
        </w:rPr>
        <w:t>قلنا أن اختبارك ليس في قواك الذاتية بل في الاستعانة، وقوة الاستعانة تأتي من العلم عن حقيقة النفس والعلم عن الله، وأنت الآن تعلمت عن الله وتعلم</w:t>
      </w:r>
      <w:r w:rsidR="00830146">
        <w:rPr>
          <w:rFonts w:cs="Traditional Arabic" w:hint="cs"/>
          <w:sz w:val="32"/>
          <w:szCs w:val="32"/>
          <w:rtl/>
        </w:rPr>
        <w:t>ت</w:t>
      </w:r>
      <w:r w:rsidRPr="00830146">
        <w:rPr>
          <w:rFonts w:cs="Traditional Arabic" w:hint="cs"/>
          <w:sz w:val="32"/>
          <w:szCs w:val="32"/>
          <w:rtl/>
        </w:rPr>
        <w:t xml:space="preserve"> عن ضعفك، ولكنك غير قادر أن تستعين، فالخطوة التالية أن تدرب نفسك على الاستعانة في صغير ودقيق الأمور حتى تصل لكبيرها فتستعين، وافهم أنك لو تعرفت إلى الله في الرخاء واستعنت سيعطيك الله في الشدة ويساعدك ويفتح لك باب الطاعات،</w:t>
      </w:r>
      <w:r w:rsidR="00830146">
        <w:rPr>
          <w:rFonts w:cs="Traditional Arabic" w:hint="cs"/>
          <w:sz w:val="32"/>
          <w:szCs w:val="32"/>
          <w:rtl/>
        </w:rPr>
        <w:t xml:space="preserve"> </w:t>
      </w:r>
      <w:r w:rsidRPr="00830146">
        <w:rPr>
          <w:rFonts w:cs="Traditional Arabic" w:hint="cs"/>
          <w:sz w:val="32"/>
          <w:szCs w:val="32"/>
          <w:rtl/>
        </w:rPr>
        <w:t>ولكن بأي صورة سيكون هذا من الله، أنت لا تعرف،</w:t>
      </w:r>
      <w:r w:rsidR="00830146">
        <w:rPr>
          <w:rFonts w:cs="Traditional Arabic" w:hint="cs"/>
          <w:sz w:val="32"/>
          <w:szCs w:val="32"/>
          <w:rtl/>
        </w:rPr>
        <w:t xml:space="preserve"> </w:t>
      </w:r>
      <w:r w:rsidRPr="00830146">
        <w:rPr>
          <w:rFonts w:cs="Traditional Arabic" w:hint="cs"/>
          <w:sz w:val="32"/>
          <w:szCs w:val="32"/>
          <w:rtl/>
        </w:rPr>
        <w:t>ولكن كلما تعلمت عن الله ستفهم كيف يعاملك.</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 وأنت ترى قوماً ابتلوا في أنفسهم بأمراض يقولون: لو كنا صحيحين ما تركنا الحرم، وهم قد ابتلاهم الله بالمرض فينعم الله عليهم بالصحة فترى من الكبر والعجب في الحرم من أفعالهم ما يجعلك تعلم أن مرضهم كان أحسن لهم.</w:t>
      </w:r>
    </w:p>
    <w:p w:rsidR="00B92E0F" w:rsidRPr="008908FC" w:rsidRDefault="00B92E0F" w:rsidP="00B92E0F">
      <w:pPr>
        <w:ind w:left="-694" w:right="-630"/>
        <w:jc w:val="both"/>
        <w:rPr>
          <w:rFonts w:cs="Traditional Arabic"/>
          <w:sz w:val="32"/>
          <w:szCs w:val="32"/>
          <w:rtl/>
        </w:rPr>
      </w:pPr>
    </w:p>
    <w:p w:rsidR="00B92E0F" w:rsidRPr="008908FC" w:rsidRDefault="00B92E0F" w:rsidP="00291E2B">
      <w:pPr>
        <w:ind w:left="-694" w:right="-630"/>
        <w:jc w:val="both"/>
        <w:rPr>
          <w:rFonts w:cs="Traditional Arabic"/>
          <w:sz w:val="32"/>
          <w:szCs w:val="32"/>
          <w:rtl/>
        </w:rPr>
      </w:pPr>
      <w:r w:rsidRPr="008908FC">
        <w:rPr>
          <w:rFonts w:cs="Traditional Arabic" w:hint="cs"/>
          <w:sz w:val="32"/>
          <w:szCs w:val="32"/>
          <w:rtl/>
        </w:rPr>
        <w:t>إذا تعرف إليه العبد في الرخاء إذا لم يتعلم عن الله وعن حكمته وعلمه ورحمته، خاصة ونحن نس</w:t>
      </w:r>
      <w:r w:rsidR="00104CDA">
        <w:rPr>
          <w:rFonts w:cs="Traditional Arabic" w:hint="cs"/>
          <w:sz w:val="32"/>
          <w:szCs w:val="32"/>
          <w:rtl/>
        </w:rPr>
        <w:t>مع كثيرا من يقول: دعوت فلم يستج</w:t>
      </w:r>
      <w:r w:rsidRPr="008908FC">
        <w:rPr>
          <w:rFonts w:cs="Traditional Arabic" w:hint="cs"/>
          <w:sz w:val="32"/>
          <w:szCs w:val="32"/>
          <w:rtl/>
        </w:rPr>
        <w:t xml:space="preserve">ب لي، وهذه من أكثر المؤذيات لقلوب المؤمنين خصوصاً ونحن نتكلم عن الأبناء، فالله </w:t>
      </w:r>
      <w:r w:rsidR="00C61A91">
        <w:rPr>
          <w:rFonts w:cs="Traditional Arabic" w:hint="cs"/>
          <w:sz w:val="32"/>
          <w:szCs w:val="32"/>
          <w:rtl/>
        </w:rPr>
        <w:t>-</w:t>
      </w:r>
      <w:r w:rsidRPr="008908FC">
        <w:rPr>
          <w:rFonts w:cs="Traditional Arabic" w:hint="cs"/>
          <w:sz w:val="32"/>
          <w:szCs w:val="32"/>
          <w:rtl/>
        </w:rPr>
        <w:t>عز وجل</w:t>
      </w:r>
      <w:r w:rsidR="00C61A91">
        <w:rPr>
          <w:rFonts w:cs="Traditional Arabic" w:hint="cs"/>
          <w:sz w:val="32"/>
          <w:szCs w:val="32"/>
          <w:rtl/>
        </w:rPr>
        <w:t>-</w:t>
      </w:r>
      <w:r w:rsidRPr="008908FC">
        <w:rPr>
          <w:rFonts w:cs="Traditional Arabic" w:hint="cs"/>
          <w:sz w:val="32"/>
          <w:szCs w:val="32"/>
          <w:rtl/>
        </w:rPr>
        <w:t xml:space="preserve"> عندما ابتلانا بالأبناء لم يتركنا هملاً بل أعطانا الوصفة العجيبة خاصة الأمهات، فالأم دوناً عن خلق الله لو دعوتي اُستجيب لدعائك في أي وقت، وقيل لك عندما ابتليت بأولادك ما ابتليت أنك ستشكلين</w:t>
      </w:r>
      <w:r w:rsidRPr="008908FC">
        <w:rPr>
          <w:rFonts w:cs="Traditional Arabic" w:hint="eastAsia"/>
          <w:sz w:val="32"/>
          <w:szCs w:val="32"/>
          <w:rtl/>
        </w:rPr>
        <w:t>ه</w:t>
      </w:r>
      <w:r w:rsidRPr="008908FC">
        <w:rPr>
          <w:rFonts w:cs="Traditional Arabic" w:hint="cs"/>
          <w:sz w:val="32"/>
          <w:szCs w:val="32"/>
          <w:rtl/>
        </w:rPr>
        <w:t xml:space="preserve"> وتربيه ,أنت قلبك لا تستطيعي تشكيله فكيف تشكلي هذا،ولكن عندما ابتليت به، قيل لك: خذيه وخذ</w:t>
      </w:r>
      <w:r w:rsidR="00291E2B">
        <w:rPr>
          <w:rFonts w:cs="Traditional Arabic" w:hint="cs"/>
          <w:sz w:val="32"/>
          <w:szCs w:val="32"/>
          <w:rtl/>
        </w:rPr>
        <w:t>ي مفتاح يوصلك لصلاحه قيل لك دعاؤ</w:t>
      </w:r>
      <w:r w:rsidRPr="008908FC">
        <w:rPr>
          <w:rFonts w:cs="Traditional Arabic" w:hint="cs"/>
          <w:sz w:val="32"/>
          <w:szCs w:val="32"/>
          <w:rtl/>
        </w:rPr>
        <w:t xml:space="preserve">ك فيه مستجاب. أين الذل والانكسار بين يدي الله؟ أين استعمالنا لمفتاح صلاح الأبناء ألا وهو الدعاء والتوسل، مفتاح صلاحهم في يد الأم والأب، وهو الانكسار بين يدي الله، في الذل عند الله، في الدعاء الذي لا يُقبل من أحد أن يقول دعوت فلم </w:t>
      </w:r>
      <w:r w:rsidR="00104CDA">
        <w:rPr>
          <w:rFonts w:cs="Traditional Arabic" w:hint="cs"/>
          <w:sz w:val="32"/>
          <w:szCs w:val="32"/>
          <w:rtl/>
        </w:rPr>
        <w:t>يستج</w:t>
      </w:r>
      <w:r w:rsidRPr="008908FC">
        <w:rPr>
          <w:rFonts w:cs="Traditional Arabic" w:hint="cs"/>
          <w:sz w:val="32"/>
          <w:szCs w:val="32"/>
          <w:rtl/>
        </w:rPr>
        <w:t>ب لي،</w:t>
      </w:r>
      <w:r w:rsidR="00104CDA">
        <w:rPr>
          <w:rFonts w:cs="Traditional Arabic" w:hint="cs"/>
          <w:sz w:val="32"/>
          <w:szCs w:val="32"/>
          <w:rtl/>
        </w:rPr>
        <w:t xml:space="preserve"> </w:t>
      </w:r>
      <w:r w:rsidRPr="008908FC">
        <w:rPr>
          <w:rFonts w:cs="Traditional Arabic" w:hint="cs"/>
          <w:sz w:val="32"/>
          <w:szCs w:val="32"/>
          <w:rtl/>
        </w:rPr>
        <w:t xml:space="preserve">لا تقل ذلك أبداً، أنت مهما طرقت باب الأولين والآخرين غير الله، لن يصلحوا أولادك ما يصلحهم إلا من خلقهم، فالآباء والأمهات بالذات يدعو لأبنائهم في أي وقت، وهذه ميزة أعطاها الله الآباء والأمهات فمعنى ذلك أنك مستعين. </w:t>
      </w:r>
    </w:p>
    <w:p w:rsidR="00B92E0F" w:rsidRPr="008908FC" w:rsidRDefault="00291E2B" w:rsidP="00B92E0F">
      <w:pPr>
        <w:ind w:left="-694" w:right="-630"/>
        <w:jc w:val="both"/>
        <w:rPr>
          <w:rFonts w:cs="Traditional Arabic"/>
          <w:sz w:val="32"/>
          <w:szCs w:val="32"/>
          <w:rtl/>
        </w:rPr>
      </w:pPr>
      <w:r>
        <w:rPr>
          <w:rFonts w:cs="Traditional Arabic" w:hint="cs"/>
          <w:sz w:val="32"/>
          <w:szCs w:val="32"/>
          <w:rtl/>
        </w:rPr>
        <w:t>ما معنى أن تستعين في تربية أبنائ</w:t>
      </w:r>
      <w:r w:rsidR="00B92E0F" w:rsidRPr="008908FC">
        <w:rPr>
          <w:rFonts w:cs="Traditional Arabic" w:hint="cs"/>
          <w:sz w:val="32"/>
          <w:szCs w:val="32"/>
          <w:rtl/>
        </w:rPr>
        <w:t xml:space="preserve">ك؟ أن تعتقد أنه لا معين لك إلا الله، قلب أبناءك لا تمتلكه ولكنك ابتليت بهم من أجل أن يُسمع صوتك متوسلاً داعياً مستعيناً، فقل: </w:t>
      </w:r>
      <w:r w:rsidR="0035551D">
        <w:rPr>
          <w:rFonts w:cs="Traditional Arabic" w:hint="cs"/>
          <w:sz w:val="32"/>
          <w:szCs w:val="32"/>
          <w:rtl/>
        </w:rPr>
        <w:t>يا رب، هذه هي قوة الاستعانة.</w:t>
      </w:r>
    </w:p>
    <w:p w:rsidR="00B92E0F" w:rsidRPr="008908FC" w:rsidRDefault="00B92E0F" w:rsidP="0035551D">
      <w:pPr>
        <w:ind w:left="-694" w:right="-630"/>
        <w:jc w:val="both"/>
        <w:rPr>
          <w:rFonts w:ascii="Calibri" w:eastAsia="Calibri" w:hAnsi="Calibri" w:cs="Traditional Arabic"/>
          <w:sz w:val="32"/>
          <w:szCs w:val="32"/>
          <w:rtl/>
        </w:rPr>
      </w:pPr>
      <w:r w:rsidRPr="008908FC">
        <w:rPr>
          <w:rFonts w:cs="Traditional Arabic" w:hint="cs"/>
          <w:sz w:val="32"/>
          <w:szCs w:val="32"/>
          <w:rtl/>
        </w:rPr>
        <w:t>بماذا خرج من استعمل طرق التربية القديمة والحديثة والتقليدية؟ ما أصلح الأبناء إلا الله، إن كنت أنت نفسك قادر على</w:t>
      </w:r>
      <w:r w:rsidR="0035551D">
        <w:rPr>
          <w:rFonts w:cs="Traditional Arabic" w:hint="cs"/>
          <w:sz w:val="32"/>
          <w:szCs w:val="32"/>
          <w:rtl/>
        </w:rPr>
        <w:t xml:space="preserve"> أن تصلح قلبك وُكِّلتْ على أبنائ</w:t>
      </w:r>
      <w:r w:rsidRPr="008908FC">
        <w:rPr>
          <w:rFonts w:cs="Traditional Arabic" w:hint="cs"/>
          <w:sz w:val="32"/>
          <w:szCs w:val="32"/>
          <w:rtl/>
        </w:rPr>
        <w:t>ك أن تصلحهم، لكن أنت تشهد أن قلبك الذي بين جنبيك لا تستطيع إصلاحه، فكيف تتصور أن الله ي</w:t>
      </w:r>
      <w:r w:rsidR="0035551D">
        <w:rPr>
          <w:rFonts w:cs="Traditional Arabic" w:hint="cs"/>
          <w:sz w:val="32"/>
          <w:szCs w:val="32"/>
          <w:rtl/>
        </w:rPr>
        <w:t>ُ</w:t>
      </w:r>
      <w:r w:rsidRPr="008908FC">
        <w:rPr>
          <w:rFonts w:cs="Traditional Arabic" w:hint="cs"/>
          <w:sz w:val="32"/>
          <w:szCs w:val="32"/>
          <w:rtl/>
        </w:rPr>
        <w:t>حم</w:t>
      </w:r>
      <w:r w:rsidR="0035551D">
        <w:rPr>
          <w:rFonts w:cs="Traditional Arabic" w:hint="cs"/>
          <w:sz w:val="32"/>
          <w:szCs w:val="32"/>
          <w:rtl/>
        </w:rPr>
        <w:t>ِّ</w:t>
      </w:r>
      <w:r w:rsidRPr="008908FC">
        <w:rPr>
          <w:rFonts w:cs="Traditional Arabic" w:hint="cs"/>
          <w:sz w:val="32"/>
          <w:szCs w:val="32"/>
          <w:rtl/>
        </w:rPr>
        <w:t>لك صلاحهم</w:t>
      </w:r>
      <w:r w:rsidR="0035551D">
        <w:rPr>
          <w:rFonts w:cs="Traditional Arabic" w:hint="cs"/>
          <w:sz w:val="32"/>
          <w:szCs w:val="32"/>
          <w:rtl/>
        </w:rPr>
        <w:t>؟!</w:t>
      </w:r>
      <w:r w:rsidRPr="008908FC">
        <w:rPr>
          <w:rFonts w:cs="Traditional Arabic" w:hint="cs"/>
          <w:sz w:val="32"/>
          <w:szCs w:val="32"/>
          <w:rtl/>
        </w:rPr>
        <w:t xml:space="preserve"> إنما حملك ما أعطاك </w:t>
      </w:r>
      <w:r w:rsidR="0035551D">
        <w:rPr>
          <w:rFonts w:ascii="Calibri" w:eastAsia="Calibri" w:hAnsi="Calibri" w:cs="DecoType Naskh" w:hint="cs"/>
          <w:color w:val="984806" w:themeColor="accent6" w:themeShade="80"/>
          <w:sz w:val="32"/>
          <w:szCs w:val="32"/>
          <w:rtl/>
        </w:rPr>
        <w:t>{</w:t>
      </w:r>
      <w:r w:rsidRPr="003067C5">
        <w:rPr>
          <w:rFonts w:ascii="Calibri" w:eastAsia="Calibri" w:hAnsi="Calibri" w:cs="DecoType Naskh"/>
          <w:color w:val="984806" w:themeColor="accent6" w:themeShade="80"/>
          <w:sz w:val="32"/>
          <w:szCs w:val="32"/>
          <w:rtl/>
        </w:rPr>
        <w:t>لَا يُكَلِّفُ اللَّهُ نَفْسًا إِلَّا مَا آتَاهَا</w:t>
      </w:r>
      <w:r w:rsidRPr="003067C5">
        <w:rPr>
          <w:rFonts w:ascii="Calibri" w:eastAsia="Calibri" w:hAnsi="Calibri" w:cs="DecoType Naskh" w:hint="cs"/>
          <w:color w:val="984806" w:themeColor="accent6" w:themeShade="80"/>
          <w:sz w:val="32"/>
          <w:szCs w:val="32"/>
          <w:rtl/>
        </w:rPr>
        <w:t>}</w:t>
      </w:r>
      <w:r w:rsidR="003067C5">
        <w:rPr>
          <w:rFonts w:cs="Traditional Arabic" w:hint="cs"/>
          <w:rtl/>
        </w:rPr>
        <w:t xml:space="preserve"> </w:t>
      </w:r>
      <w:r w:rsidRPr="003067C5">
        <w:rPr>
          <w:rFonts w:cs="Traditional Arabic"/>
          <w:rtl/>
        </w:rPr>
        <w:t>[</w:t>
      </w:r>
      <w:r w:rsidRPr="003067C5">
        <w:rPr>
          <w:rFonts w:ascii="Calibri" w:eastAsia="Calibri" w:hAnsi="Calibri" w:cs="Traditional Arabic" w:hint="cs"/>
          <w:rtl/>
        </w:rPr>
        <w:t>الطلاق:7</w:t>
      </w:r>
      <w:r w:rsidRPr="003067C5">
        <w:rPr>
          <w:rFonts w:cs="Traditional Arabic"/>
          <w:rtl/>
        </w:rPr>
        <w:t>]</w:t>
      </w:r>
      <w:r w:rsidR="0035551D">
        <w:rPr>
          <w:rFonts w:cs="Traditional Arabic" w:hint="cs"/>
          <w:rtl/>
        </w:rPr>
        <w:t>.</w:t>
      </w:r>
    </w:p>
    <w:p w:rsidR="0035551D" w:rsidRDefault="00B92E0F" w:rsidP="0035551D">
      <w:pPr>
        <w:ind w:left="-694" w:right="-630"/>
        <w:jc w:val="both"/>
        <w:rPr>
          <w:rFonts w:cs="Traditional Arabic"/>
          <w:sz w:val="32"/>
          <w:szCs w:val="32"/>
          <w:rtl/>
        </w:rPr>
      </w:pPr>
      <w:r w:rsidRPr="008908FC">
        <w:rPr>
          <w:rFonts w:ascii="Calibri" w:eastAsia="Calibri" w:hAnsi="Calibri" w:cs="Traditional Arabic" w:hint="cs"/>
          <w:sz w:val="32"/>
          <w:szCs w:val="32"/>
          <w:rtl/>
        </w:rPr>
        <w:t>فأنتِ</w:t>
      </w:r>
      <w:r w:rsidR="00291E2B">
        <w:rPr>
          <w:rFonts w:cs="Traditional Arabic" w:hint="cs"/>
          <w:sz w:val="32"/>
          <w:szCs w:val="32"/>
          <w:rtl/>
        </w:rPr>
        <w:t xml:space="preserve"> </w:t>
      </w:r>
      <w:r w:rsidRPr="008908FC">
        <w:rPr>
          <w:rFonts w:cs="Traditional Arabic" w:hint="cs"/>
          <w:sz w:val="32"/>
          <w:szCs w:val="32"/>
          <w:rtl/>
        </w:rPr>
        <w:t>ك</w:t>
      </w:r>
      <w:r w:rsidR="00291E2B">
        <w:rPr>
          <w:rFonts w:cs="Traditional Arabic" w:hint="cs"/>
          <w:sz w:val="32"/>
          <w:szCs w:val="32"/>
          <w:rtl/>
        </w:rPr>
        <w:t xml:space="preserve">ـ </w:t>
      </w:r>
      <w:r w:rsidRPr="008908FC">
        <w:rPr>
          <w:rFonts w:cs="Traditional Arabic" w:hint="cs"/>
          <w:sz w:val="32"/>
          <w:szCs w:val="32"/>
          <w:rtl/>
        </w:rPr>
        <w:t>أ</w:t>
      </w:r>
      <w:r w:rsidR="00291E2B">
        <w:rPr>
          <w:rFonts w:cs="Traditional Arabic" w:hint="cs"/>
          <w:sz w:val="32"/>
          <w:szCs w:val="32"/>
          <w:rtl/>
        </w:rPr>
        <w:t>ُ</w:t>
      </w:r>
      <w:r w:rsidRPr="008908FC">
        <w:rPr>
          <w:rFonts w:cs="Traditional Arabic" w:hint="cs"/>
          <w:sz w:val="32"/>
          <w:szCs w:val="32"/>
          <w:rtl/>
        </w:rPr>
        <w:t xml:space="preserve">م أعطاك ِأن دعاءكِ مُستجاب، في أي وقت ليلاً أو نهاراً، فأين </w:t>
      </w:r>
      <w:r w:rsidR="0035551D">
        <w:rPr>
          <w:rFonts w:cs="Traditional Arabic" w:hint="cs"/>
          <w:sz w:val="32"/>
          <w:szCs w:val="32"/>
          <w:rtl/>
        </w:rPr>
        <w:t>الاستعانة به، والأسوأ من عدم الاستعانة أن تقول: دعوت فلم يستج</w:t>
      </w:r>
      <w:r w:rsidRPr="008908FC">
        <w:rPr>
          <w:rFonts w:cs="Traditional Arabic" w:hint="cs"/>
          <w:sz w:val="32"/>
          <w:szCs w:val="32"/>
          <w:rtl/>
        </w:rPr>
        <w:t>ب لي</w:t>
      </w:r>
      <w:r w:rsidR="0035551D">
        <w:rPr>
          <w:rFonts w:cs="Traditional Arabic" w:hint="cs"/>
          <w:sz w:val="32"/>
          <w:szCs w:val="32"/>
          <w:rtl/>
        </w:rPr>
        <w:t>؛</w:t>
      </w:r>
      <w:r w:rsidRPr="008908FC">
        <w:rPr>
          <w:rFonts w:cs="Traditional Arabic" w:hint="cs"/>
          <w:sz w:val="32"/>
          <w:szCs w:val="32"/>
          <w:rtl/>
        </w:rPr>
        <w:t xml:space="preserve"> لأنك لا تعرف أن تترجم أفعال الله، اليوم تقول: يا رب أصلح قلبه، ثاني يوم يصبح شخص آخر</w:t>
      </w:r>
      <w:r w:rsidR="0035551D">
        <w:rPr>
          <w:rFonts w:cs="Traditional Arabic" w:hint="cs"/>
          <w:sz w:val="32"/>
          <w:szCs w:val="32"/>
          <w:rtl/>
        </w:rPr>
        <w:t>.</w:t>
      </w:r>
    </w:p>
    <w:p w:rsidR="00B92E0F" w:rsidRPr="008908FC" w:rsidRDefault="00B92E0F" w:rsidP="0035551D">
      <w:pPr>
        <w:ind w:left="-694" w:right="-630"/>
        <w:jc w:val="both"/>
        <w:rPr>
          <w:rFonts w:ascii="Calibri" w:eastAsia="Calibri" w:hAnsi="Calibri" w:cs="Traditional Arabic"/>
          <w:sz w:val="32"/>
          <w:szCs w:val="32"/>
          <w:rtl/>
        </w:rPr>
      </w:pPr>
      <w:r w:rsidRPr="008908FC">
        <w:rPr>
          <w:rFonts w:cs="Traditional Arabic" w:hint="cs"/>
          <w:sz w:val="32"/>
          <w:szCs w:val="32"/>
          <w:rtl/>
        </w:rPr>
        <w:lastRenderedPageBreak/>
        <w:t>أ</w:t>
      </w:r>
      <w:r w:rsidR="0035551D">
        <w:rPr>
          <w:rFonts w:cs="Traditional Arabic" w:hint="cs"/>
          <w:sz w:val="32"/>
          <w:szCs w:val="32"/>
          <w:rtl/>
        </w:rPr>
        <w:t>ُ</w:t>
      </w:r>
      <w:r w:rsidRPr="008908FC">
        <w:rPr>
          <w:rFonts w:cs="Traditional Arabic" w:hint="cs"/>
          <w:sz w:val="32"/>
          <w:szCs w:val="32"/>
          <w:rtl/>
        </w:rPr>
        <w:t>م تعلم أن الله لطيف يسوق الخير رويداً رويداً في أضيق المسارات التي لا تتصورها ثم يخرج الابن من الفساد إلى الصلاح ويُشهدك على أنه كان في قلبه فساد ثم تحول إلى الصلاح بمن</w:t>
      </w:r>
      <w:r w:rsidR="0035551D">
        <w:rPr>
          <w:rFonts w:cs="Traditional Arabic" w:hint="cs"/>
          <w:sz w:val="32"/>
          <w:szCs w:val="32"/>
          <w:rtl/>
        </w:rPr>
        <w:t>َّ</w:t>
      </w:r>
      <w:r w:rsidRPr="008908FC">
        <w:rPr>
          <w:rFonts w:cs="Traditional Arabic" w:hint="cs"/>
          <w:sz w:val="32"/>
          <w:szCs w:val="32"/>
          <w:rtl/>
        </w:rPr>
        <w:t>ته وكرمه؛ لتعود وتقول: ليس لي إلا الله هو وحده المحمود على أن أصلح أولادي.</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لا</w:t>
      </w:r>
      <w:r w:rsidR="0035551D">
        <w:rPr>
          <w:rFonts w:cs="Traditional Arabic" w:hint="cs"/>
          <w:sz w:val="32"/>
          <w:szCs w:val="32"/>
          <w:rtl/>
        </w:rPr>
        <w:t xml:space="preserve"> </w:t>
      </w:r>
      <w:r w:rsidRPr="008908FC">
        <w:rPr>
          <w:rFonts w:cs="Traditional Arabic" w:hint="cs"/>
          <w:sz w:val="32"/>
          <w:szCs w:val="32"/>
          <w:rtl/>
        </w:rPr>
        <w:t>تترجم تعرف الله إليك في الشدة</w:t>
      </w:r>
      <w:r w:rsidR="0035551D">
        <w:rPr>
          <w:rFonts w:cs="Traditional Arabic" w:hint="cs"/>
          <w:sz w:val="32"/>
          <w:szCs w:val="32"/>
          <w:rtl/>
        </w:rPr>
        <w:t>)</w:t>
      </w:r>
      <w:r w:rsidRPr="008908FC">
        <w:rPr>
          <w:rFonts w:cs="Traditional Arabic" w:hint="cs"/>
          <w:sz w:val="32"/>
          <w:szCs w:val="32"/>
          <w:rtl/>
        </w:rPr>
        <w:t xml:space="preserve"> كما تريد، أنت لا تعرف كيف يتعامل الله معك في الش</w:t>
      </w:r>
      <w:r w:rsidR="0035551D">
        <w:rPr>
          <w:rFonts w:cs="Traditional Arabic" w:hint="cs"/>
          <w:sz w:val="32"/>
          <w:szCs w:val="32"/>
          <w:rtl/>
        </w:rPr>
        <w:t>دة، ولكن كلما تعلمت عن الله،</w:t>
      </w:r>
      <w:r w:rsidRPr="008908FC">
        <w:rPr>
          <w:rFonts w:cs="Traditional Arabic" w:hint="cs"/>
          <w:sz w:val="32"/>
          <w:szCs w:val="32"/>
          <w:rtl/>
        </w:rPr>
        <w:t xml:space="preserve"> استطعت تفسير تربية الله لك.</w:t>
      </w:r>
    </w:p>
    <w:p w:rsidR="00B92E0F" w:rsidRPr="0035551D" w:rsidRDefault="00B92E0F" w:rsidP="0035551D">
      <w:pPr>
        <w:pStyle w:val="a8"/>
        <w:numPr>
          <w:ilvl w:val="0"/>
          <w:numId w:val="22"/>
        </w:numPr>
        <w:ind w:right="-630"/>
        <w:jc w:val="both"/>
        <w:rPr>
          <w:rFonts w:ascii="Calibri" w:eastAsia="Calibri" w:hAnsi="Calibri" w:cs="DecoType Naskh"/>
          <w:rtl/>
        </w:rPr>
      </w:pPr>
      <w:r w:rsidRPr="0035551D">
        <w:rPr>
          <w:rFonts w:cs="Traditional Arabic" w:hint="cs"/>
          <w:sz w:val="32"/>
          <w:szCs w:val="32"/>
          <w:rtl/>
        </w:rPr>
        <w:t>وتأم</w:t>
      </w:r>
      <w:r w:rsidR="0035551D" w:rsidRPr="0035551D">
        <w:rPr>
          <w:rFonts w:cs="Traditional Arabic" w:hint="cs"/>
          <w:sz w:val="32"/>
          <w:szCs w:val="32"/>
          <w:rtl/>
        </w:rPr>
        <w:t>َّ</w:t>
      </w:r>
      <w:r w:rsidRPr="0035551D">
        <w:rPr>
          <w:rFonts w:cs="Traditional Arabic" w:hint="cs"/>
          <w:sz w:val="32"/>
          <w:szCs w:val="32"/>
          <w:rtl/>
        </w:rPr>
        <w:t>ل هذة الآيات</w:t>
      </w:r>
      <w:r w:rsidRPr="0035551D">
        <w:rPr>
          <w:rFonts w:ascii="Calibri" w:eastAsia="Calibri" w:hAnsi="Calibri" w:cs="DecoType Naskh" w:hint="cs"/>
          <w:sz w:val="32"/>
          <w:szCs w:val="32"/>
          <w:rtl/>
        </w:rPr>
        <w:t xml:space="preserve"> </w:t>
      </w:r>
      <w:r w:rsidRPr="0035551D">
        <w:rPr>
          <w:rFonts w:ascii="Calibri" w:eastAsia="Calibri" w:hAnsi="Calibri" w:cs="DecoType Naskh" w:hint="cs"/>
          <w:color w:val="984806" w:themeColor="accent6" w:themeShade="80"/>
          <w:sz w:val="32"/>
          <w:szCs w:val="32"/>
          <w:rtl/>
        </w:rPr>
        <w:t>{</w:t>
      </w:r>
      <w:r w:rsidRPr="0035551D">
        <w:rPr>
          <w:rFonts w:ascii="Calibri" w:eastAsia="Calibri" w:hAnsi="Calibri" w:cs="DecoType Naskh"/>
          <w:color w:val="984806" w:themeColor="accent6" w:themeShade="80"/>
          <w:sz w:val="32"/>
          <w:szCs w:val="32"/>
          <w:rtl/>
        </w:rPr>
        <w:t>وَاللّهُ غَالِبٌ عَلَى</w:t>
      </w:r>
      <w:r w:rsidRPr="0035551D">
        <w:rPr>
          <w:rFonts w:ascii="Calibri" w:eastAsia="Calibri" w:hAnsi="Calibri" w:cs="DecoType Naskh" w:hint="cs"/>
          <w:color w:val="984806" w:themeColor="accent6" w:themeShade="80"/>
          <w:sz w:val="32"/>
          <w:szCs w:val="32"/>
          <w:rtl/>
        </w:rPr>
        <w:t xml:space="preserve"> </w:t>
      </w:r>
      <w:r w:rsidRPr="0035551D">
        <w:rPr>
          <w:rFonts w:ascii="Calibri" w:eastAsia="Calibri" w:hAnsi="Calibri" w:cs="DecoType Naskh"/>
          <w:color w:val="984806" w:themeColor="accent6" w:themeShade="80"/>
          <w:sz w:val="32"/>
          <w:szCs w:val="32"/>
          <w:rtl/>
        </w:rPr>
        <w:t xml:space="preserve">أَمْرِهِ وَلَكِنَّ </w:t>
      </w:r>
      <w:r w:rsidRPr="0035551D">
        <w:rPr>
          <w:rFonts w:ascii="Calibri" w:eastAsia="Calibri" w:hAnsi="Calibri" w:cs="DecoType Naskh"/>
          <w:color w:val="E36C0A" w:themeColor="accent6" w:themeShade="BF"/>
          <w:sz w:val="32"/>
          <w:szCs w:val="32"/>
          <w:rtl/>
        </w:rPr>
        <w:t>أَكْثَرَ النَّاسِ لَا يَعْلَمُونَ</w:t>
      </w:r>
      <w:r w:rsidRPr="0035551D">
        <w:rPr>
          <w:rFonts w:ascii="Calibri" w:eastAsia="Calibri" w:hAnsi="Calibri" w:cs="DecoType Naskh" w:hint="cs"/>
          <w:color w:val="984806" w:themeColor="accent6" w:themeShade="80"/>
          <w:sz w:val="32"/>
          <w:szCs w:val="32"/>
          <w:rtl/>
        </w:rPr>
        <w:t>}</w:t>
      </w:r>
      <w:r w:rsidR="0035551D" w:rsidRPr="0035551D">
        <w:rPr>
          <w:rFonts w:ascii="Calibri" w:eastAsia="Calibri" w:hAnsi="Calibri" w:cs="DecoType Naskh" w:hint="cs"/>
          <w:color w:val="984806" w:themeColor="accent6" w:themeShade="80"/>
          <w:sz w:val="32"/>
          <w:szCs w:val="32"/>
          <w:rtl/>
        </w:rPr>
        <w:t xml:space="preserve"> </w:t>
      </w:r>
      <w:r w:rsidRPr="0035551D">
        <w:rPr>
          <w:rFonts w:ascii="Calibri" w:eastAsia="Calibri" w:hAnsi="Calibri" w:cs="Traditional Arabic" w:hint="cs"/>
          <w:rtl/>
        </w:rPr>
        <w:t>[يوسف:21]</w:t>
      </w:r>
      <w:r w:rsidR="0035551D" w:rsidRPr="0035551D">
        <w:rPr>
          <w:rFonts w:ascii="Calibri" w:eastAsia="Calibri" w:hAnsi="Calibri" w:cs="DecoType Naskh" w:hint="cs"/>
          <w:rtl/>
        </w:rPr>
        <w:t>.</w:t>
      </w:r>
    </w:p>
    <w:p w:rsidR="00B92E0F" w:rsidRPr="0035551D" w:rsidRDefault="00B92E0F" w:rsidP="0035551D">
      <w:pPr>
        <w:pStyle w:val="a8"/>
        <w:numPr>
          <w:ilvl w:val="0"/>
          <w:numId w:val="22"/>
        </w:numPr>
        <w:ind w:right="-630"/>
        <w:jc w:val="both"/>
        <w:rPr>
          <w:rFonts w:cs="Traditional Arabic"/>
          <w:rtl/>
        </w:rPr>
      </w:pPr>
      <w:r w:rsidRPr="0035551D">
        <w:rPr>
          <w:rFonts w:ascii="Calibri" w:eastAsia="Calibri" w:hAnsi="Calibri" w:cs="DecoType Naskh" w:hint="cs"/>
          <w:color w:val="984806" w:themeColor="accent6" w:themeShade="80"/>
          <w:sz w:val="32"/>
          <w:szCs w:val="32"/>
          <w:rtl/>
        </w:rPr>
        <w:t>{</w:t>
      </w:r>
      <w:r w:rsidRPr="0035551D">
        <w:rPr>
          <w:rFonts w:ascii="Calibri" w:eastAsia="Calibri" w:hAnsi="Calibri" w:cs="DecoType Naskh"/>
          <w:color w:val="984806" w:themeColor="accent6" w:themeShade="80"/>
          <w:sz w:val="32"/>
          <w:szCs w:val="32"/>
          <w:rtl/>
        </w:rPr>
        <w:t>ألَا إِنَّ لِلَّهِ مَا فِي السَّمَاوَاتِ وَالْأَرْضِ أَلَا إِنَّ وَعْدَ اللَّهِ حَقٌّ وَلَكِن</w:t>
      </w:r>
      <w:r w:rsidR="0035551D" w:rsidRPr="0035551D">
        <w:rPr>
          <w:rFonts w:ascii="Calibri" w:eastAsia="Calibri" w:hAnsi="Calibri" w:cs="DecoType Naskh"/>
          <w:color w:val="984806" w:themeColor="accent6" w:themeShade="80"/>
          <w:sz w:val="32"/>
          <w:szCs w:val="32"/>
          <w:rtl/>
        </w:rPr>
        <w:t xml:space="preserve">َّ </w:t>
      </w:r>
      <w:r w:rsidR="0035551D" w:rsidRPr="0035551D">
        <w:rPr>
          <w:rFonts w:ascii="Calibri" w:eastAsia="Calibri" w:hAnsi="Calibri" w:cs="DecoType Naskh"/>
          <w:color w:val="E36C0A" w:themeColor="accent6" w:themeShade="BF"/>
          <w:sz w:val="32"/>
          <w:szCs w:val="32"/>
          <w:rtl/>
        </w:rPr>
        <w:t>أَكْثَرَهُمْ لَا يَعْلَمُونَ</w:t>
      </w:r>
      <w:r w:rsidRPr="0035551D">
        <w:rPr>
          <w:rFonts w:ascii="Calibri" w:eastAsia="Calibri" w:hAnsi="Calibri" w:cs="DecoType Naskh" w:hint="cs"/>
          <w:color w:val="984806" w:themeColor="accent6" w:themeShade="80"/>
          <w:sz w:val="32"/>
          <w:szCs w:val="32"/>
          <w:rtl/>
        </w:rPr>
        <w:t>}</w:t>
      </w:r>
      <w:r w:rsidRPr="0035551D">
        <w:rPr>
          <w:rFonts w:ascii="Calibri" w:eastAsia="Calibri" w:hAnsi="Calibri" w:cs="Traditional Arabic" w:hint="cs"/>
          <w:color w:val="984806" w:themeColor="accent6" w:themeShade="80"/>
          <w:sz w:val="32"/>
          <w:szCs w:val="32"/>
          <w:rtl/>
        </w:rPr>
        <w:t xml:space="preserve"> </w:t>
      </w:r>
      <w:r w:rsidRPr="0035551D">
        <w:rPr>
          <w:rFonts w:ascii="Calibri" w:eastAsia="Calibri" w:hAnsi="Calibri" w:cs="Traditional Arabic" w:hint="cs"/>
          <w:rtl/>
        </w:rPr>
        <w:t>[يونس: 55]</w:t>
      </w:r>
      <w:r w:rsidR="0035551D" w:rsidRPr="0035551D">
        <w:rPr>
          <w:rFonts w:cs="Traditional Arabic" w:hint="cs"/>
          <w:rtl/>
        </w:rPr>
        <w:t>.</w:t>
      </w:r>
    </w:p>
    <w:p w:rsidR="00B92E0F" w:rsidRPr="0035551D" w:rsidRDefault="00B92E0F" w:rsidP="0035551D">
      <w:pPr>
        <w:pStyle w:val="a8"/>
        <w:numPr>
          <w:ilvl w:val="0"/>
          <w:numId w:val="22"/>
        </w:numPr>
        <w:ind w:right="-630"/>
        <w:jc w:val="both"/>
        <w:rPr>
          <w:rFonts w:cs="Traditional Arabic"/>
          <w:rtl/>
        </w:rPr>
      </w:pPr>
      <w:r w:rsidRPr="0035551D">
        <w:rPr>
          <w:rFonts w:ascii="Calibri" w:eastAsia="Calibri" w:hAnsi="Calibri" w:cs="DecoType Naskh" w:hint="cs"/>
          <w:color w:val="984806" w:themeColor="accent6" w:themeShade="80"/>
          <w:sz w:val="32"/>
          <w:szCs w:val="32"/>
          <w:rtl/>
        </w:rPr>
        <w:t>{إ</w:t>
      </w:r>
      <w:r w:rsidRPr="0035551D">
        <w:rPr>
          <w:rFonts w:ascii="Calibri" w:eastAsia="Calibri" w:hAnsi="Calibri" w:cs="DecoType Naskh"/>
          <w:color w:val="984806" w:themeColor="accent6" w:themeShade="80"/>
          <w:sz w:val="32"/>
          <w:szCs w:val="32"/>
          <w:rtl/>
        </w:rPr>
        <w:t xml:space="preserve">نْ أَوْلِيَاؤُهُ إِلَّا الْمُتَّقُونَ وَلَكِنَّ </w:t>
      </w:r>
      <w:r w:rsidRPr="0035551D">
        <w:rPr>
          <w:rFonts w:ascii="Calibri" w:eastAsia="Calibri" w:hAnsi="Calibri" w:cs="DecoType Naskh"/>
          <w:color w:val="E36C0A" w:themeColor="accent6" w:themeShade="BF"/>
          <w:sz w:val="32"/>
          <w:szCs w:val="32"/>
          <w:rtl/>
        </w:rPr>
        <w:t>أَكْثَرَهُمْ لَا يَعْلَمُونَ</w:t>
      </w:r>
      <w:r w:rsidRPr="0035551D">
        <w:rPr>
          <w:rFonts w:ascii="Calibri" w:eastAsia="Calibri" w:hAnsi="Calibri" w:cs="DecoType Naskh" w:hint="cs"/>
          <w:color w:val="984806" w:themeColor="accent6" w:themeShade="80"/>
          <w:sz w:val="32"/>
          <w:szCs w:val="32"/>
          <w:rtl/>
        </w:rPr>
        <w:t>}</w:t>
      </w:r>
      <w:r w:rsidR="0035551D" w:rsidRPr="0035551D">
        <w:rPr>
          <w:rFonts w:ascii="Calibri" w:eastAsia="Calibri" w:hAnsi="Calibri" w:cs="DecoType Naskh" w:hint="cs"/>
          <w:sz w:val="32"/>
          <w:szCs w:val="32"/>
          <w:rtl/>
        </w:rPr>
        <w:t xml:space="preserve"> </w:t>
      </w:r>
      <w:r w:rsidRPr="0035551D">
        <w:rPr>
          <w:rFonts w:ascii="Calibri" w:eastAsia="Calibri" w:hAnsi="Calibri" w:cs="Traditional Arabic" w:hint="cs"/>
          <w:rtl/>
        </w:rPr>
        <w:t>[الأنفال:34]</w:t>
      </w:r>
      <w:r w:rsidR="0035551D" w:rsidRPr="0035551D">
        <w:rPr>
          <w:rFonts w:cs="Traditional Arabic" w:hint="cs"/>
          <w:rtl/>
        </w:rPr>
        <w:t>.</w:t>
      </w:r>
    </w:p>
    <w:p w:rsidR="00B92E0F" w:rsidRPr="008908FC" w:rsidRDefault="00B92E0F" w:rsidP="0035551D">
      <w:pPr>
        <w:ind w:left="-694" w:right="-630"/>
        <w:jc w:val="both"/>
        <w:rPr>
          <w:rFonts w:cs="Traditional Arabic"/>
          <w:sz w:val="32"/>
          <w:szCs w:val="32"/>
          <w:rtl/>
        </w:rPr>
      </w:pPr>
      <w:r w:rsidRPr="008908FC">
        <w:rPr>
          <w:rFonts w:cs="Traditional Arabic" w:hint="cs"/>
          <w:sz w:val="32"/>
          <w:szCs w:val="32"/>
          <w:rtl/>
        </w:rPr>
        <w:t>هذه مشكلتنا أن أكثرنا لا يعلم أن الله غالب على أمره، أكثرنا لا يعلم أن وعد الله حق، أكثرنا لايعلم أن أولياء الله هم المتقون وأن التقوى تساوي ولاية الله.</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 xml:space="preserve">المقصد من هذه الأدلة أن تتصور أن الله وصف أكثر الناس أنهم لا يعلمون عنه، ابحثوا في كتاب الله عن المواطن الذي ذكر فيها الله </w:t>
      </w:r>
      <w:r w:rsidR="00C61A91">
        <w:rPr>
          <w:rFonts w:cs="Traditional Arabic" w:hint="cs"/>
          <w:sz w:val="32"/>
          <w:szCs w:val="32"/>
          <w:rtl/>
        </w:rPr>
        <w:t>-</w:t>
      </w:r>
      <w:r w:rsidRPr="008908FC">
        <w:rPr>
          <w:rFonts w:cs="Traditional Arabic" w:hint="cs"/>
          <w:sz w:val="32"/>
          <w:szCs w:val="32"/>
          <w:rtl/>
        </w:rPr>
        <w:t xml:space="preserve"> عز وجل</w:t>
      </w:r>
      <w:r w:rsidR="00C61A91">
        <w:rPr>
          <w:rFonts w:cs="Traditional Arabic" w:hint="cs"/>
          <w:sz w:val="32"/>
          <w:szCs w:val="32"/>
          <w:rtl/>
        </w:rPr>
        <w:t>-</w:t>
      </w:r>
      <w:r w:rsidRPr="008908FC">
        <w:rPr>
          <w:rFonts w:cs="Traditional Arabic" w:hint="cs"/>
          <w:sz w:val="32"/>
          <w:szCs w:val="32"/>
          <w:rtl/>
        </w:rPr>
        <w:t xml:space="preserve"> وصف الناس وأن أكثرهم لا يعلمون عن ربهم ولا عن صفاته، فسيكون الناتج: أن ربهم عندما يتعرف إليهم في الشدة لا يفهمون تعرفه إليهم في الشدة، فلا تكن من أكثر الناس الذين لا يعلمون ثم لا يؤمنون لأنهم لا يعلمون ثم لا يشكرون؛ لأن الله </w:t>
      </w:r>
      <w:r w:rsidR="00C61A91">
        <w:rPr>
          <w:rFonts w:cs="Traditional Arabic" w:hint="cs"/>
          <w:sz w:val="32"/>
          <w:szCs w:val="32"/>
          <w:rtl/>
        </w:rPr>
        <w:t>-</w:t>
      </w:r>
      <w:r w:rsidRPr="008908FC">
        <w:rPr>
          <w:rFonts w:cs="Traditional Arabic" w:hint="cs"/>
          <w:sz w:val="32"/>
          <w:szCs w:val="32"/>
          <w:rtl/>
        </w:rPr>
        <w:t xml:space="preserve"> عز وجل</w:t>
      </w:r>
      <w:r w:rsidR="00C61A91">
        <w:rPr>
          <w:rFonts w:cs="Traditional Arabic" w:hint="cs"/>
          <w:sz w:val="32"/>
          <w:szCs w:val="32"/>
          <w:rtl/>
        </w:rPr>
        <w:t>-</w:t>
      </w:r>
      <w:r w:rsidRPr="008908FC">
        <w:rPr>
          <w:rFonts w:cs="Traditional Arabic" w:hint="cs"/>
          <w:sz w:val="32"/>
          <w:szCs w:val="32"/>
          <w:rtl/>
        </w:rPr>
        <w:t xml:space="preserve"> جمع بين هذه الثلاثة في وصفه لأكثر الناس :</w:t>
      </w:r>
    </w:p>
    <w:p w:rsidR="00B92E0F" w:rsidRDefault="00B92E0F" w:rsidP="00B92E0F">
      <w:pPr>
        <w:ind w:left="-694" w:right="-630"/>
        <w:jc w:val="both"/>
        <w:rPr>
          <w:rFonts w:cs="Traditional Arabic"/>
          <w:sz w:val="32"/>
          <w:szCs w:val="32"/>
          <w:rtl/>
        </w:rPr>
      </w:pPr>
      <w:r w:rsidRPr="008908FC">
        <w:rPr>
          <w:rFonts w:cs="Traditional Arabic" w:hint="cs"/>
          <w:sz w:val="32"/>
          <w:szCs w:val="32"/>
          <w:rtl/>
        </w:rPr>
        <w:t>أنهم لا يعلمون؛  أنهم لا يؤمنون لأنهم لا يعلمون؛  أنهم لا يشكرون.</w:t>
      </w:r>
    </w:p>
    <w:p w:rsidR="0035551D" w:rsidRDefault="0035551D">
      <w:pPr>
        <w:bidi w:val="0"/>
        <w:spacing w:after="200" w:line="276" w:lineRule="auto"/>
        <w:rPr>
          <w:rFonts w:cs="Traditional Arabic"/>
          <w:sz w:val="32"/>
          <w:szCs w:val="32"/>
        </w:rPr>
      </w:pPr>
      <w:r>
        <w:rPr>
          <w:rFonts w:cs="Traditional Arabic"/>
          <w:sz w:val="32"/>
          <w:szCs w:val="32"/>
          <w:rtl/>
        </w:rPr>
        <w:br w:type="page"/>
      </w:r>
    </w:p>
    <w:p w:rsidR="00B92E0F" w:rsidRPr="00195E18" w:rsidRDefault="00B92E0F" w:rsidP="00195E18">
      <w:pPr>
        <w:ind w:left="-694" w:right="-630"/>
        <w:jc w:val="center"/>
        <w:rPr>
          <w:rFonts w:ascii="ae_AlBattar" w:hAnsi="ae_AlBattar" w:cs="ae_AlBattar"/>
          <w:color w:val="E36C0A" w:themeColor="accent6" w:themeShade="BF"/>
          <w:sz w:val="32"/>
          <w:szCs w:val="32"/>
          <w:rtl/>
        </w:rPr>
      </w:pPr>
      <w:r w:rsidRPr="00195E18">
        <w:rPr>
          <w:rFonts w:ascii="ae_AlBattar" w:hAnsi="ae_AlBattar" w:cs="ae_AlBattar"/>
          <w:color w:val="E36C0A" w:themeColor="accent6" w:themeShade="BF"/>
          <w:sz w:val="32"/>
          <w:szCs w:val="32"/>
          <w:rtl/>
        </w:rPr>
        <w:lastRenderedPageBreak/>
        <w:t>القاعدة الخامسة</w:t>
      </w:r>
      <w:r w:rsidR="00195E18">
        <w:rPr>
          <w:rFonts w:ascii="ae_AlBattar" w:hAnsi="ae_AlBattar" w:cs="ae_AlBattar" w:hint="cs"/>
          <w:color w:val="E36C0A" w:themeColor="accent6" w:themeShade="BF"/>
          <w:sz w:val="32"/>
          <w:szCs w:val="32"/>
          <w:rtl/>
        </w:rPr>
        <w:t xml:space="preserve"> </w:t>
      </w:r>
      <w:r w:rsidRPr="00195E18">
        <w:rPr>
          <w:rFonts w:ascii="ae_AlBattar" w:hAnsi="ae_AlBattar" w:cs="ae_AlBattar"/>
          <w:color w:val="E36C0A" w:themeColor="accent6" w:themeShade="BF"/>
          <w:sz w:val="32"/>
          <w:szCs w:val="32"/>
          <w:rtl/>
        </w:rPr>
        <w:t>:</w:t>
      </w:r>
    </w:p>
    <w:p w:rsidR="00B92E0F" w:rsidRPr="00195E18" w:rsidRDefault="00195E18" w:rsidP="00195E18">
      <w:pPr>
        <w:ind w:left="-694" w:right="-630"/>
        <w:jc w:val="center"/>
        <w:rPr>
          <w:rFonts w:ascii="ae_AlBattar" w:hAnsi="ae_AlBattar" w:cs="ae_AlBattar"/>
          <w:color w:val="984806" w:themeColor="accent6" w:themeShade="80"/>
          <w:sz w:val="32"/>
          <w:szCs w:val="32"/>
          <w:rtl/>
        </w:rPr>
      </w:pPr>
      <w:r w:rsidRPr="00195E18">
        <w:rPr>
          <w:rFonts w:ascii="ae_AlBattar" w:hAnsi="ae_AlBattar" w:cs="ae_AlBattar"/>
          <w:color w:val="984806" w:themeColor="accent6" w:themeShade="80"/>
          <w:sz w:val="32"/>
          <w:szCs w:val="32"/>
          <w:rtl/>
        </w:rPr>
        <w:t>عالج نقاط ضعفك في الاستعانة</w:t>
      </w:r>
    </w:p>
    <w:p w:rsidR="00B92E0F" w:rsidRPr="008908FC" w:rsidRDefault="00B92E0F" w:rsidP="00B92E0F">
      <w:pPr>
        <w:ind w:left="-694" w:right="-630"/>
        <w:jc w:val="both"/>
        <w:rPr>
          <w:rFonts w:cs="Traditional Arabic"/>
          <w:b/>
          <w:bCs/>
          <w:sz w:val="32"/>
          <w:szCs w:val="32"/>
          <w:rtl/>
        </w:rPr>
      </w:pPr>
    </w:p>
    <w:p w:rsidR="00B92E0F" w:rsidRPr="008908FC" w:rsidRDefault="0035551D" w:rsidP="0035551D">
      <w:pPr>
        <w:ind w:left="-694" w:right="-630"/>
        <w:jc w:val="both"/>
        <w:rPr>
          <w:rFonts w:cs="Traditional Arabic"/>
          <w:sz w:val="32"/>
          <w:szCs w:val="32"/>
          <w:rtl/>
        </w:rPr>
      </w:pPr>
      <w:r>
        <w:rPr>
          <w:rFonts w:cs="Traditional Arabic" w:hint="cs"/>
          <w:sz w:val="32"/>
          <w:szCs w:val="32"/>
          <w:rtl/>
        </w:rPr>
        <w:t xml:space="preserve">أي كيف أربط بين </w:t>
      </w:r>
      <w:r w:rsidR="00B92E0F" w:rsidRPr="008908FC">
        <w:rPr>
          <w:rFonts w:cs="Traditional Arabic" w:hint="cs"/>
          <w:sz w:val="32"/>
          <w:szCs w:val="32"/>
          <w:rtl/>
        </w:rPr>
        <w:t>الاستعانة والأخذ بالأسباب</w:t>
      </w:r>
      <w:r>
        <w:rPr>
          <w:rFonts w:cs="Traditional Arabic" w:hint="cs"/>
          <w:sz w:val="32"/>
          <w:szCs w:val="32"/>
          <w:rtl/>
        </w:rPr>
        <w:t>؟</w:t>
      </w:r>
    </w:p>
    <w:p w:rsidR="00B92E0F" w:rsidRPr="008908FC" w:rsidRDefault="00B92E0F" w:rsidP="00B92E0F">
      <w:pPr>
        <w:ind w:left="-694" w:right="-630"/>
        <w:jc w:val="both"/>
        <w:rPr>
          <w:rFonts w:cs="Traditional Arabic"/>
          <w:sz w:val="32"/>
          <w:szCs w:val="32"/>
          <w:rtl/>
        </w:rPr>
      </w:pPr>
      <w:r w:rsidRPr="008908FC">
        <w:rPr>
          <w:rFonts w:cs="Traditional Arabic" w:hint="cs"/>
          <w:sz w:val="32"/>
          <w:szCs w:val="32"/>
          <w:rtl/>
        </w:rPr>
        <w:t>نأخذ مثال: تربية الأبناء، غرسك للقيم، نقول: هذا سهل أنا كأم يجب علي غرس القيم، ما القيم التي يجب أن أغرسها؟ ما القيم التي تناسب نفسية طفلى؟ ما القيم التي لا آثار سلبية لها إذا غرستها، مثلاً هو بطبعه كريم فأغرس فيه قيمة الكرم فيصبح مسرفاً، فالكرم مشاعر متوسطة بين البخل والإسراف.</w:t>
      </w:r>
    </w:p>
    <w:p w:rsidR="00F54382" w:rsidRDefault="00B92E0F" w:rsidP="00F54382">
      <w:pPr>
        <w:ind w:left="-694" w:right="-630"/>
        <w:jc w:val="both"/>
        <w:rPr>
          <w:rFonts w:ascii="AGA Arabesque Desktop" w:hAnsi="AGA Arabesque Desktop" w:cs="Traditional Arabic"/>
          <w:sz w:val="32"/>
          <w:szCs w:val="32"/>
          <w:rtl/>
        </w:rPr>
      </w:pPr>
      <w:r w:rsidRPr="008908FC">
        <w:rPr>
          <w:rFonts w:cs="Traditional Arabic" w:hint="cs"/>
          <w:sz w:val="32"/>
          <w:szCs w:val="32"/>
          <w:rtl/>
        </w:rPr>
        <w:t xml:space="preserve">إذا قلت: أنا دوري مع أبنائي غرس القيم فيهم، بالإضافة إلى الاستعانة بالله، نقول لك: هذه جملة خاطئة ، أصلاً غرس القيم لا يمكن أن يحصل بدون استعانة، لأن القيم نفسها من أين لي فهمها كما ينبغي؟ ومن أين لي بالقيم المناسبة لهذا الطفل دون هذا الطفل؟ نفس القيم المناسبة تسديد من عند الله فلو استعنت تُوفق. فالأطفال مختلفين </w:t>
      </w:r>
      <w:r w:rsidR="005B5D70">
        <w:rPr>
          <w:rFonts w:cs="Traditional Arabic" w:hint="cs"/>
          <w:sz w:val="32"/>
          <w:szCs w:val="32"/>
          <w:rtl/>
        </w:rPr>
        <w:t>في</w:t>
      </w:r>
      <w:r w:rsidR="00F54382">
        <w:rPr>
          <w:rFonts w:cs="Traditional Arabic" w:hint="cs"/>
          <w:sz w:val="32"/>
          <w:szCs w:val="32"/>
          <w:rtl/>
        </w:rPr>
        <w:t xml:space="preserve"> الطباع</w:t>
      </w:r>
      <w:r w:rsidRPr="008908FC">
        <w:rPr>
          <w:rFonts w:cs="Traditional Arabic" w:hint="cs"/>
          <w:sz w:val="32"/>
          <w:szCs w:val="32"/>
          <w:rtl/>
        </w:rPr>
        <w:t>,</w:t>
      </w:r>
      <w:r w:rsidR="00F54382">
        <w:rPr>
          <w:rFonts w:cs="Traditional Arabic" w:hint="cs"/>
          <w:sz w:val="32"/>
          <w:szCs w:val="32"/>
          <w:rtl/>
        </w:rPr>
        <w:t xml:space="preserve"> </w:t>
      </w:r>
      <w:r w:rsidRPr="008908FC">
        <w:rPr>
          <w:rFonts w:cs="Traditional Arabic" w:hint="cs"/>
          <w:sz w:val="32"/>
          <w:szCs w:val="32"/>
          <w:rtl/>
        </w:rPr>
        <w:t xml:space="preserve">تجدهم أشقاء في بيت واحد أحدهم كريم والآخر بخيل، واحد حنون والآخر جاف، واحد سَمح واحد عسِر. </w:t>
      </w:r>
      <w:r w:rsidRPr="008908FC">
        <w:rPr>
          <w:rFonts w:ascii="AGA Arabesque Desktop" w:hAnsi="AGA Arabesque Desktop" w:cs="Traditional Arabic" w:hint="cs"/>
          <w:sz w:val="32"/>
          <w:szCs w:val="32"/>
          <w:rtl/>
        </w:rPr>
        <w:t>من أين لي الإصلاح؟ ما هي القيمة التي يجب أن أغرسها في هذا ليصبح لين وفي هذا ليصبح كريم؟ عن ماذا أكلمه؟ متى أكلمه؟ ما الموقف السليم؟ ما الكلمات التي سأقولها؟ كل هذا لا يستطيعه العبد وحده بل كله يأتي بالاستعانة.</w:t>
      </w:r>
    </w:p>
    <w:p w:rsidR="005F3947" w:rsidRDefault="005F3947" w:rsidP="00F54382">
      <w:pPr>
        <w:ind w:left="-694" w:right="-630"/>
        <w:jc w:val="both"/>
        <w:rPr>
          <w:rFonts w:ascii="AGA Arabesque Desktop" w:hAnsi="AGA Arabesque Desktop" w:cs="Traditional Arabic" w:hint="cs"/>
          <w:sz w:val="32"/>
          <w:szCs w:val="32"/>
          <w:rtl/>
        </w:rPr>
      </w:pPr>
    </w:p>
    <w:p w:rsidR="00B92E0F" w:rsidRPr="008908FC" w:rsidRDefault="00B92E0F" w:rsidP="00F5438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التربية لا تأتي إلا بالاستعانة فقط ثم الاستعانة في داخلها يأتي كل شيء</w:t>
      </w:r>
      <w:r w:rsidR="00F54382">
        <w:rPr>
          <w:rFonts w:ascii="AGA Arabesque Desktop" w:hAnsi="AGA Arabesque Desktop" w:cs="Traditional Arabic" w:hint="cs"/>
          <w:sz w:val="32"/>
          <w:szCs w:val="32"/>
          <w:rtl/>
        </w:rPr>
        <w:t>.</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تستعين بالله على أن تأتي بكلام يناسب ولدك, فالمراهق لو منعتيه من الفعل الذي يريده كسر الدنيا، ولو تركتيه </w:t>
      </w:r>
      <w:r w:rsidR="00F54382">
        <w:rPr>
          <w:rFonts w:ascii="AGA Arabesque Desktop" w:hAnsi="AGA Arabesque Desktop" w:cs="Traditional Arabic" w:hint="cs"/>
          <w:sz w:val="32"/>
          <w:szCs w:val="32"/>
          <w:rtl/>
        </w:rPr>
        <w:t>يفعل ما يريد زاد، شاوري من أردتِ</w:t>
      </w:r>
      <w:r w:rsidRPr="008908FC">
        <w:rPr>
          <w:rFonts w:ascii="AGA Arabesque Desktop" w:hAnsi="AGA Arabesque Desktop" w:cs="Traditional Arabic" w:hint="cs"/>
          <w:sz w:val="32"/>
          <w:szCs w:val="32"/>
          <w:rtl/>
        </w:rPr>
        <w:t xml:space="preserve"> مشاورته لن تجدي إلا إجابتين شخص سيقول لك: دعيه يفعل والآخر سيقول لك: امنعيه. </w:t>
      </w:r>
    </w:p>
    <w:p w:rsidR="00F54382" w:rsidRDefault="00B92E0F" w:rsidP="00F5438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ما هو الصواب؟ ماذا أفعل؟ أنت </w:t>
      </w:r>
      <w:r w:rsidRPr="00F54382">
        <w:rPr>
          <w:rFonts w:ascii="AGA Arabesque Desktop" w:hAnsi="AGA Arabesque Desktop" w:cs="Traditional Arabic" w:hint="cs"/>
          <w:sz w:val="32"/>
          <w:szCs w:val="32"/>
          <w:rtl/>
        </w:rPr>
        <w:t>لن تفعل إلا ما يكون ناتج تعلقك بالله واستعانتك به. ثم تأتي بعد قوة الاستعانة كلمات</w:t>
      </w:r>
      <w:r w:rsidR="00F54382" w:rsidRPr="00F54382">
        <w:rPr>
          <w:rFonts w:ascii="AGA Arabesque Desktop" w:hAnsi="AGA Arabesque Desktop" w:cs="Traditional Arabic" w:hint="cs"/>
          <w:sz w:val="32"/>
          <w:szCs w:val="32"/>
          <w:rtl/>
        </w:rPr>
        <w:t>،</w:t>
      </w:r>
      <w:r w:rsidRPr="00F54382">
        <w:rPr>
          <w:rFonts w:ascii="AGA Arabesque Desktop" w:hAnsi="AGA Arabesque Desktop" w:cs="Traditional Arabic" w:hint="cs"/>
          <w:sz w:val="32"/>
          <w:szCs w:val="32"/>
          <w:rtl/>
        </w:rPr>
        <w:t xml:space="preserve"> ووقتها ووقعها في نفسه</w:t>
      </w:r>
      <w:r w:rsidRPr="008908FC">
        <w:rPr>
          <w:rFonts w:ascii="AGA Arabesque Desktop" w:hAnsi="AGA Arabesque Desktop" w:cs="Traditional Arabic" w:hint="cs"/>
          <w:sz w:val="32"/>
          <w:szCs w:val="32"/>
          <w:rtl/>
        </w:rPr>
        <w:t xml:space="preserve"> كل هذا ما أتى إلا بعون الله. ولن يوجد أثر لأنك اخترت الوقت المناسب والكلمات المناسبة والطريقة المناسبة. وليس لأنك استعملت مشورة فلان. لا تفهم هذا الفهم الخاطئ بل </w:t>
      </w:r>
      <w:r w:rsidR="00F54382">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 xml:space="preserve">علم أنه ما سددك إلا الله. </w:t>
      </w:r>
    </w:p>
    <w:p w:rsidR="00B92E0F" w:rsidRDefault="00B92E0F" w:rsidP="00F54382">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لابد أن نوقظ في قلوبنا التوحيد، فما أرجع الأمة كاملة إلى الوراء إلا دفع التوحيد واندفاعهم عن باب التوحيد هذا سبب الرجعية التي نعيشها. وإلا فإن لنا في رسولنا أسوة حسنة: في سورة الأنبياء عندما أراد دفع العدو لم يقل أنا معي الحق ولابد من دفع العدو. بل توسل إلى الله وطلب منه أن يحكم بالحق</w:t>
      </w:r>
      <w:r w:rsidR="00F54382">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هذه هي النفوس الموحِدة. فالنصرة لا تأتي أبداً بكثرة العدد وقوة العُدة.</w:t>
      </w:r>
    </w:p>
    <w:p w:rsidR="008B21E3" w:rsidRPr="008908FC" w:rsidRDefault="008B21E3" w:rsidP="00F54382">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هناك سببين لتراجع الأمة والسببين اجتمعا في غزوة أحد وغزوة حنين:</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الأول في أحد: وهو مخالفة سنة النبي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وطالما أن الأمة مخالفة لسنة النبي وتبتدع ستعود للوراء.</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والثانى في حنين: وهو الاغترار بالأسباب,</w:t>
      </w:r>
      <w:r w:rsidR="008B21E3">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والتفات القلب عن باب الله قليلة أو كثيرة.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وطوال الحياة ستبقى هاتان المشكلتان سبب لتراجع الأمة للوراء؛كأمة وأشخاص.</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عالج نقاط ضعفك وانظر لنفسك والشيء الذي غاب من ذهنك تماماً الاستعانة فيه مثلاً: التربية</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أنت ماهرة في الطبخ فلا تستعيني. أو أنت تستعيني في كل الطبخات إلا طبخة معينة لا تستعيني فيها لأنك واثقة من نفسك فيها. </w:t>
      </w:r>
    </w:p>
    <w:p w:rsidR="008B21E3" w:rsidRDefault="00B92E0F" w:rsidP="008B21E3">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سيظهر لنا أننا </w:t>
      </w:r>
      <w:r w:rsidR="008B21E3">
        <w:rPr>
          <w:rFonts w:ascii="AGA Arabesque Desktop" w:hAnsi="AGA Arabesque Desktop" w:cs="Traditional Arabic" w:hint="cs"/>
          <w:sz w:val="32"/>
          <w:szCs w:val="32"/>
          <w:rtl/>
        </w:rPr>
        <w:t>ضعفاء</w:t>
      </w:r>
      <w:r w:rsidRPr="008908FC">
        <w:rPr>
          <w:rFonts w:ascii="AGA Arabesque Desktop" w:hAnsi="AGA Arabesque Desktop" w:cs="Traditional Arabic" w:hint="cs"/>
          <w:sz w:val="32"/>
          <w:szCs w:val="32"/>
          <w:rtl/>
        </w:rPr>
        <w:t xml:space="preserve"> في الاستعانة تماماً. مع الأيام سنكتشف أن هناك نقاط معينة أنا بعيدة تماماً عن الاستعانة فيها. </w:t>
      </w:r>
    </w:p>
    <w:p w:rsidR="008B21E3" w:rsidRDefault="008B21E3" w:rsidP="008B21E3">
      <w:pPr>
        <w:ind w:left="-694" w:right="-630"/>
        <w:jc w:val="both"/>
        <w:rPr>
          <w:rFonts w:ascii="AGA Arabesque Desktop" w:hAnsi="AGA Arabesque Desktop" w:cs="Traditional Arabic"/>
          <w:sz w:val="32"/>
          <w:szCs w:val="32"/>
          <w:rtl/>
        </w:rPr>
      </w:pPr>
    </w:p>
    <w:p w:rsidR="008B21E3" w:rsidRDefault="008B21E3" w:rsidP="008B21E3">
      <w:pPr>
        <w:ind w:left="-694" w:right="-630"/>
        <w:jc w:val="both"/>
        <w:rPr>
          <w:rFonts w:ascii="AGA Arabesque Desktop" w:hAnsi="AGA Arabesque Desktop" w:cs="Traditional Arabic"/>
          <w:sz w:val="32"/>
          <w:szCs w:val="32"/>
          <w:rtl/>
        </w:rPr>
      </w:pPr>
      <w:r>
        <w:rPr>
          <w:rFonts w:ascii="AGA Arabesque Desktop" w:hAnsi="AGA Arabesque Desktop" w:cs="Traditional Arabic" w:hint="cs"/>
          <w:sz w:val="32"/>
          <w:szCs w:val="32"/>
          <w:rtl/>
        </w:rPr>
        <w:t xml:space="preserve">أمثلة: </w:t>
      </w:r>
    </w:p>
    <w:p w:rsidR="008B21E3" w:rsidRPr="008B21E3" w:rsidRDefault="00B92E0F" w:rsidP="008B21E3">
      <w:pPr>
        <w:pStyle w:val="a8"/>
        <w:numPr>
          <w:ilvl w:val="0"/>
          <w:numId w:val="23"/>
        </w:numPr>
        <w:ind w:right="-630"/>
        <w:jc w:val="both"/>
        <w:rPr>
          <w:rFonts w:ascii="AGA Arabesque Desktop" w:hAnsi="AGA Arabesque Desktop" w:cs="Traditional Arabic"/>
          <w:sz w:val="32"/>
          <w:szCs w:val="32"/>
          <w:rtl/>
        </w:rPr>
      </w:pPr>
      <w:r w:rsidRPr="008B21E3">
        <w:rPr>
          <w:rFonts w:ascii="AGA Arabesque Desktop" w:hAnsi="AGA Arabesque Desktop" w:cs="Traditional Arabic" w:hint="cs"/>
          <w:sz w:val="32"/>
          <w:szCs w:val="32"/>
          <w:rtl/>
        </w:rPr>
        <w:t>معلم طلابه مهذبين فيشعر أن هذا الفصل غير متعب هذا الفصل جيد. أصبح هذا الفصل نقطة ضعفك لأنك لن تستعين وأنت داخل إليهم</w:t>
      </w:r>
      <w:r w:rsidR="008B21E3" w:rsidRPr="008B21E3">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 xml:space="preserve"> </w:t>
      </w:r>
    </w:p>
    <w:p w:rsidR="008B21E3" w:rsidRDefault="00B92E0F" w:rsidP="008B21E3">
      <w:pPr>
        <w:pStyle w:val="a8"/>
        <w:numPr>
          <w:ilvl w:val="0"/>
          <w:numId w:val="23"/>
        </w:numPr>
        <w:ind w:right="-630"/>
        <w:jc w:val="both"/>
        <w:rPr>
          <w:rFonts w:ascii="AGA Arabesque Desktop" w:hAnsi="AGA Arabesque Desktop" w:cs="Traditional Arabic"/>
          <w:sz w:val="32"/>
          <w:szCs w:val="32"/>
        </w:rPr>
      </w:pPr>
      <w:r w:rsidRPr="008B21E3">
        <w:rPr>
          <w:rFonts w:ascii="AGA Arabesque Desktop" w:hAnsi="AGA Arabesque Desktop" w:cs="Traditional Arabic" w:hint="cs"/>
          <w:sz w:val="32"/>
          <w:szCs w:val="32"/>
          <w:rtl/>
        </w:rPr>
        <w:t>أبنا</w:t>
      </w:r>
      <w:r w:rsidR="008B21E3" w:rsidRPr="008B21E3">
        <w:rPr>
          <w:rFonts w:ascii="AGA Arabesque Desktop" w:hAnsi="AGA Arabesque Desktop" w:cs="Traditional Arabic" w:hint="cs"/>
          <w:sz w:val="32"/>
          <w:szCs w:val="32"/>
          <w:rtl/>
        </w:rPr>
        <w:t>ؤ</w:t>
      </w:r>
      <w:r w:rsidRPr="008B21E3">
        <w:rPr>
          <w:rFonts w:ascii="AGA Arabesque Desktop" w:hAnsi="AGA Arabesque Desktop" w:cs="Traditional Arabic" w:hint="cs"/>
          <w:sz w:val="32"/>
          <w:szCs w:val="32"/>
          <w:rtl/>
        </w:rPr>
        <w:t xml:space="preserve">نا كل واحد فيهم بطبع، واحد فقط يسمع كلامي فأقول: أنا متأكدة أن هذا سينفذ ما أريد </w:t>
      </w:r>
      <w:r w:rsidR="008B21E3">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دون استعانة</w:t>
      </w:r>
      <w:r w:rsidR="008B21E3">
        <w:rPr>
          <w:rFonts w:ascii="AGA Arabesque Desktop" w:hAnsi="AGA Arabesque Desktop" w:cs="Traditional Arabic" w:hint="cs"/>
          <w:sz w:val="32"/>
          <w:szCs w:val="32"/>
          <w:rtl/>
        </w:rPr>
        <w:t>- ابحث عن الأوضاع و</w:t>
      </w:r>
      <w:r w:rsidRPr="008B21E3">
        <w:rPr>
          <w:rFonts w:ascii="AGA Arabesque Desktop" w:hAnsi="AGA Arabesque Desktop" w:cs="Traditional Arabic" w:hint="cs"/>
          <w:sz w:val="32"/>
          <w:szCs w:val="32"/>
          <w:rtl/>
        </w:rPr>
        <w:t xml:space="preserve">الأحوال التي تعاملها. هذه هي نقاط ضعفك وأبرزها للخارج، ولا تتصرف فيها إلا وأنت جامع قلبك فيها. </w:t>
      </w:r>
    </w:p>
    <w:p w:rsidR="008B21E3" w:rsidRDefault="00B92E0F" w:rsidP="008B21E3">
      <w:pPr>
        <w:pStyle w:val="a8"/>
        <w:numPr>
          <w:ilvl w:val="0"/>
          <w:numId w:val="23"/>
        </w:numPr>
        <w:ind w:right="-630"/>
        <w:jc w:val="both"/>
        <w:rPr>
          <w:rFonts w:ascii="AGA Arabesque Desktop" w:hAnsi="AGA Arabesque Desktop" w:cs="Traditional Arabic"/>
          <w:sz w:val="32"/>
          <w:szCs w:val="32"/>
        </w:rPr>
      </w:pPr>
      <w:r w:rsidRPr="008B21E3">
        <w:rPr>
          <w:rFonts w:ascii="AGA Arabesque Desktop" w:hAnsi="AGA Arabesque Desktop" w:cs="Traditional Arabic" w:hint="cs"/>
          <w:sz w:val="32"/>
          <w:szCs w:val="32"/>
          <w:rtl/>
        </w:rPr>
        <w:t xml:space="preserve">امرأة طوال الوقت تستعين لكن وقت الطبخ لا تلقي بالاً للاستعانة، </w:t>
      </w:r>
      <w:r w:rsidR="008B21E3">
        <w:rPr>
          <w:rFonts w:ascii="AGA Arabesque Desktop" w:hAnsi="AGA Arabesque Desktop" w:cs="Traditional Arabic" w:hint="cs"/>
          <w:sz w:val="32"/>
          <w:szCs w:val="32"/>
          <w:rtl/>
        </w:rPr>
        <w:t xml:space="preserve">كذلك حال </w:t>
      </w:r>
      <w:r w:rsidRPr="008B21E3">
        <w:rPr>
          <w:rFonts w:ascii="AGA Arabesque Desktop" w:hAnsi="AGA Arabesque Desktop" w:cs="Traditional Arabic" w:hint="cs"/>
          <w:sz w:val="32"/>
          <w:szCs w:val="32"/>
          <w:rtl/>
        </w:rPr>
        <w:t>استقبال الضيوف</w:t>
      </w:r>
      <w:r w:rsidR="008B21E3">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 xml:space="preserve"> وكأنها تقول ماذا يعني أن استعين بالله عليه؟</w:t>
      </w:r>
      <w:r w:rsidR="008B21E3">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 xml:space="preserve"> وإن كنت مستعينة يأتيك من يقول لك: ستحاربي</w:t>
      </w:r>
      <w:r w:rsidRPr="008B21E3">
        <w:rPr>
          <w:rFonts w:ascii="AGA Arabesque Desktop" w:hAnsi="AGA Arabesque Desktop" w:cs="Traditional Arabic" w:hint="eastAsia"/>
          <w:sz w:val="32"/>
          <w:szCs w:val="32"/>
          <w:rtl/>
        </w:rPr>
        <w:t>ن</w:t>
      </w:r>
      <w:r w:rsidRPr="008B21E3">
        <w:rPr>
          <w:rFonts w:ascii="AGA Arabesque Desktop" w:hAnsi="AGA Arabesque Desktop" w:cs="Traditional Arabic" w:hint="cs"/>
          <w:sz w:val="32"/>
          <w:szCs w:val="32"/>
          <w:rtl/>
        </w:rPr>
        <w:t xml:space="preserve">، فيخذلوك في استعانتك. </w:t>
      </w:r>
    </w:p>
    <w:p w:rsidR="000621FF" w:rsidRDefault="000621FF" w:rsidP="008B21E3">
      <w:pPr>
        <w:pStyle w:val="a8"/>
        <w:numPr>
          <w:ilvl w:val="0"/>
          <w:numId w:val="23"/>
        </w:numPr>
        <w:ind w:right="-630"/>
        <w:jc w:val="both"/>
        <w:rPr>
          <w:rFonts w:ascii="AGA Arabesque Desktop" w:hAnsi="AGA Arabesque Desktop" w:cs="Traditional Arabic"/>
          <w:sz w:val="32"/>
          <w:szCs w:val="32"/>
        </w:rPr>
      </w:pPr>
      <w:r w:rsidRPr="008B21E3">
        <w:rPr>
          <w:rFonts w:ascii="AGA Arabesque Desktop" w:hAnsi="AGA Arabesque Desktop" w:cs="Traditional Arabic" w:hint="cs"/>
          <w:sz w:val="32"/>
          <w:szCs w:val="32"/>
          <w:rtl/>
        </w:rPr>
        <w:t xml:space="preserve">انتبه وأنت ذاهب للوضوء قل بسم الله معتقداً أنك لله تتوضأ وضوء </w:t>
      </w:r>
      <w:r>
        <w:rPr>
          <w:rFonts w:ascii="AGA Arabesque Desktop" w:hAnsi="AGA Arabesque Desktop" w:cs="Traditional Arabic" w:hint="cs"/>
          <w:sz w:val="32"/>
          <w:szCs w:val="32"/>
          <w:rtl/>
        </w:rPr>
        <w:t xml:space="preserve">لا </w:t>
      </w:r>
      <w:r w:rsidRPr="008B21E3">
        <w:rPr>
          <w:rFonts w:ascii="AGA Arabesque Desktop" w:hAnsi="AGA Arabesque Desktop" w:cs="Traditional Arabic" w:hint="cs"/>
          <w:sz w:val="32"/>
          <w:szCs w:val="32"/>
          <w:rtl/>
        </w:rPr>
        <w:t xml:space="preserve">يقبل منك إلا إذا أعانك الله. </w:t>
      </w:r>
    </w:p>
    <w:p w:rsidR="000621FF" w:rsidRDefault="000621FF" w:rsidP="000621FF">
      <w:pPr>
        <w:pStyle w:val="a8"/>
        <w:numPr>
          <w:ilvl w:val="0"/>
          <w:numId w:val="23"/>
        </w:numPr>
        <w:ind w:right="-630"/>
        <w:jc w:val="both"/>
        <w:rPr>
          <w:rFonts w:ascii="AGA Arabesque Desktop" w:hAnsi="AGA Arabesque Desktop" w:cs="Traditional Arabic"/>
          <w:sz w:val="32"/>
          <w:szCs w:val="32"/>
        </w:rPr>
      </w:pPr>
      <w:r>
        <w:rPr>
          <w:rFonts w:ascii="AGA Arabesque Desktop" w:hAnsi="AGA Arabesque Desktop" w:cs="Traditional Arabic" w:hint="cs"/>
          <w:sz w:val="32"/>
          <w:szCs w:val="32"/>
          <w:rtl/>
        </w:rPr>
        <w:t>شخص</w:t>
      </w:r>
      <w:r w:rsidRPr="008B21E3">
        <w:rPr>
          <w:rFonts w:ascii="AGA Arabesque Desktop" w:hAnsi="AGA Arabesque Desktop" w:cs="Traditional Arabic" w:hint="cs"/>
          <w:sz w:val="32"/>
          <w:szCs w:val="32"/>
          <w:rtl/>
        </w:rPr>
        <w:t xml:space="preserve"> ضعيف في الأذكار، يذهب عليه العصر والفجر وهو ما ذكر، أو يذكر لا يرى أنه محتاج أن يستعين بالله لكي يذكر,</w:t>
      </w:r>
      <w:r>
        <w:rPr>
          <w:rFonts w:ascii="AGA Arabesque Desktop" w:hAnsi="AGA Arabesque Desktop" w:cs="Traditional Arabic" w:hint="cs"/>
          <w:sz w:val="32"/>
          <w:szCs w:val="32"/>
          <w:rtl/>
        </w:rPr>
        <w:t xml:space="preserve"> </w:t>
      </w:r>
      <w:r w:rsidRPr="008B21E3">
        <w:rPr>
          <w:rFonts w:ascii="AGA Arabesque Desktop" w:hAnsi="AGA Arabesque Desktop" w:cs="Traditional Arabic" w:hint="cs"/>
          <w:sz w:val="32"/>
          <w:szCs w:val="32"/>
          <w:rtl/>
        </w:rPr>
        <w:t>ذكر الله</w:t>
      </w:r>
      <w:r>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 xml:space="preserve"> قراءة الحزب</w:t>
      </w:r>
      <w:r>
        <w:rPr>
          <w:rFonts w:ascii="AGA Arabesque Desktop" w:hAnsi="AGA Arabesque Desktop" w:cs="Traditional Arabic" w:hint="cs"/>
          <w:sz w:val="32"/>
          <w:szCs w:val="32"/>
          <w:rtl/>
        </w:rPr>
        <w:t>،</w:t>
      </w:r>
      <w:r w:rsidRPr="008B21E3">
        <w:rPr>
          <w:rFonts w:ascii="AGA Arabesque Desktop" w:hAnsi="AGA Arabesque Desktop" w:cs="Traditional Arabic" w:hint="cs"/>
          <w:sz w:val="32"/>
          <w:szCs w:val="32"/>
          <w:rtl/>
        </w:rPr>
        <w:t xml:space="preserve"> هذا ي</w:t>
      </w:r>
      <w:r>
        <w:rPr>
          <w:rFonts w:ascii="AGA Arabesque Desktop" w:hAnsi="AGA Arabesque Desktop" w:cs="Traditional Arabic" w:hint="cs"/>
          <w:sz w:val="32"/>
          <w:szCs w:val="32"/>
          <w:rtl/>
        </w:rPr>
        <w:t>ضيع على كثيرين لأنهم لا يستعينون</w:t>
      </w:r>
      <w:r w:rsidRPr="008B21E3">
        <w:rPr>
          <w:rFonts w:ascii="AGA Arabesque Desktop" w:hAnsi="AGA Arabesque Desktop" w:cs="Traditional Arabic" w:hint="cs"/>
          <w:sz w:val="32"/>
          <w:szCs w:val="32"/>
          <w:rtl/>
        </w:rPr>
        <w:t xml:space="preserve"> ولا يشعرون لماذا لا يفعلون.</w:t>
      </w:r>
    </w:p>
    <w:p w:rsidR="008B21E3" w:rsidRDefault="008B21E3" w:rsidP="008B21E3">
      <w:pPr>
        <w:ind w:left="-694" w:right="-630"/>
        <w:jc w:val="both"/>
        <w:rPr>
          <w:rFonts w:ascii="AGA Arabesque Desktop" w:hAnsi="AGA Arabesque Desktop" w:cs="Traditional Arabic"/>
          <w:sz w:val="32"/>
          <w:szCs w:val="32"/>
          <w:rtl/>
        </w:rPr>
      </w:pPr>
    </w:p>
    <w:p w:rsidR="00B92E0F" w:rsidRPr="008B21E3" w:rsidRDefault="008B21E3" w:rsidP="000621FF">
      <w:pPr>
        <w:ind w:left="-694" w:right="-630"/>
        <w:jc w:val="both"/>
        <w:rPr>
          <w:rFonts w:ascii="AGA Arabesque Desktop" w:hAnsi="AGA Arabesque Desktop" w:cs="Traditional Arabic"/>
          <w:sz w:val="32"/>
          <w:szCs w:val="32"/>
          <w:rtl/>
        </w:rPr>
      </w:pPr>
      <w:r w:rsidRPr="008B21E3">
        <w:rPr>
          <w:rFonts w:ascii="AGA Arabesque Desktop" w:hAnsi="AGA Arabesque Desktop" w:cs="Traditional Arabic" w:hint="cs"/>
          <w:sz w:val="32"/>
          <w:szCs w:val="32"/>
          <w:rtl/>
        </w:rPr>
        <w:t xml:space="preserve">وهذا ما ذكرناه في القاعدة الثالثة: درب نفسك على الاستعانة، </w:t>
      </w:r>
      <w:r w:rsidR="00B92E0F" w:rsidRPr="008B21E3">
        <w:rPr>
          <w:rFonts w:ascii="AGA Arabesque Desktop" w:hAnsi="AGA Arabesque Desktop" w:cs="Traditional Arabic" w:hint="cs"/>
          <w:sz w:val="32"/>
          <w:szCs w:val="32"/>
          <w:rtl/>
        </w:rPr>
        <w:t>لتقوي استعانتك في كل حياتك وبالذات وقت العبادة</w:t>
      </w:r>
      <w:r w:rsidR="000621FF">
        <w:rPr>
          <w:rFonts w:ascii="AGA Arabesque Desktop" w:hAnsi="AGA Arabesque Desktop" w:cs="Traditional Arabic" w:hint="cs"/>
          <w:sz w:val="32"/>
          <w:szCs w:val="32"/>
          <w:rtl/>
        </w:rPr>
        <w:t>،</w:t>
      </w:r>
      <w:r w:rsidR="00B92E0F" w:rsidRPr="008B21E3">
        <w:rPr>
          <w:rFonts w:ascii="AGA Arabesque Desktop" w:hAnsi="AGA Arabesque Desktop" w:cs="Traditional Arabic" w:hint="cs"/>
          <w:sz w:val="32"/>
          <w:szCs w:val="32"/>
          <w:rtl/>
        </w:rPr>
        <w:t xml:space="preserve"> ابحث عن العبادات التي </w:t>
      </w:r>
      <w:r w:rsidR="000621FF">
        <w:rPr>
          <w:rFonts w:ascii="AGA Arabesque Desktop" w:hAnsi="AGA Arabesque Desktop" w:cs="Traditional Arabic" w:hint="cs"/>
          <w:sz w:val="32"/>
          <w:szCs w:val="32"/>
          <w:rtl/>
        </w:rPr>
        <w:t>تقوم بها بدون استعانة لتعالجها.</w:t>
      </w:r>
    </w:p>
    <w:p w:rsidR="00B92E0F" w:rsidRPr="008908FC" w:rsidRDefault="00B92E0F" w:rsidP="000621FF">
      <w:pPr>
        <w:ind w:left="-694" w:right="-630"/>
        <w:jc w:val="both"/>
        <w:rPr>
          <w:rFonts w:ascii="AGA Arabesque Desktop" w:hAnsi="AGA Arabesque Desktop" w:cs="Traditional Arabic"/>
          <w:b/>
          <w:bCs/>
          <w:sz w:val="32"/>
          <w:szCs w:val="32"/>
          <w:rtl/>
        </w:rPr>
      </w:pPr>
      <w:r w:rsidRPr="008908FC">
        <w:rPr>
          <w:rFonts w:ascii="AGA Arabesque Desktop" w:hAnsi="AGA Arabesque Desktop" w:cs="Traditional Arabic" w:hint="cs"/>
          <w:sz w:val="32"/>
          <w:szCs w:val="32"/>
          <w:rtl/>
        </w:rPr>
        <w:t>أَبرِز نقاط ضعفك التي ترى أنك لا تستعين فيها، و</w:t>
      </w:r>
      <w:r w:rsidR="000621FF">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فهمها وركز أن</w:t>
      </w:r>
      <w:r w:rsidR="000621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 xml:space="preserve">تجمع قلبك وتستعين فيها. </w:t>
      </w:r>
    </w:p>
    <w:p w:rsidR="00B92E0F" w:rsidRPr="008908FC" w:rsidRDefault="00B92E0F" w:rsidP="00B92E0F">
      <w:pPr>
        <w:ind w:left="-694" w:right="-630"/>
        <w:jc w:val="both"/>
        <w:rPr>
          <w:rFonts w:ascii="AGA Arabesque Desktop" w:hAnsi="AGA Arabesque Desktop" w:cs="Traditional Arabic"/>
          <w:b/>
          <w:bCs/>
          <w:sz w:val="32"/>
          <w:szCs w:val="32"/>
          <w:rtl/>
        </w:rPr>
      </w:pPr>
    </w:p>
    <w:p w:rsidR="00B92E0F" w:rsidRPr="00195E18" w:rsidRDefault="00B92E0F" w:rsidP="00195E18">
      <w:pPr>
        <w:ind w:left="-694" w:right="-630"/>
        <w:jc w:val="center"/>
        <w:rPr>
          <w:rFonts w:ascii="ae_AlBattar" w:hAnsi="ae_AlBattar" w:cs="ae_AlBattar"/>
          <w:color w:val="E36C0A" w:themeColor="accent6" w:themeShade="BF"/>
          <w:sz w:val="32"/>
          <w:szCs w:val="32"/>
          <w:rtl/>
        </w:rPr>
      </w:pPr>
      <w:r w:rsidRPr="00195E18">
        <w:rPr>
          <w:rFonts w:ascii="ae_AlBattar" w:hAnsi="ae_AlBattar" w:cs="ae_AlBattar"/>
          <w:color w:val="E36C0A" w:themeColor="accent6" w:themeShade="BF"/>
          <w:sz w:val="32"/>
          <w:szCs w:val="32"/>
          <w:rtl/>
        </w:rPr>
        <w:t>القاعدة السادسة</w:t>
      </w:r>
      <w:r w:rsidR="00195E18">
        <w:rPr>
          <w:rFonts w:ascii="ae_AlBattar" w:hAnsi="ae_AlBattar" w:cs="ae_AlBattar" w:hint="cs"/>
          <w:color w:val="E36C0A" w:themeColor="accent6" w:themeShade="BF"/>
          <w:sz w:val="32"/>
          <w:szCs w:val="32"/>
          <w:rtl/>
        </w:rPr>
        <w:t xml:space="preserve"> </w:t>
      </w:r>
      <w:r w:rsidRPr="00195E18">
        <w:rPr>
          <w:rFonts w:ascii="ae_AlBattar" w:hAnsi="ae_AlBattar" w:cs="ae_AlBattar"/>
          <w:color w:val="E36C0A" w:themeColor="accent6" w:themeShade="BF"/>
          <w:sz w:val="32"/>
          <w:szCs w:val="32"/>
          <w:rtl/>
        </w:rPr>
        <w:t>:</w:t>
      </w:r>
    </w:p>
    <w:p w:rsidR="00B92E0F" w:rsidRPr="00195E18" w:rsidRDefault="00B92E0F" w:rsidP="00195E18">
      <w:pPr>
        <w:ind w:left="-694" w:right="-630"/>
        <w:jc w:val="center"/>
        <w:rPr>
          <w:rFonts w:ascii="ae_AlBattar" w:hAnsi="ae_AlBattar" w:cs="ae_AlBattar"/>
          <w:color w:val="984806" w:themeColor="accent6" w:themeShade="80"/>
          <w:sz w:val="32"/>
          <w:szCs w:val="32"/>
          <w:rtl/>
        </w:rPr>
      </w:pPr>
      <w:r w:rsidRPr="00195E18">
        <w:rPr>
          <w:rFonts w:ascii="ae_AlBattar" w:hAnsi="ae_AlBattar" w:cs="ae_AlBattar"/>
          <w:color w:val="984806" w:themeColor="accent6" w:themeShade="80"/>
          <w:sz w:val="32"/>
          <w:szCs w:val="32"/>
          <w:rtl/>
        </w:rPr>
        <w:t>ادفع عدو الاستعانة,</w:t>
      </w:r>
      <w:r w:rsidR="00195E18">
        <w:rPr>
          <w:rFonts w:ascii="ae_AlBattar" w:hAnsi="ae_AlBattar" w:cs="ae_AlBattar" w:hint="cs"/>
          <w:color w:val="984806" w:themeColor="accent6" w:themeShade="80"/>
          <w:sz w:val="32"/>
          <w:szCs w:val="32"/>
          <w:rtl/>
        </w:rPr>
        <w:t xml:space="preserve"> </w:t>
      </w:r>
      <w:r w:rsidRPr="00195E18">
        <w:rPr>
          <w:rFonts w:ascii="ae_AlBattar" w:hAnsi="ae_AlBattar" w:cs="ae_AlBattar"/>
          <w:color w:val="984806" w:themeColor="accent6" w:themeShade="80"/>
          <w:sz w:val="32"/>
          <w:szCs w:val="32"/>
          <w:rtl/>
        </w:rPr>
        <w:t>وهما</w:t>
      </w:r>
      <w:r w:rsidR="00195E18">
        <w:rPr>
          <w:rFonts w:ascii="ae_AlBattar" w:hAnsi="ae_AlBattar" w:cs="ae_AlBattar"/>
          <w:color w:val="984806" w:themeColor="accent6" w:themeShade="80"/>
          <w:sz w:val="32"/>
          <w:szCs w:val="32"/>
          <w:rtl/>
        </w:rPr>
        <w:t xml:space="preserve"> </w:t>
      </w:r>
      <w:r w:rsidR="000621FF">
        <w:rPr>
          <w:rFonts w:ascii="ae_AlBattar" w:hAnsi="ae_AlBattar" w:cs="ae_AlBattar" w:hint="cs"/>
          <w:color w:val="984806" w:themeColor="accent6" w:themeShade="80"/>
          <w:sz w:val="32"/>
          <w:szCs w:val="32"/>
          <w:rtl/>
        </w:rPr>
        <w:t xml:space="preserve">: </w:t>
      </w:r>
      <w:r w:rsidR="00195E18">
        <w:rPr>
          <w:rFonts w:ascii="ae_AlBattar" w:hAnsi="ae_AlBattar" w:cs="ae_AlBattar"/>
          <w:color w:val="984806" w:themeColor="accent6" w:themeShade="80"/>
          <w:sz w:val="32"/>
          <w:szCs w:val="32"/>
          <w:rtl/>
        </w:rPr>
        <w:t xml:space="preserve">الشيطان </w:t>
      </w:r>
      <w:r w:rsidR="000621FF">
        <w:rPr>
          <w:rFonts w:ascii="ae_AlBattar" w:hAnsi="ae_AlBattar" w:cs="ae_AlBattar" w:hint="cs"/>
          <w:color w:val="984806" w:themeColor="accent6" w:themeShade="80"/>
          <w:sz w:val="32"/>
          <w:szCs w:val="32"/>
          <w:rtl/>
        </w:rPr>
        <w:t>،</w:t>
      </w:r>
      <w:r w:rsidR="00195E18">
        <w:rPr>
          <w:rFonts w:ascii="ae_AlBattar" w:hAnsi="ae_AlBattar" w:cs="ae_AlBattar"/>
          <w:color w:val="984806" w:themeColor="accent6" w:themeShade="80"/>
          <w:sz w:val="32"/>
          <w:szCs w:val="32"/>
          <w:rtl/>
        </w:rPr>
        <w:t>والنفس الأمارة بالسوء</w:t>
      </w:r>
    </w:p>
    <w:p w:rsidR="00B92E0F" w:rsidRPr="008908FC" w:rsidRDefault="00B92E0F" w:rsidP="00B92E0F">
      <w:pPr>
        <w:ind w:left="-694" w:right="-630"/>
        <w:jc w:val="both"/>
        <w:rPr>
          <w:rFonts w:ascii="AGA Arabesque Desktop" w:hAnsi="AGA Arabesque Desktop" w:cs="Traditional Arabic"/>
          <w:sz w:val="32"/>
          <w:szCs w:val="32"/>
          <w:rtl/>
        </w:rPr>
      </w:pPr>
    </w:p>
    <w:p w:rsidR="00B92E0F" w:rsidRPr="008908FC" w:rsidRDefault="00B92E0F" w:rsidP="000621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أولا</w:t>
      </w:r>
      <w:r w:rsidR="000621FF">
        <w:rPr>
          <w:rFonts w:ascii="AGA Arabesque Desktop" w:hAnsi="AGA Arabesque Desktop" w:cs="Traditional Arabic" w:hint="cs"/>
          <w:b/>
          <w:bCs/>
          <w:sz w:val="32"/>
          <w:szCs w:val="32"/>
          <w:rtl/>
        </w:rPr>
        <w:t>ً</w:t>
      </w:r>
      <w:r w:rsidR="005F3947">
        <w:rPr>
          <w:rFonts w:ascii="AGA Arabesque Desktop" w:hAnsi="AGA Arabesque Desktop" w:cs="Traditional Arabic" w:hint="cs"/>
          <w:b/>
          <w:bCs/>
          <w:sz w:val="32"/>
          <w:szCs w:val="32"/>
          <w:rtl/>
        </w:rPr>
        <w:t xml:space="preserve"> :</w:t>
      </w:r>
      <w:r w:rsidRPr="008908FC">
        <w:rPr>
          <w:rFonts w:ascii="AGA Arabesque Desktop" w:hAnsi="AGA Arabesque Desktop" w:cs="Traditional Arabic" w:hint="cs"/>
          <w:b/>
          <w:bCs/>
          <w:sz w:val="32"/>
          <w:szCs w:val="32"/>
          <w:rtl/>
        </w:rPr>
        <w:t xml:space="preserve"> الشيطان</w:t>
      </w:r>
      <w:r w:rsidRPr="008908FC">
        <w:rPr>
          <w:rFonts w:ascii="AGA Arabesque Desktop" w:hAnsi="AGA Arabesque Desktop" w:cs="Traditional Arabic" w:hint="cs"/>
          <w:sz w:val="32"/>
          <w:szCs w:val="32"/>
          <w:rtl/>
        </w:rPr>
        <w:t>:</w:t>
      </w:r>
      <w:r w:rsidR="000621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أعدى أعداء الاستعانة هو الشيطان؛ عندما تقول: نستعين بالله لنفعل كذا. فيوسوس لك ويقول: لماذا تستعين فالأمر يسير ولا يحتاج استعانة</w:t>
      </w:r>
      <w:r w:rsidR="000621FF">
        <w:rPr>
          <w:rFonts w:ascii="AGA Arabesque Desktop" w:hAnsi="AGA Arabesque Desktop" w:cs="Traditional Arabic" w:hint="cs"/>
          <w:sz w:val="32"/>
          <w:szCs w:val="32"/>
          <w:rtl/>
        </w:rPr>
        <w:t>!</w:t>
      </w:r>
    </w:p>
    <w:p w:rsidR="000621FF" w:rsidRDefault="000621FF" w:rsidP="00B92E0F">
      <w:pPr>
        <w:ind w:left="-694" w:right="-630"/>
        <w:jc w:val="both"/>
        <w:rPr>
          <w:rFonts w:ascii="AGA Arabesque Desktop" w:hAnsi="AGA Arabesque Desktop" w:cs="Traditional Arabic"/>
          <w:sz w:val="32"/>
          <w:szCs w:val="32"/>
          <w:rtl/>
        </w:rPr>
      </w:pPr>
    </w:p>
    <w:p w:rsidR="00B92E0F" w:rsidRPr="008908FC" w:rsidRDefault="000621FF" w:rsidP="000621FF">
      <w:pPr>
        <w:ind w:left="-694" w:right="-630"/>
        <w:jc w:val="both"/>
        <w:rPr>
          <w:rFonts w:ascii="AGA Arabesque Desktop" w:hAnsi="AGA Arabesque Desktop" w:cs="Traditional Arabic"/>
          <w:sz w:val="32"/>
          <w:szCs w:val="32"/>
          <w:rtl/>
        </w:rPr>
      </w:pPr>
      <w:r w:rsidRPr="000621FF">
        <w:rPr>
          <w:rFonts w:ascii="AGA Arabesque Desktop" w:hAnsi="AGA Arabesque Desktop" w:cs="Traditional Arabic" w:hint="cs"/>
          <w:sz w:val="32"/>
          <w:szCs w:val="32"/>
          <w:rtl/>
        </w:rPr>
        <w:t>-</w:t>
      </w:r>
      <w:r w:rsidR="00B92E0F" w:rsidRPr="008908FC">
        <w:rPr>
          <w:rFonts w:ascii="AGA Arabesque Desktop" w:hAnsi="AGA Arabesque Desktop" w:cs="Traditional Arabic" w:hint="cs"/>
          <w:sz w:val="32"/>
          <w:szCs w:val="32"/>
          <w:rtl/>
        </w:rPr>
        <w:t xml:space="preserve"> امرأة في غرفة الولادة لأول مرة تلد تقول: سمعت صوتاً يحدثني في أذني. يقول لي: لا تقولي يا رب-لا تستعيني أو كلمة مثل هذه- هم سيعطونك كمامة وإبرة وستذهب الآلام</w:t>
      </w:r>
      <w:r>
        <w:rPr>
          <w:rFonts w:ascii="AGA Arabesque Desktop" w:hAnsi="AGA Arabesque Desktop" w:cs="Traditional Arabic" w:hint="cs"/>
          <w:sz w:val="32"/>
          <w:szCs w:val="32"/>
          <w:rtl/>
        </w:rPr>
        <w:t xml:space="preserve"> تقسم وتقول: والله أسمعه صوتاً!</w:t>
      </w:r>
    </w:p>
    <w:p w:rsidR="000621FF" w:rsidRDefault="00B92E0F" w:rsidP="000621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هذه لحظات الشدة الصعبة</w:t>
      </w:r>
      <w:r w:rsidR="000621F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عدوك أكره شيء له أن تستعين؛ لأنه يعلم أنك لو استعنت أمدك الله. فيثبطك يقول لك: يعني ما تستطيع حمل قلم فتقول بسم الله</w:t>
      </w:r>
      <w:r w:rsidR="000621F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سهل عليك، وإذا استجاب العبد مصيبة</w:t>
      </w:r>
      <w:r w:rsidR="000621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فلا بد أن تتصور أنه يحدثك حديثاً يوهمك</w:t>
      </w:r>
      <w:r w:rsidR="000621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لما تأتي وتعالج ضعفك وتكون هذه النقطة ضعيفة</w:t>
      </w:r>
      <w:r w:rsidR="000621FF">
        <w:rPr>
          <w:rFonts w:ascii="AGA Arabesque Desktop" w:hAnsi="AGA Arabesque Desktop" w:cs="Traditional Arabic" w:hint="cs"/>
          <w:sz w:val="32"/>
          <w:szCs w:val="32"/>
          <w:rtl/>
        </w:rPr>
        <w:t>.</w:t>
      </w:r>
    </w:p>
    <w:p w:rsidR="000621FF" w:rsidRDefault="000621FF" w:rsidP="000621FF">
      <w:pPr>
        <w:ind w:left="-694" w:right="-630"/>
        <w:jc w:val="both"/>
        <w:rPr>
          <w:rFonts w:ascii="AGA Arabesque Desktop" w:hAnsi="AGA Arabesque Desktop" w:cs="Traditional Arabic"/>
          <w:sz w:val="32"/>
          <w:szCs w:val="32"/>
          <w:rtl/>
        </w:rPr>
      </w:pPr>
    </w:p>
    <w:p w:rsidR="00B92E0F" w:rsidRPr="008908FC" w:rsidRDefault="00B92E0F" w:rsidP="000621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مثلاً:</w:t>
      </w:r>
      <w:r w:rsidR="000621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يقول لك أنت طول عمرك تطبخ</w:t>
      </w:r>
      <w:r w:rsidR="000621FF">
        <w:rPr>
          <w:rFonts w:ascii="AGA Arabesque Desktop" w:hAnsi="AGA Arabesque Desktop" w:cs="Traditional Arabic" w:hint="cs"/>
          <w:sz w:val="32"/>
          <w:szCs w:val="32"/>
          <w:rtl/>
        </w:rPr>
        <w:t>ين</w:t>
      </w:r>
      <w:r w:rsidRPr="008908FC">
        <w:rPr>
          <w:rFonts w:ascii="AGA Arabesque Desktop" w:hAnsi="AGA Arabesque Desktop" w:cs="Traditional Arabic" w:hint="cs"/>
          <w:sz w:val="32"/>
          <w:szCs w:val="32"/>
          <w:rtl/>
        </w:rPr>
        <w:t>، وطول عمرك توفق</w:t>
      </w:r>
      <w:r w:rsidR="000621FF">
        <w:rPr>
          <w:rFonts w:ascii="AGA Arabesque Desktop" w:hAnsi="AGA Arabesque Desktop" w:cs="Traditional Arabic" w:hint="cs"/>
          <w:sz w:val="32"/>
          <w:szCs w:val="32"/>
          <w:rtl/>
        </w:rPr>
        <w:t>ين</w:t>
      </w:r>
      <w:r w:rsidRPr="008908FC">
        <w:rPr>
          <w:rFonts w:ascii="AGA Arabesque Desktop" w:hAnsi="AGA Arabesque Desktop" w:cs="Traditional Arabic" w:hint="cs"/>
          <w:sz w:val="32"/>
          <w:szCs w:val="32"/>
          <w:rtl/>
        </w:rPr>
        <w:t>، طول عمرك يأتيك ضيوف، ما تحتاج</w:t>
      </w:r>
      <w:r w:rsidR="000621FF">
        <w:rPr>
          <w:rFonts w:ascii="AGA Arabesque Desktop" w:hAnsi="AGA Arabesque Desktop" w:cs="Traditional Arabic" w:hint="cs"/>
          <w:sz w:val="32"/>
          <w:szCs w:val="32"/>
          <w:rtl/>
        </w:rPr>
        <w:t>ين</w:t>
      </w:r>
      <w:r w:rsidRPr="008908FC">
        <w:rPr>
          <w:rFonts w:ascii="AGA Arabesque Desktop" w:hAnsi="AGA Arabesque Desktop" w:cs="Traditional Arabic" w:hint="cs"/>
          <w:sz w:val="32"/>
          <w:szCs w:val="32"/>
          <w:rtl/>
        </w:rPr>
        <w:t xml:space="preserve"> </w:t>
      </w:r>
      <w:r w:rsidR="000621FF">
        <w:rPr>
          <w:rFonts w:ascii="AGA Arabesque Desktop" w:hAnsi="AGA Arabesque Desktop" w:cs="Traditional Arabic" w:hint="cs"/>
          <w:sz w:val="32"/>
          <w:szCs w:val="32"/>
          <w:rtl/>
        </w:rPr>
        <w:t>إلى استعانة..</w:t>
      </w:r>
      <w:r w:rsidRPr="008908FC">
        <w:rPr>
          <w:rFonts w:ascii="AGA Arabesque Desktop" w:hAnsi="AGA Arabesque Desktop" w:cs="Traditional Arabic" w:hint="cs"/>
          <w:sz w:val="32"/>
          <w:szCs w:val="32"/>
          <w:rtl/>
        </w:rPr>
        <w:t xml:space="preserve"> بكلام مفهوم، </w:t>
      </w:r>
      <w:r w:rsidR="000621FF">
        <w:rPr>
          <w:rFonts w:ascii="AGA Arabesque Desktop" w:hAnsi="AGA Arabesque Desktop" w:cs="Traditional Arabic" w:hint="cs"/>
          <w:sz w:val="32"/>
          <w:szCs w:val="32"/>
          <w:rtl/>
        </w:rPr>
        <w:t>ي</w:t>
      </w:r>
      <w:r w:rsidRPr="008908FC">
        <w:rPr>
          <w:rFonts w:ascii="AGA Arabesque Desktop" w:hAnsi="AGA Arabesque Desktop" w:cs="Traditional Arabic" w:hint="cs"/>
          <w:sz w:val="32"/>
          <w:szCs w:val="32"/>
          <w:rtl/>
        </w:rPr>
        <w:t>وسوس</w:t>
      </w:r>
      <w:r w:rsidR="000621FF">
        <w:rPr>
          <w:rFonts w:ascii="AGA Arabesque Desktop" w:hAnsi="AGA Arabesque Desktop" w:cs="Traditional Arabic" w:hint="cs"/>
          <w:sz w:val="32"/>
          <w:szCs w:val="32"/>
          <w:rtl/>
        </w:rPr>
        <w:t xml:space="preserve"> عليك</w:t>
      </w:r>
      <w:r w:rsidRPr="008908FC">
        <w:rPr>
          <w:rFonts w:ascii="AGA Arabesque Desktop" w:hAnsi="AGA Arabesque Desktop" w:cs="Traditional Arabic" w:hint="cs"/>
          <w:sz w:val="32"/>
          <w:szCs w:val="32"/>
          <w:rtl/>
        </w:rPr>
        <w:t xml:space="preserve">، يأتي يقول لك أنت الآن لست بحاجة للاستعانة.   </w:t>
      </w:r>
    </w:p>
    <w:p w:rsidR="00B92E0F" w:rsidRPr="000621FF" w:rsidRDefault="00B92E0F" w:rsidP="000621FF">
      <w:pPr>
        <w:ind w:left="-694" w:right="-630"/>
        <w:jc w:val="center"/>
        <w:rPr>
          <w:rFonts w:ascii="ae_AlBattar" w:hAnsi="ae_AlBattar" w:cs="ae_AlBattar"/>
          <w:sz w:val="28"/>
          <w:szCs w:val="28"/>
          <w:rtl/>
        </w:rPr>
      </w:pPr>
      <w:r w:rsidRPr="000621FF">
        <w:rPr>
          <w:rFonts w:ascii="ae_AlBattar" w:hAnsi="ae_AlBattar" w:cs="ae_AlBattar"/>
          <w:sz w:val="28"/>
          <w:szCs w:val="28"/>
          <w:rtl/>
        </w:rPr>
        <w:t>أخطر عدو على الاستعانة هو الشيطان فادفعه بالاستعاذة والاستعانة.</w:t>
      </w:r>
    </w:p>
    <w:p w:rsidR="000621FF" w:rsidRDefault="00B92E0F" w:rsidP="000621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الغالب أن الشيطان في الاستعانة يحدثك مباشرة</w:t>
      </w:r>
      <w:r w:rsidR="000621FF">
        <w:rPr>
          <w:rFonts w:ascii="AGA Arabesque Desktop" w:hAnsi="AGA Arabesque Desktop" w:cs="Traditional Arabic" w:hint="cs"/>
          <w:sz w:val="32"/>
          <w:szCs w:val="32"/>
          <w:rtl/>
        </w:rPr>
        <w:t xml:space="preserve"> يقول لك مثلا</w:t>
      </w:r>
      <w:r w:rsidRPr="008908FC">
        <w:rPr>
          <w:rFonts w:ascii="AGA Arabesque Desktop" w:hAnsi="AGA Arabesque Desktop" w:cs="Traditional Arabic" w:hint="cs"/>
          <w:sz w:val="32"/>
          <w:szCs w:val="32"/>
          <w:rtl/>
        </w:rPr>
        <w:t xml:space="preserve"> شربت نسكافي</w:t>
      </w:r>
      <w:r w:rsidRPr="008908FC">
        <w:rPr>
          <w:rFonts w:ascii="AGA Arabesque Desktop" w:hAnsi="AGA Arabesque Desktop" w:cs="Traditional Arabic" w:hint="eastAsia"/>
          <w:sz w:val="32"/>
          <w:szCs w:val="32"/>
          <w:rtl/>
        </w:rPr>
        <w:t>ه</w:t>
      </w:r>
      <w:r w:rsidR="000621FF">
        <w:rPr>
          <w:rFonts w:ascii="AGA Arabesque Desktop" w:hAnsi="AGA Arabesque Desktop" w:cs="Traditional Arabic" w:hint="cs"/>
          <w:sz w:val="32"/>
          <w:szCs w:val="32"/>
          <w:rtl/>
        </w:rPr>
        <w:t>، ونمت مبكرًا</w:t>
      </w:r>
      <w:r w:rsidRPr="008908FC">
        <w:rPr>
          <w:rFonts w:ascii="AGA Arabesque Desktop" w:hAnsi="AGA Arabesque Desktop" w:cs="Traditional Arabic" w:hint="cs"/>
          <w:sz w:val="32"/>
          <w:szCs w:val="32"/>
          <w:rtl/>
        </w:rPr>
        <w:t xml:space="preserve"> </w:t>
      </w:r>
      <w:r w:rsidR="000621FF">
        <w:rPr>
          <w:rFonts w:ascii="AGA Arabesque Desktop" w:hAnsi="AGA Arabesque Desktop" w:cs="Traditional Arabic" w:hint="cs"/>
          <w:sz w:val="32"/>
          <w:szCs w:val="32"/>
          <w:rtl/>
        </w:rPr>
        <w:t>ف</w:t>
      </w:r>
      <w:r w:rsidRPr="008908FC">
        <w:rPr>
          <w:rFonts w:ascii="AGA Arabesque Desktop" w:hAnsi="AGA Arabesque Desktop" w:cs="Traditional Arabic" w:hint="cs"/>
          <w:sz w:val="32"/>
          <w:szCs w:val="32"/>
          <w:rtl/>
        </w:rPr>
        <w:t>ستقوم إلا ولابد</w:t>
      </w:r>
      <w:r w:rsidR="000621F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فهذا من الشيطان حتى لا تستعين ويأتي البلاء وتقوم الليل وتأتي المصيبة وهي أن تثق في هذه الأشياء</w:t>
      </w:r>
      <w:r w:rsidR="000621FF">
        <w:rPr>
          <w:rFonts w:ascii="AGA Arabesque Desktop" w:hAnsi="AGA Arabesque Desktop" w:cs="Traditional Arabic" w:hint="cs"/>
          <w:sz w:val="32"/>
          <w:szCs w:val="32"/>
          <w:rtl/>
        </w:rPr>
        <w:t>!</w:t>
      </w:r>
    </w:p>
    <w:p w:rsidR="00B92E0F" w:rsidRPr="008908FC" w:rsidRDefault="00B92E0F" w:rsidP="000621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كلما تعلمت عن الله وكلما ضعفت الثقة في النفس، كان هذا خذلان للعدو</w:t>
      </w:r>
      <w:r w:rsidR="000621FF">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ولكن افهم أن هذا عدوك,</w:t>
      </w:r>
      <w:r w:rsidR="008B02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وصوته مسموع لمن أدرك هذا وأنت تعتقد أن هذه نفسك تكلمك.</w:t>
      </w:r>
    </w:p>
    <w:p w:rsidR="00B92E0F" w:rsidRPr="008908FC" w:rsidRDefault="00B92E0F" w:rsidP="008B02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اعلم أن أبغض الأعمال للشيطان الاستعانة المورثة للعبادة, الغاية العبادة وا</w:t>
      </w:r>
      <w:r w:rsidR="008B02FF">
        <w:rPr>
          <w:rFonts w:ascii="AGA Arabesque Desktop" w:hAnsi="AGA Arabesque Desktop" w:cs="Traditional Arabic" w:hint="cs"/>
          <w:sz w:val="32"/>
          <w:szCs w:val="32"/>
          <w:rtl/>
        </w:rPr>
        <w:t>لوسيلة الاستعانة، فهو يقطع عليك السبب-الا</w:t>
      </w:r>
      <w:r w:rsidRPr="008908FC">
        <w:rPr>
          <w:rFonts w:ascii="AGA Arabesque Desktop" w:hAnsi="AGA Arabesque Desktop" w:cs="Traditional Arabic" w:hint="cs"/>
          <w:sz w:val="32"/>
          <w:szCs w:val="32"/>
          <w:rtl/>
        </w:rPr>
        <w:t>ستعانة- قبل أن تصل للعبادة.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وقد وصف الله الشيطان أنه عدو لنا، عدو يكلمك ليخذلك، يبث فيك ما يجعلك بعيداً عن أعظم العبادات التي هي الاستعانة.</w:t>
      </w:r>
    </w:p>
    <w:p w:rsidR="008B02FF" w:rsidRDefault="008B02FF" w:rsidP="00B92E0F">
      <w:pPr>
        <w:ind w:left="-694" w:right="-630"/>
        <w:jc w:val="both"/>
        <w:rPr>
          <w:rFonts w:ascii="AGA Arabesque Desktop" w:hAnsi="AGA Arabesque Desktop" w:cs="Traditional Arabic"/>
          <w:b/>
          <w:bCs/>
          <w:sz w:val="32"/>
          <w:szCs w:val="32"/>
          <w:rtl/>
        </w:rPr>
      </w:pPr>
    </w:p>
    <w:p w:rsidR="00B92E0F" w:rsidRPr="008B02FF" w:rsidRDefault="00B92E0F" w:rsidP="00B92E0F">
      <w:pPr>
        <w:ind w:left="-694" w:right="-630"/>
        <w:jc w:val="both"/>
        <w:rPr>
          <w:rFonts w:ascii="AGA Arabesque Desktop" w:hAnsi="AGA Arabesque Desktop" w:cs="Traditional Arabic"/>
          <w:rtl/>
        </w:rPr>
      </w:pPr>
      <w:r w:rsidRPr="008908FC">
        <w:rPr>
          <w:rFonts w:ascii="AGA Arabesque Desktop" w:hAnsi="AGA Arabesque Desktop" w:cs="Traditional Arabic" w:hint="cs"/>
          <w:b/>
          <w:bCs/>
          <w:sz w:val="32"/>
          <w:szCs w:val="32"/>
          <w:rtl/>
        </w:rPr>
        <w:t>ثاني</w:t>
      </w:r>
      <w:r w:rsidR="008B02FF">
        <w:rPr>
          <w:rFonts w:ascii="AGA Arabesque Desktop" w:hAnsi="AGA Arabesque Desktop" w:cs="Traditional Arabic" w:hint="cs"/>
          <w:b/>
          <w:bCs/>
          <w:sz w:val="32"/>
          <w:szCs w:val="32"/>
          <w:rtl/>
        </w:rPr>
        <w:t>ً</w:t>
      </w:r>
      <w:r w:rsidRPr="008908FC">
        <w:rPr>
          <w:rFonts w:ascii="AGA Arabesque Desktop" w:hAnsi="AGA Arabesque Desktop" w:cs="Traditional Arabic" w:hint="cs"/>
          <w:b/>
          <w:bCs/>
          <w:sz w:val="32"/>
          <w:szCs w:val="32"/>
          <w:rtl/>
        </w:rPr>
        <w:t>ا</w:t>
      </w:r>
      <w:r w:rsidR="005F3947">
        <w:rPr>
          <w:rFonts w:ascii="AGA Arabesque Desktop" w:hAnsi="AGA Arabesque Desktop" w:cs="Traditional Arabic" w:hint="cs"/>
          <w:b/>
          <w:bCs/>
          <w:sz w:val="32"/>
          <w:szCs w:val="32"/>
          <w:rtl/>
        </w:rPr>
        <w:t xml:space="preserve"> </w:t>
      </w:r>
      <w:r w:rsidR="008B02FF">
        <w:rPr>
          <w:rFonts w:ascii="AGA Arabesque Desktop" w:hAnsi="AGA Arabesque Desktop" w:cs="Traditional Arabic" w:hint="cs"/>
          <w:b/>
          <w:bCs/>
          <w:sz w:val="32"/>
          <w:szCs w:val="32"/>
          <w:rtl/>
        </w:rPr>
        <w:t>:</w:t>
      </w:r>
      <w:r w:rsidRPr="008908FC">
        <w:rPr>
          <w:rFonts w:ascii="AGA Arabesque Desktop" w:hAnsi="AGA Arabesque Desktop" w:cs="Traditional Arabic" w:hint="cs"/>
          <w:b/>
          <w:bCs/>
          <w:sz w:val="32"/>
          <w:szCs w:val="32"/>
          <w:rtl/>
        </w:rPr>
        <w:t xml:space="preserve"> النفس الأمارة بالسوء</w:t>
      </w:r>
      <w:r w:rsidRPr="008908FC">
        <w:rPr>
          <w:rFonts w:ascii="AGA Arabesque Desktop" w:hAnsi="AGA Arabesque Desktop" w:cs="Traditional Arabic" w:hint="cs"/>
          <w:sz w:val="32"/>
          <w:szCs w:val="32"/>
          <w:rtl/>
        </w:rPr>
        <w:t>: ثَمة علاقة بين النفس الأمارة بالسوء والشيطان,</w:t>
      </w:r>
      <w:r w:rsidR="008B02FF">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قال تعالى في سورة يوسف:</w:t>
      </w:r>
      <w:r w:rsidRPr="008908FC">
        <w:rPr>
          <w:rFonts w:eastAsia="MS Mincho" w:cs="DecoType Naskh"/>
          <w:b/>
          <w:bCs/>
          <w:sz w:val="32"/>
          <w:szCs w:val="32"/>
          <w:rtl/>
        </w:rPr>
        <w:t xml:space="preserve"> </w:t>
      </w:r>
      <w:r w:rsidRPr="008B02FF">
        <w:rPr>
          <w:rFonts w:ascii="Calibri" w:eastAsia="Calibri" w:hAnsi="Calibri" w:cs="DecoType Naskh" w:hint="cs"/>
          <w:color w:val="984806" w:themeColor="accent6" w:themeShade="80"/>
          <w:sz w:val="32"/>
          <w:szCs w:val="32"/>
          <w:rtl/>
        </w:rPr>
        <w:t>{</w:t>
      </w:r>
      <w:r w:rsidRPr="008B02FF">
        <w:rPr>
          <w:rFonts w:ascii="Calibri" w:eastAsia="Calibri" w:hAnsi="Calibri" w:cs="DecoType Naskh"/>
          <w:color w:val="984806" w:themeColor="accent6" w:themeShade="80"/>
          <w:sz w:val="32"/>
          <w:szCs w:val="32"/>
          <w:rtl/>
        </w:rPr>
        <w:t>وَمَا أُبَرِّئُ نَفْسِي إِنَّ النَّفْسَ لأَمَّارَةٌ بِالسُّوءِ إِلاَّ مَا رَحِمَ</w:t>
      </w:r>
      <w:r w:rsidRPr="008B02FF">
        <w:rPr>
          <w:rFonts w:ascii="Calibri" w:eastAsia="Calibri" w:hAnsi="Calibri" w:cs="DecoType Naskh" w:hint="cs"/>
          <w:color w:val="984806" w:themeColor="accent6" w:themeShade="80"/>
          <w:sz w:val="32"/>
          <w:szCs w:val="32"/>
          <w:rtl/>
        </w:rPr>
        <w:t xml:space="preserve"> </w:t>
      </w:r>
      <w:r w:rsidRPr="008B02FF">
        <w:rPr>
          <w:rFonts w:ascii="Calibri" w:eastAsia="Calibri" w:hAnsi="Calibri" w:cs="DecoType Naskh"/>
          <w:color w:val="984806" w:themeColor="accent6" w:themeShade="80"/>
          <w:sz w:val="32"/>
          <w:szCs w:val="32"/>
          <w:rtl/>
        </w:rPr>
        <w:t>رَبِّيَ إِنَّ رَبِّي غَفُورٌ رَّحِيمٌ</w:t>
      </w:r>
      <w:r w:rsidRPr="008B02FF">
        <w:rPr>
          <w:rFonts w:ascii="Calibri" w:eastAsia="Calibri" w:hAnsi="Calibri" w:cs="DecoType Naskh" w:hint="cs"/>
          <w:color w:val="984806" w:themeColor="accent6" w:themeShade="80"/>
          <w:sz w:val="32"/>
          <w:szCs w:val="32"/>
          <w:rtl/>
        </w:rPr>
        <w:t>}</w:t>
      </w:r>
      <w:r w:rsidRPr="008B02FF">
        <w:rPr>
          <w:rFonts w:ascii="AGA Arabesque Desktop" w:hAnsi="AGA Arabesque Desktop" w:cs="Traditional Arabic" w:hint="cs"/>
          <w:rtl/>
        </w:rPr>
        <w:t xml:space="preserve"> </w:t>
      </w:r>
      <w:r w:rsidRPr="008B02FF">
        <w:rPr>
          <w:rFonts w:ascii="Calibri" w:eastAsia="Calibri" w:hAnsi="Calibri" w:cs="Traditional Arabic" w:hint="cs"/>
          <w:rtl/>
        </w:rPr>
        <w:t>[يوسف:53].</w:t>
      </w:r>
      <w:r w:rsidRPr="008B02FF">
        <w:rPr>
          <w:rFonts w:ascii="AGA Arabesque Desktop" w:hAnsi="AGA Arabesque Desktop" w:cs="Traditional Arabic" w:hint="cs"/>
          <w:rtl/>
        </w:rPr>
        <w:t xml:space="preserve"> </w:t>
      </w:r>
    </w:p>
    <w:p w:rsidR="00B92E0F" w:rsidRPr="008B02FF" w:rsidRDefault="00B92E0F" w:rsidP="00B92E0F">
      <w:pPr>
        <w:ind w:left="-694" w:right="-630"/>
        <w:jc w:val="both"/>
        <w:rPr>
          <w:rFonts w:ascii="AGA Arabesque Desktop" w:hAnsi="AGA Arabesque Desktop" w:cs="Traditional Arabic"/>
          <w:sz w:val="32"/>
          <w:szCs w:val="32"/>
          <w:rtl/>
        </w:rPr>
      </w:pPr>
      <w:r w:rsidRPr="008B02FF">
        <w:rPr>
          <w:rFonts w:ascii="AGA Arabesque Desktop" w:hAnsi="AGA Arabesque Desktop" w:cs="Traditional Arabic" w:hint="cs"/>
          <w:b/>
          <w:bCs/>
          <w:sz w:val="32"/>
          <w:szCs w:val="32"/>
          <w:rtl/>
        </w:rPr>
        <w:t>قال الشيخ السعدي رحمه الله:</w:t>
      </w:r>
      <w:r w:rsidRPr="008B02FF">
        <w:rPr>
          <w:rFonts w:ascii="AGA Arabesque Desktop" w:hAnsi="AGA Arabesque Desktop" w:cs="Traditional Arabic" w:hint="cs"/>
          <w:sz w:val="32"/>
          <w:szCs w:val="32"/>
          <w:rtl/>
        </w:rPr>
        <w:t xml:space="preserve"> </w:t>
      </w:r>
      <w:r w:rsidRPr="008B02FF">
        <w:rPr>
          <w:rFonts w:ascii="Calibri" w:eastAsia="Calibri" w:hAnsi="Calibri" w:cs="DecoType Naskh" w:hint="cs"/>
          <w:color w:val="984806" w:themeColor="accent6" w:themeShade="80"/>
          <w:sz w:val="32"/>
          <w:szCs w:val="32"/>
          <w:rtl/>
        </w:rPr>
        <w:t>"{</w:t>
      </w:r>
      <w:r w:rsidRPr="008B02FF">
        <w:rPr>
          <w:rFonts w:ascii="Calibri" w:eastAsia="Calibri" w:hAnsi="Calibri" w:cs="DecoType Naskh"/>
          <w:color w:val="984806" w:themeColor="accent6" w:themeShade="80"/>
          <w:sz w:val="32"/>
          <w:szCs w:val="32"/>
          <w:rtl/>
        </w:rPr>
        <w:t>وَمَا أُبَرِّئُ نَفْسِي</w:t>
      </w:r>
      <w:r w:rsidRPr="008B02FF">
        <w:rPr>
          <w:rFonts w:ascii="Calibri" w:eastAsia="Calibri" w:hAnsi="Calibri" w:cs="DecoType Naskh" w:hint="cs"/>
          <w:color w:val="984806" w:themeColor="accent6" w:themeShade="80"/>
          <w:sz w:val="32"/>
          <w:szCs w:val="32"/>
          <w:rtl/>
        </w:rPr>
        <w:t>}:</w:t>
      </w:r>
      <w:r w:rsidRPr="008B02FF">
        <w:rPr>
          <w:rFonts w:ascii="AGA Arabesque Desktop" w:hAnsi="AGA Arabesque Desktop" w:cs="Traditional Arabic" w:hint="cs"/>
          <w:sz w:val="32"/>
          <w:szCs w:val="32"/>
          <w:rtl/>
        </w:rPr>
        <w:t xml:space="preserve"> أي: من المراودة، والهم والحرص الشديد، والكيد في ذلك. </w:t>
      </w:r>
      <w:r w:rsidRPr="008B02FF">
        <w:rPr>
          <w:rFonts w:ascii="Calibri" w:eastAsia="Calibri" w:hAnsi="Calibri" w:cs="DecoType Naskh" w:hint="cs"/>
          <w:color w:val="984806" w:themeColor="accent6" w:themeShade="80"/>
          <w:sz w:val="32"/>
          <w:szCs w:val="32"/>
          <w:rtl/>
        </w:rPr>
        <w:t>{</w:t>
      </w:r>
      <w:r w:rsidRPr="008B02FF">
        <w:rPr>
          <w:rFonts w:ascii="Calibri" w:eastAsia="Calibri" w:hAnsi="Calibri" w:cs="DecoType Naskh"/>
          <w:color w:val="984806" w:themeColor="accent6" w:themeShade="80"/>
          <w:sz w:val="32"/>
          <w:szCs w:val="32"/>
          <w:rtl/>
        </w:rPr>
        <w:t>إِنَّ النَّفْسَ لأَمَّارَةٌ بِالسُّوءِ</w:t>
      </w:r>
      <w:r w:rsidRPr="008B02FF">
        <w:rPr>
          <w:rFonts w:ascii="Calibri" w:eastAsia="Calibri" w:hAnsi="Calibri" w:cs="DecoType Naskh" w:hint="cs"/>
          <w:color w:val="984806" w:themeColor="accent6" w:themeShade="80"/>
          <w:sz w:val="32"/>
          <w:szCs w:val="32"/>
          <w:rtl/>
        </w:rPr>
        <w:t>}</w:t>
      </w:r>
      <w:r w:rsidRPr="008B02FF">
        <w:rPr>
          <w:rFonts w:ascii="AGA Arabesque Desktop" w:hAnsi="AGA Arabesque Desktop" w:cs="Traditional Arabic" w:hint="cs"/>
          <w:sz w:val="32"/>
          <w:szCs w:val="32"/>
          <w:rtl/>
        </w:rPr>
        <w:t xml:space="preserve"> أي: لكثيرة الأمر لصاحبها بالسوء، أي: الفاحشة وسائر الذنوب، فإنها مركب للشيطان، ومنها يدخل على الإنسان"</w:t>
      </w:r>
      <w:r w:rsidR="005F3947">
        <w:rPr>
          <w:rStyle w:val="aa"/>
          <w:rFonts w:ascii="AGA Arabesque Desktop" w:hAnsi="AGA Arabesque Desktop" w:cs="Traditional Arabic"/>
          <w:sz w:val="32"/>
          <w:szCs w:val="32"/>
          <w:rtl/>
        </w:rPr>
        <w:footnoteReference w:id="18"/>
      </w:r>
      <w:r w:rsidRPr="008B02FF">
        <w:rPr>
          <w:rFonts w:ascii="AGA Arabesque Desktop" w:hAnsi="AGA Arabesque Desktop" w:cs="Traditional Arabic" w:hint="cs"/>
          <w:sz w:val="32"/>
          <w:szCs w:val="32"/>
          <w:rtl/>
        </w:rPr>
        <w:t xml:space="preserve">. </w:t>
      </w:r>
    </w:p>
    <w:p w:rsidR="00B92E0F" w:rsidRPr="008908FC" w:rsidRDefault="00B92E0F" w:rsidP="008B02F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لذلك نجد أن الرسول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ذكر أن من حفظ لسانه وفرجه حُفظ دينه. فهذان الموطنان أكثر موطنان يحصل للنفس فيها دعوة, دائماً النفس تأمر بالسوء في هذان الموطنان.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إذن: النفس الأمارة بالسوء مركب الشيطان الذي به يدخل على الإنسان، لذلك هناك علاقة قوية بين الشيطان والنفس الأمارة بالسوء. </w:t>
      </w:r>
    </w:p>
    <w:p w:rsidR="00B92E0F" w:rsidRPr="008B02FF"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ثم جاء الاستثناء في الآية فقال:</w:t>
      </w:r>
      <w:r w:rsidRPr="008908FC">
        <w:rPr>
          <w:rFonts w:eastAsia="MS Mincho" w:cs="Traditional Arabic"/>
          <w:sz w:val="32"/>
          <w:szCs w:val="32"/>
          <w:rtl/>
        </w:rPr>
        <w:t xml:space="preserve"> </w:t>
      </w:r>
      <w:r w:rsidRPr="008B02FF">
        <w:rPr>
          <w:rFonts w:ascii="Calibri" w:eastAsia="Calibri" w:hAnsi="Calibri" w:cs="DecoType Naskh" w:hint="cs"/>
          <w:color w:val="984806" w:themeColor="accent6" w:themeShade="80"/>
          <w:sz w:val="32"/>
          <w:szCs w:val="32"/>
          <w:rtl/>
        </w:rPr>
        <w:t>"{</w:t>
      </w:r>
      <w:r w:rsidRPr="008B02FF">
        <w:rPr>
          <w:rFonts w:ascii="Calibri" w:eastAsia="Calibri" w:hAnsi="Calibri" w:cs="DecoType Naskh"/>
          <w:color w:val="984806" w:themeColor="accent6" w:themeShade="80"/>
          <w:sz w:val="32"/>
          <w:szCs w:val="32"/>
          <w:rtl/>
        </w:rPr>
        <w:t>إِلاَّ مَا رَحِمَ</w:t>
      </w:r>
      <w:r w:rsidRPr="008B02FF">
        <w:rPr>
          <w:rFonts w:ascii="Calibri" w:eastAsia="Calibri" w:hAnsi="Calibri" w:cs="DecoType Naskh" w:hint="cs"/>
          <w:color w:val="984806" w:themeColor="accent6" w:themeShade="80"/>
          <w:sz w:val="32"/>
          <w:szCs w:val="32"/>
          <w:rtl/>
        </w:rPr>
        <w:t xml:space="preserve"> </w:t>
      </w:r>
      <w:r w:rsidRPr="008B02FF">
        <w:rPr>
          <w:rFonts w:ascii="Calibri" w:eastAsia="Calibri" w:hAnsi="Calibri" w:cs="DecoType Naskh"/>
          <w:color w:val="984806" w:themeColor="accent6" w:themeShade="80"/>
          <w:sz w:val="32"/>
          <w:szCs w:val="32"/>
          <w:rtl/>
        </w:rPr>
        <w:t>رَبِّيَ</w:t>
      </w:r>
      <w:r w:rsidRPr="008B02FF">
        <w:rPr>
          <w:rFonts w:ascii="Calibri" w:eastAsia="Calibri" w:hAnsi="Calibri" w:cs="DecoType Naskh" w:hint="cs"/>
          <w:color w:val="984806" w:themeColor="accent6" w:themeShade="80"/>
          <w:sz w:val="32"/>
          <w:szCs w:val="32"/>
          <w:rtl/>
        </w:rPr>
        <w:t>}:</w:t>
      </w:r>
      <w:r w:rsidRPr="008B02FF">
        <w:rPr>
          <w:rFonts w:eastAsia="MS Mincho" w:cs="Traditional Arabic"/>
          <w:sz w:val="32"/>
          <w:szCs w:val="32"/>
          <w:rtl/>
        </w:rPr>
        <w:t xml:space="preserve"> </w:t>
      </w:r>
      <w:r w:rsidRPr="008B02FF">
        <w:rPr>
          <w:rFonts w:ascii="AGA Arabesque Desktop" w:hAnsi="AGA Arabesque Desktop" w:cs="Traditional Arabic" w:hint="cs"/>
          <w:sz w:val="32"/>
          <w:szCs w:val="32"/>
          <w:rtl/>
        </w:rPr>
        <w:t xml:space="preserve">فنجاه من نفسه الأمارة، حتى صارت نفسه مطمئنة إلى ربها، منقادة لداعي الهدى، متعاصية عن داعي الردى، فلذلك ليس من النفس، بل من فضل الله ورحمته بعبده".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ندور ونعود لنفس النقطة الاستعانة. يعني حتى نفسك الأمارة بالسوء لن تندفع عنك إلا بالاستعانة. </w:t>
      </w:r>
    </w:p>
    <w:p w:rsidR="00B92E0F" w:rsidRDefault="00B92E0F" w:rsidP="00B92E0F">
      <w:pPr>
        <w:ind w:left="-694" w:right="-630"/>
        <w:jc w:val="both"/>
        <w:rPr>
          <w:rFonts w:ascii="AGA Arabesque Desktop" w:hAnsi="AGA Arabesque Desktop" w:cs="Traditional Arabic" w:hint="cs"/>
          <w:sz w:val="32"/>
          <w:szCs w:val="32"/>
          <w:rtl/>
        </w:rPr>
      </w:pPr>
      <w:r w:rsidRPr="008908FC">
        <w:rPr>
          <w:rFonts w:ascii="AGA Arabesque Desktop" w:hAnsi="AGA Arabesque Desktop" w:cs="Traditional Arabic" w:hint="cs"/>
          <w:sz w:val="32"/>
          <w:szCs w:val="32"/>
          <w:rtl/>
        </w:rPr>
        <w:t xml:space="preserve">فالنفس الأمارة هي المركب التي يركبها الشيطان و يدخل به </w:t>
      </w:r>
      <w:r w:rsidR="00A02203">
        <w:rPr>
          <w:rFonts w:ascii="AGA Arabesque Desktop" w:hAnsi="AGA Arabesque Desktop" w:cs="Traditional Arabic" w:hint="cs"/>
          <w:sz w:val="32"/>
          <w:szCs w:val="32"/>
          <w:rtl/>
        </w:rPr>
        <w:t>ا</w:t>
      </w:r>
      <w:r w:rsidRPr="008908FC">
        <w:rPr>
          <w:rFonts w:ascii="AGA Arabesque Desktop" w:hAnsi="AGA Arabesque Desktop" w:cs="Traditional Arabic" w:hint="cs"/>
          <w:sz w:val="32"/>
          <w:szCs w:val="32"/>
          <w:rtl/>
        </w:rPr>
        <w:t>لإنسان ويوسوس له.</w:t>
      </w:r>
    </w:p>
    <w:p w:rsidR="00A02203" w:rsidRPr="008908FC" w:rsidRDefault="00A02203" w:rsidP="00B92E0F">
      <w:pPr>
        <w:ind w:left="-694" w:right="-630"/>
        <w:jc w:val="both"/>
        <w:rPr>
          <w:rFonts w:ascii="AGA Arabesque Desktop" w:hAnsi="AGA Arabesque Desktop" w:cs="Traditional Arabic"/>
          <w:sz w:val="32"/>
          <w:szCs w:val="32"/>
          <w:rtl/>
        </w:rPr>
      </w:pPr>
    </w:p>
    <w:p w:rsidR="00B92E0F" w:rsidRPr="009726D4" w:rsidRDefault="009726D4" w:rsidP="00B92E0F">
      <w:pPr>
        <w:ind w:left="-694" w:right="-630"/>
        <w:jc w:val="both"/>
        <w:rPr>
          <w:rFonts w:ascii="AGA Arabesque Desktop" w:hAnsi="AGA Arabesque Desktop" w:cs="Traditional Arabic"/>
          <w:rtl/>
        </w:rPr>
      </w:pPr>
      <w:r>
        <w:rPr>
          <w:rFonts w:ascii="AGA Arabesque Desktop" w:hAnsi="AGA Arabesque Desktop" w:cs="Traditional Arabic" w:hint="cs"/>
          <w:sz w:val="32"/>
          <w:szCs w:val="32"/>
          <w:rtl/>
        </w:rPr>
        <w:t>* أيضًا</w:t>
      </w:r>
      <w:r w:rsidR="00B92E0F" w:rsidRPr="008908FC">
        <w:rPr>
          <w:rFonts w:ascii="AGA Arabesque Desktop" w:hAnsi="AGA Arabesque Desktop" w:cs="Traditional Arabic" w:hint="cs"/>
          <w:sz w:val="32"/>
          <w:szCs w:val="32"/>
          <w:rtl/>
        </w:rPr>
        <w:t xml:space="preserve"> في سورة الإسراء ذُكرت العلاقة بين الشيطان والنفس الأمارة. قال تعالى: </w:t>
      </w:r>
      <w:r w:rsidR="00B92E0F" w:rsidRPr="009726D4">
        <w:rPr>
          <w:rFonts w:ascii="Calibri" w:eastAsia="Calibri" w:hAnsi="Calibri" w:cs="DecoType Naskh" w:hint="cs"/>
          <w:color w:val="984806" w:themeColor="accent6" w:themeShade="80"/>
          <w:sz w:val="32"/>
          <w:szCs w:val="32"/>
          <w:rtl/>
        </w:rPr>
        <w:t>{</w:t>
      </w:r>
      <w:r w:rsidR="00B92E0F" w:rsidRPr="009726D4">
        <w:rPr>
          <w:rFonts w:ascii="Calibri" w:eastAsia="Calibri" w:hAnsi="Calibri" w:cs="DecoType Naskh"/>
          <w:color w:val="984806" w:themeColor="accent6" w:themeShade="80"/>
          <w:sz w:val="32"/>
          <w:szCs w:val="32"/>
          <w:rtl/>
        </w:rPr>
        <w:t>وَقُل لِّعِبَادِي يَقُولُواْ الَّتِي هِيَ</w:t>
      </w:r>
      <w:r w:rsidR="00B92E0F" w:rsidRPr="009726D4">
        <w:rPr>
          <w:rFonts w:ascii="Calibri" w:eastAsia="Calibri" w:hAnsi="Calibri" w:cs="DecoType Naskh" w:hint="cs"/>
          <w:color w:val="984806" w:themeColor="accent6" w:themeShade="80"/>
          <w:sz w:val="32"/>
          <w:szCs w:val="32"/>
          <w:rtl/>
        </w:rPr>
        <w:t xml:space="preserve"> </w:t>
      </w:r>
      <w:r w:rsidR="00B92E0F" w:rsidRPr="009726D4">
        <w:rPr>
          <w:rFonts w:ascii="Calibri" w:eastAsia="Calibri" w:hAnsi="Calibri" w:cs="DecoType Naskh"/>
          <w:color w:val="984806" w:themeColor="accent6" w:themeShade="80"/>
          <w:sz w:val="32"/>
          <w:szCs w:val="32"/>
          <w:rtl/>
        </w:rPr>
        <w:t>أَحْسَنُ إِنَّ الشَّيْطَانَ يَنزَغُ بَيْنَهُمْ إِنَّ الشَّيْطَانَ كَانَ لِلإِنْسَانِ</w:t>
      </w:r>
      <w:r w:rsidR="00B92E0F" w:rsidRPr="009726D4">
        <w:rPr>
          <w:rFonts w:ascii="Calibri" w:eastAsia="Calibri" w:hAnsi="Calibri" w:cs="DecoType Naskh" w:hint="cs"/>
          <w:color w:val="984806" w:themeColor="accent6" w:themeShade="80"/>
          <w:sz w:val="32"/>
          <w:szCs w:val="32"/>
          <w:rtl/>
        </w:rPr>
        <w:t xml:space="preserve"> </w:t>
      </w:r>
      <w:r w:rsidR="00B92E0F" w:rsidRPr="009726D4">
        <w:rPr>
          <w:rFonts w:ascii="Calibri" w:eastAsia="Calibri" w:hAnsi="Calibri" w:cs="DecoType Naskh"/>
          <w:color w:val="984806" w:themeColor="accent6" w:themeShade="80"/>
          <w:sz w:val="32"/>
          <w:szCs w:val="32"/>
          <w:rtl/>
        </w:rPr>
        <w:t>عَدُوًّا مُّبِينًا</w:t>
      </w:r>
      <w:r w:rsidR="00B92E0F" w:rsidRPr="009726D4">
        <w:rPr>
          <w:rFonts w:ascii="Calibri" w:eastAsia="Calibri" w:hAnsi="Calibri" w:cs="DecoType Naskh" w:hint="cs"/>
          <w:color w:val="984806" w:themeColor="accent6" w:themeShade="80"/>
          <w:sz w:val="32"/>
          <w:szCs w:val="32"/>
          <w:rtl/>
        </w:rPr>
        <w:t>}</w:t>
      </w:r>
      <w:r w:rsidR="00B92E0F" w:rsidRPr="009726D4">
        <w:rPr>
          <w:rFonts w:ascii="Calibri" w:eastAsia="Calibri" w:hAnsi="Calibri" w:cs="Traditional Arabic" w:hint="cs"/>
          <w:rtl/>
        </w:rPr>
        <w:t xml:space="preserve"> [الإسراء:53]</w:t>
      </w:r>
      <w:r w:rsidR="00B92E0F" w:rsidRPr="009726D4">
        <w:rPr>
          <w:rFonts w:ascii="Calibri" w:eastAsia="Calibri" w:hAnsi="Calibri" w:cs="Traditional Arabic"/>
          <w:rtl/>
        </w:rPr>
        <w:t xml:space="preserve"> </w:t>
      </w:r>
    </w:p>
    <w:p w:rsidR="00B92E0F" w:rsidRPr="00A02203" w:rsidRDefault="00B92E0F" w:rsidP="005F3947">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قال الشيخ السعدي-رحمه الله-: </w:t>
      </w:r>
      <w:r w:rsidRPr="00A02203">
        <w:rPr>
          <w:rFonts w:ascii="AGA Arabesque Desktop" w:hAnsi="AGA Arabesque Desktop" w:cs="Traditional Arabic" w:hint="cs"/>
          <w:sz w:val="32"/>
          <w:szCs w:val="32"/>
          <w:rtl/>
        </w:rPr>
        <w:t xml:space="preserve">"وهذا من لطفه بعباده، حيث أمرهم بأحسن الأخلاق والأعمال، والأقوال الموجبة للسعادة في الدنيا والآخرة، فقال: </w:t>
      </w:r>
      <w:r w:rsidRPr="00516C46">
        <w:rPr>
          <w:rFonts w:ascii="Calibri" w:eastAsia="Calibri" w:hAnsi="Calibri" w:cs="DecoType Naskh" w:hint="cs"/>
          <w:color w:val="984806" w:themeColor="accent6" w:themeShade="80"/>
          <w:sz w:val="32"/>
          <w:szCs w:val="32"/>
          <w:rtl/>
        </w:rPr>
        <w:t>{</w:t>
      </w:r>
      <w:r w:rsidRPr="00516C46">
        <w:rPr>
          <w:rFonts w:ascii="Calibri" w:eastAsia="Calibri" w:hAnsi="Calibri" w:cs="DecoType Naskh"/>
          <w:color w:val="984806" w:themeColor="accent6" w:themeShade="80"/>
          <w:sz w:val="32"/>
          <w:szCs w:val="32"/>
          <w:rtl/>
        </w:rPr>
        <w:t>وَقُل لِّعِبَادِي يَقُولُواْ الَّتِي هِيَ</w:t>
      </w:r>
      <w:r w:rsidRPr="00516C46">
        <w:rPr>
          <w:rFonts w:ascii="Calibri" w:eastAsia="Calibri" w:hAnsi="Calibri" w:cs="DecoType Naskh" w:hint="cs"/>
          <w:color w:val="984806" w:themeColor="accent6" w:themeShade="80"/>
          <w:sz w:val="32"/>
          <w:szCs w:val="32"/>
          <w:rtl/>
        </w:rPr>
        <w:t xml:space="preserve"> </w:t>
      </w:r>
      <w:r w:rsidRPr="00516C46">
        <w:rPr>
          <w:rFonts w:ascii="Calibri" w:eastAsia="Calibri" w:hAnsi="Calibri" w:cs="DecoType Naskh"/>
          <w:color w:val="984806" w:themeColor="accent6" w:themeShade="80"/>
          <w:sz w:val="32"/>
          <w:szCs w:val="32"/>
          <w:rtl/>
        </w:rPr>
        <w:t>أَحْسَنُ</w:t>
      </w:r>
      <w:r w:rsidRPr="00516C46">
        <w:rPr>
          <w:rFonts w:ascii="Calibri" w:eastAsia="Calibri" w:hAnsi="Calibri" w:cs="DecoType Naskh" w:hint="cs"/>
          <w:color w:val="984806" w:themeColor="accent6" w:themeShade="80"/>
          <w:sz w:val="32"/>
          <w:szCs w:val="32"/>
          <w:rtl/>
        </w:rPr>
        <w:t>}</w:t>
      </w:r>
      <w:r w:rsidRPr="00A02203">
        <w:rPr>
          <w:rFonts w:ascii="AGA Arabesque Desktop" w:hAnsi="AGA Arabesque Desktop" w:cs="Traditional Arabic"/>
          <w:sz w:val="32"/>
          <w:szCs w:val="32"/>
          <w:rtl/>
        </w:rPr>
        <w:t xml:space="preserve"> </w:t>
      </w:r>
      <w:r w:rsidRPr="00A02203">
        <w:rPr>
          <w:rFonts w:ascii="AGA Arabesque Desktop" w:hAnsi="AGA Arabesque Desktop" w:cs="Traditional Arabic" w:hint="cs"/>
          <w:sz w:val="32"/>
          <w:szCs w:val="32"/>
          <w:rtl/>
        </w:rPr>
        <w:t>وهذا أمر بكل كلام يقرب إلى الله، من قراءة، وذكر، وعلم، وأمر بمعروف، ونهي عن منكر، وكلام حسن لطيف، مع الخلق</w:t>
      </w:r>
      <w:r w:rsidR="00A02203">
        <w:rPr>
          <w:rFonts w:ascii="AGA Arabesque Desktop" w:hAnsi="AGA Arabesque Desktop" w:cs="Traditional Arabic" w:hint="cs"/>
          <w:sz w:val="32"/>
          <w:szCs w:val="32"/>
          <w:rtl/>
        </w:rPr>
        <w:t>، على اختلاف مراتبهم ومنازلهم".</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 يأمر الله العباد أن يقولوا التي هي أحسن، لذلك فإن الرفق ما </w:t>
      </w:r>
      <w:r w:rsidR="00A02203">
        <w:rPr>
          <w:rFonts w:ascii="AGA Arabesque Desktop" w:hAnsi="AGA Arabesque Desktop" w:cs="Traditional Arabic" w:hint="cs"/>
          <w:sz w:val="32"/>
          <w:szCs w:val="32"/>
          <w:rtl/>
        </w:rPr>
        <w:t>كان في شيء إلا زانه. لماذا يقول</w:t>
      </w:r>
      <w:r w:rsidRPr="008908FC">
        <w:rPr>
          <w:rFonts w:ascii="AGA Arabesque Desktop" w:hAnsi="AGA Arabesque Desktop" w:cs="Traditional Arabic" w:hint="cs"/>
          <w:sz w:val="32"/>
          <w:szCs w:val="32"/>
          <w:rtl/>
        </w:rPr>
        <w:t xml:space="preserve"> التي هي أحسن؟ لأن الشيطان ينزغ بينهم. ما وصف الشيطان بالنسبة للإنسان؟  عدو مبين,</w:t>
      </w:r>
      <w:r w:rsidR="00A02203">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وما فعله ؟ النزغ</w:t>
      </w:r>
      <w:r w:rsidR="00A02203">
        <w:rPr>
          <w:rFonts w:ascii="AGA Arabesque Desktop" w:hAnsi="AGA Arabesque Desktop" w:cs="Traditional Arabic" w:hint="cs"/>
          <w:sz w:val="32"/>
          <w:szCs w:val="32"/>
          <w:rtl/>
        </w:rPr>
        <w:t>.</w:t>
      </w:r>
    </w:p>
    <w:p w:rsidR="00B92E0F" w:rsidRDefault="00B92E0F" w:rsidP="00A02203">
      <w:pPr>
        <w:ind w:left="-694" w:right="-630"/>
        <w:jc w:val="both"/>
        <w:rPr>
          <w:rFonts w:ascii="AGA Arabesque Desktop" w:hAnsi="AGA Arabesque Desktop" w:cs="Traditional Arabic" w:hint="cs"/>
          <w:sz w:val="32"/>
          <w:szCs w:val="32"/>
          <w:rtl/>
        </w:rPr>
      </w:pPr>
      <w:r w:rsidRPr="00A02203">
        <w:rPr>
          <w:rFonts w:ascii="AGA Arabesque Desktop" w:hAnsi="AGA Arabesque Desktop" w:cs="Traditional Arabic" w:hint="cs"/>
          <w:sz w:val="32"/>
          <w:szCs w:val="32"/>
          <w:rtl/>
        </w:rPr>
        <w:t xml:space="preserve">"وقوله: </w:t>
      </w:r>
      <w:r w:rsidRPr="00A02203">
        <w:rPr>
          <w:rFonts w:ascii="Calibri" w:eastAsia="Calibri" w:hAnsi="Calibri" w:cs="DecoType Naskh" w:hint="cs"/>
          <w:color w:val="984806" w:themeColor="accent6" w:themeShade="80"/>
          <w:sz w:val="32"/>
          <w:szCs w:val="32"/>
          <w:rtl/>
        </w:rPr>
        <w:t>{</w:t>
      </w:r>
      <w:r w:rsidRPr="00A02203">
        <w:rPr>
          <w:rFonts w:ascii="Calibri" w:eastAsia="Calibri" w:hAnsi="Calibri" w:cs="DecoType Naskh"/>
          <w:color w:val="984806" w:themeColor="accent6" w:themeShade="80"/>
          <w:sz w:val="32"/>
          <w:szCs w:val="32"/>
          <w:rtl/>
        </w:rPr>
        <w:t>إِنَّ الشَّيْطَانَ يَنزَغُ بَيْنَهُمْ</w:t>
      </w:r>
      <w:r w:rsidRPr="00A02203">
        <w:rPr>
          <w:rFonts w:ascii="Calibri" w:eastAsia="Calibri" w:hAnsi="Calibri" w:cs="DecoType Naskh" w:hint="cs"/>
          <w:color w:val="984806" w:themeColor="accent6" w:themeShade="80"/>
          <w:sz w:val="32"/>
          <w:szCs w:val="32"/>
          <w:rtl/>
        </w:rPr>
        <w:t>}</w:t>
      </w:r>
      <w:r w:rsidRPr="00A02203">
        <w:rPr>
          <w:rFonts w:eastAsia="MS Mincho" w:cs="Traditional Arabic"/>
          <w:color w:val="984806" w:themeColor="accent6" w:themeShade="80"/>
          <w:sz w:val="32"/>
          <w:szCs w:val="32"/>
          <w:rtl/>
        </w:rPr>
        <w:t xml:space="preserve"> </w:t>
      </w:r>
      <w:r w:rsidRPr="00A02203">
        <w:rPr>
          <w:rFonts w:ascii="AGA Arabesque Desktop" w:hAnsi="AGA Arabesque Desktop" w:cs="Traditional Arabic" w:hint="cs"/>
          <w:sz w:val="32"/>
          <w:szCs w:val="32"/>
          <w:rtl/>
        </w:rPr>
        <w:t xml:space="preserve">أي: يسعى بين العباد، بما يفسد عليهم دينهم ودنياهم. فدواء هذا، أن لا يطيعوه في الأقوال غير الحسنة التي يدعوهم إليها، وأن يلينوا فيما بينهم، لينقمع الشيطان الذي ينزغ بينهم، فإنه عدوهم الحقيقي الذي ينبغي لهم أن يحاربوه فإنه يدعوهم </w:t>
      </w:r>
      <w:r w:rsidRPr="00A02203">
        <w:rPr>
          <w:rFonts w:ascii="Calibri" w:eastAsia="Calibri" w:hAnsi="Calibri" w:cs="DecoType Naskh" w:hint="cs"/>
          <w:color w:val="984806" w:themeColor="accent6" w:themeShade="80"/>
          <w:sz w:val="32"/>
          <w:szCs w:val="32"/>
          <w:rtl/>
        </w:rPr>
        <w:t>{</w:t>
      </w:r>
      <w:r w:rsidRPr="00A02203">
        <w:rPr>
          <w:rFonts w:ascii="Calibri" w:eastAsia="Calibri" w:hAnsi="Calibri" w:cs="DecoType Naskh"/>
          <w:color w:val="984806" w:themeColor="accent6" w:themeShade="80"/>
          <w:sz w:val="32"/>
          <w:szCs w:val="32"/>
          <w:rtl/>
        </w:rPr>
        <w:t>لِيَكُونُوا مِنْ أَصْحَابِ السَّعِيرِ</w:t>
      </w:r>
      <w:r w:rsidRPr="00A02203">
        <w:rPr>
          <w:rFonts w:ascii="Calibri" w:eastAsia="Calibri" w:hAnsi="Calibri" w:cs="DecoType Naskh" w:hint="cs"/>
          <w:color w:val="984806" w:themeColor="accent6" w:themeShade="80"/>
          <w:sz w:val="32"/>
          <w:szCs w:val="32"/>
          <w:rtl/>
        </w:rPr>
        <w:t>}</w:t>
      </w:r>
      <w:r w:rsidRPr="00A02203">
        <w:rPr>
          <w:rFonts w:ascii="Calibri" w:eastAsia="Calibri" w:hAnsi="Calibri" w:cs="Traditional Arabic" w:hint="cs"/>
          <w:rtl/>
        </w:rPr>
        <w:t xml:space="preserve"> [فاطر:6].</w:t>
      </w:r>
      <w:r w:rsidRPr="00A02203">
        <w:rPr>
          <w:rFonts w:ascii="AGA Arabesque Desktop" w:hAnsi="AGA Arabesque Desktop" w:cs="Traditional Arabic" w:hint="cs"/>
          <w:rtl/>
        </w:rPr>
        <w:t xml:space="preserve"> </w:t>
      </w:r>
      <w:r w:rsidRPr="00A02203">
        <w:rPr>
          <w:rFonts w:ascii="AGA Arabesque Desktop" w:hAnsi="AGA Arabesque Desktop" w:cs="Traditional Arabic" w:hint="cs"/>
          <w:sz w:val="32"/>
          <w:szCs w:val="32"/>
          <w:rtl/>
        </w:rPr>
        <w:t>وأما إخوانهم فإنهم وإن نزغ الشيطان فيما بينهم، وسعى في العداوة، فإن الحزم كل الحزم، السعي في ضد عدوهم، وأن يقمعوا أنفسهم الأمارة بالسوء، التي يدخل الشيطان من قِبَلِها، فبذلك يطيعون ربهم، ويستقيم أمرهم، ويُهدون لرشدهم"</w:t>
      </w:r>
      <w:r w:rsidR="005F3947">
        <w:rPr>
          <w:rStyle w:val="aa"/>
          <w:rFonts w:ascii="AGA Arabesque Desktop" w:hAnsi="AGA Arabesque Desktop" w:cs="Traditional Arabic"/>
          <w:sz w:val="32"/>
          <w:szCs w:val="32"/>
          <w:rtl/>
        </w:rPr>
        <w:footnoteReference w:id="19"/>
      </w:r>
      <w:r w:rsidRPr="00A02203">
        <w:rPr>
          <w:rFonts w:ascii="AGA Arabesque Desktop" w:hAnsi="AGA Arabesque Desktop" w:cs="Traditional Arabic" w:hint="cs"/>
          <w:sz w:val="32"/>
          <w:szCs w:val="32"/>
          <w:rtl/>
        </w:rPr>
        <w:t>.</w:t>
      </w:r>
    </w:p>
    <w:p w:rsidR="00A02203" w:rsidRPr="00A02203" w:rsidRDefault="00A02203" w:rsidP="00A02203">
      <w:pPr>
        <w:ind w:left="-694" w:right="-630"/>
        <w:jc w:val="both"/>
        <w:rPr>
          <w:rFonts w:ascii="AGA Arabesque Desktop" w:hAnsi="AGA Arabesque Desktop" w:cs="Traditional Arabic"/>
          <w:sz w:val="32"/>
          <w:szCs w:val="32"/>
          <w:rtl/>
        </w:rPr>
      </w:pP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إذن لابد من تصور مقدار عداوة الشيطان. للشيطان له مركب هو النفس الأمارة بالسوء. وآية الإسراء دلت على أن له مركب آخر يركبه فيدخل على الإنسان من قلبه وهو الصحبة. الله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عز وجل</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أمرنا أن نقول بيننا وبين بعضنا: التي هي أحسن يعني الكلام الطيب. وإذا لم تقل كلاماً طيباً ينزغ الشيطان بيننا. </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فيستعمل الشيطان صاحبي فيوقعني فيما لا يليق. هنا الشيطان سيأتيك ليس من نفسك بل من جهة صاحبك. يقول صاحبك لك كلام سيء فتقول له أنت كلام سيء.</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 xml:space="preserve">الرسول </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صلى الله عليه وسلم</w:t>
      </w:r>
      <w:r w:rsidR="00C61A91">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وصا</w:t>
      </w:r>
      <w:r w:rsidR="00A02203">
        <w:rPr>
          <w:rFonts w:ascii="AGA Arabesque Desktop" w:hAnsi="AGA Arabesque Desktop" w:cs="Traditional Arabic" w:hint="cs"/>
          <w:sz w:val="32"/>
          <w:szCs w:val="32"/>
          <w:rtl/>
        </w:rPr>
        <w:t>حبه أبو بكر ورد عنهما: أنهما مرّا برجل فقال له: كيف أصبحت؟</w:t>
      </w:r>
      <w:r w:rsidRPr="008908FC">
        <w:rPr>
          <w:rFonts w:ascii="AGA Arabesque Desktop" w:hAnsi="AGA Arabesque Desktop" w:cs="Traditional Arabic" w:hint="cs"/>
          <w:sz w:val="32"/>
          <w:szCs w:val="32"/>
          <w:rtl/>
        </w:rPr>
        <w:t xml:space="preserve"> قال: الحمد لله. قال: هذا ما أردت.</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lastRenderedPageBreak/>
        <w:t>يعني: سألتك ليس لأعلم عن حالك بل سألتك ليخرج من لسانك الحمد لله</w:t>
      </w:r>
      <w:r w:rsidR="00A02203">
        <w:rPr>
          <w:rFonts w:ascii="AGA Arabesque Desktop" w:hAnsi="AGA Arabesque Desktop" w:cs="Traditional Arabic" w:hint="cs"/>
          <w:sz w:val="32"/>
          <w:szCs w:val="32"/>
          <w:rtl/>
        </w:rPr>
        <w:t>،</w:t>
      </w:r>
      <w:r w:rsidRPr="008908FC">
        <w:rPr>
          <w:rFonts w:ascii="AGA Arabesque Desktop" w:hAnsi="AGA Arabesque Desktop" w:cs="Traditional Arabic" w:hint="cs"/>
          <w:sz w:val="32"/>
          <w:szCs w:val="32"/>
          <w:rtl/>
        </w:rPr>
        <w:t xml:space="preserve"> قولوا التي هي أحسن. وهذه نعم الصحبة.</w:t>
      </w:r>
    </w:p>
    <w:p w:rsidR="00B92E0F" w:rsidRPr="008908FC" w:rsidRDefault="00B92E0F" w:rsidP="00A02203">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اليوم يستفز الز</w:t>
      </w:r>
      <w:r w:rsidR="00A02203">
        <w:rPr>
          <w:rFonts w:ascii="AGA Arabesque Desktop" w:hAnsi="AGA Arabesque Desktop" w:cs="Traditional Arabic" w:hint="cs"/>
          <w:sz w:val="32"/>
          <w:szCs w:val="32"/>
          <w:rtl/>
        </w:rPr>
        <w:t xml:space="preserve">ميل زميله ليخرج من الثاني السوء! </w:t>
      </w:r>
      <w:r w:rsidRPr="008908FC">
        <w:rPr>
          <w:rFonts w:ascii="AGA Arabesque Desktop" w:hAnsi="AGA Arabesque Desktop" w:cs="Traditional Arabic" w:hint="cs"/>
          <w:sz w:val="32"/>
          <w:szCs w:val="32"/>
          <w:rtl/>
        </w:rPr>
        <w:t>الصحبة هنا كأنها عدو خلفي للاستعانة وليس عدو أساسي. العدو الذي يخذلك عن الاستعانة هو الشيطان والنفس الأمارة بالسوء. وقد تكون الصحبة بدافع من الشيطان مُخذلة لك عن الاستعانة.</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تقول: بسم الله يا رب أعني. يقول لك صاحبك: لم كل هذا هل أنت ذاهب لتحارب. يخذل استعانتك. هو استجاب أصلاً للشيطان فجاءك ضرره من عداوة الشيطان لكما.</w:t>
      </w:r>
    </w:p>
    <w:p w:rsidR="00B92E0F" w:rsidRPr="008908FC"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sz w:val="32"/>
          <w:szCs w:val="32"/>
          <w:rtl/>
        </w:rPr>
        <w:t>إذن إما أن تكون نفسي أمارةً بالسوء، أو الشيطان يركب نفس الأمارة بالسوء ويدفع عني الاستعانة. وهناك مركب آخر يركبه الشيطان لدفع الاستعانة وهو الصحبة. فبدل أن يكون الصاحب معين لصاحبه على الاستعانة يخذله. يقول: أنتم ناس معقدين. كل شيء تستعينوا فيه بالله، بسم الله. وتأتي الكلمات: متشددين، متعصبين، فلسفة...الخ</w:t>
      </w:r>
      <w:r w:rsidR="00A02203">
        <w:rPr>
          <w:rFonts w:ascii="AGA Arabesque Desktop" w:hAnsi="AGA Arabesque Desktop" w:cs="Traditional Arabic" w:hint="cs"/>
          <w:sz w:val="32"/>
          <w:szCs w:val="32"/>
          <w:rtl/>
        </w:rPr>
        <w:t>.</w:t>
      </w:r>
    </w:p>
    <w:p w:rsidR="00A02203" w:rsidRDefault="00A02203" w:rsidP="00B92E0F">
      <w:pPr>
        <w:ind w:left="-694" w:right="-630"/>
        <w:jc w:val="both"/>
        <w:rPr>
          <w:rFonts w:ascii="AGA Arabesque Desktop" w:hAnsi="AGA Arabesque Desktop" w:cs="Traditional Arabic" w:hint="cs"/>
          <w:b/>
          <w:bCs/>
          <w:sz w:val="32"/>
          <w:szCs w:val="32"/>
          <w:rtl/>
        </w:rPr>
      </w:pPr>
    </w:p>
    <w:p w:rsidR="00B92E0F" w:rsidRPr="00A02203"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يقول ابن القيم-رحمه الله-: </w:t>
      </w:r>
      <w:r w:rsidRPr="00A02203">
        <w:rPr>
          <w:rFonts w:ascii="AGA Arabesque Desktop" w:hAnsi="AGA Arabesque Desktop" w:cs="Traditional Arabic" w:hint="cs"/>
          <w:sz w:val="32"/>
          <w:szCs w:val="32"/>
          <w:rtl/>
        </w:rPr>
        <w:t xml:space="preserve">" </w:t>
      </w:r>
      <w:r w:rsidRPr="00A02203">
        <w:rPr>
          <w:rFonts w:ascii="AGA Arabesque Desktop" w:hAnsi="AGA Arabesque Desktop" w:cs="Traditional Arabic"/>
          <w:sz w:val="32"/>
          <w:szCs w:val="32"/>
          <w:rtl/>
        </w:rPr>
        <w:t>ومقت النفس في ذات الله من صفات الصديقين ويدنو العبد به من الله تعالى في لحظة و</w:t>
      </w:r>
      <w:r w:rsidR="00A02203">
        <w:rPr>
          <w:rFonts w:ascii="AGA Arabesque Desktop" w:hAnsi="AGA Arabesque Desktop" w:cs="Traditional Arabic"/>
          <w:sz w:val="32"/>
          <w:szCs w:val="32"/>
          <w:rtl/>
        </w:rPr>
        <w:t>احدة أضعاف أضعاف ما يدنو بالعمل</w:t>
      </w:r>
      <w:r w:rsidRPr="00A02203">
        <w:rPr>
          <w:rFonts w:ascii="AGA Arabesque Desktop" w:hAnsi="AGA Arabesque Desktop" w:cs="Traditional Arabic" w:hint="cs"/>
          <w:sz w:val="32"/>
          <w:szCs w:val="32"/>
          <w:rtl/>
        </w:rPr>
        <w:t>"</w:t>
      </w:r>
      <w:r w:rsidR="00A02203">
        <w:rPr>
          <w:rStyle w:val="aa"/>
          <w:rFonts w:ascii="AGA Arabesque Desktop" w:hAnsi="AGA Arabesque Desktop" w:cs="Traditional Arabic"/>
          <w:sz w:val="32"/>
          <w:szCs w:val="32"/>
          <w:rtl/>
        </w:rPr>
        <w:footnoteReference w:id="20"/>
      </w:r>
      <w:r w:rsidR="005F3947">
        <w:rPr>
          <w:rFonts w:ascii="AGA Arabesque Desktop" w:hAnsi="AGA Arabesque Desktop" w:cs="Traditional Arabic" w:hint="cs"/>
          <w:sz w:val="32"/>
          <w:szCs w:val="32"/>
          <w:rtl/>
        </w:rPr>
        <w:t>.</w:t>
      </w:r>
    </w:p>
    <w:p w:rsidR="00B92E0F" w:rsidRDefault="00B92E0F" w:rsidP="00B92E0F">
      <w:pPr>
        <w:ind w:left="-694" w:right="-630"/>
        <w:jc w:val="both"/>
        <w:rPr>
          <w:rFonts w:ascii="AGA Arabesque Desktop" w:hAnsi="AGA Arabesque Desktop" w:cs="Traditional Arabic" w:hint="cs"/>
          <w:sz w:val="32"/>
          <w:szCs w:val="32"/>
          <w:rtl/>
        </w:rPr>
      </w:pPr>
      <w:r w:rsidRPr="008908FC">
        <w:rPr>
          <w:rFonts w:ascii="AGA Arabesque Desktop" w:hAnsi="AGA Arabesque Desktop" w:cs="Traditional Arabic" w:hint="cs"/>
          <w:sz w:val="32"/>
          <w:szCs w:val="32"/>
          <w:rtl/>
        </w:rPr>
        <w:t>يعني عندما تبغض  نفسك لحظة واحدة تقترب من الله أضعاف ما تقترب إليه بقيامك بالعمل.</w:t>
      </w:r>
    </w:p>
    <w:p w:rsidR="00A02203" w:rsidRPr="008908FC" w:rsidRDefault="00A02203" w:rsidP="00B92E0F">
      <w:pPr>
        <w:ind w:left="-694" w:right="-630"/>
        <w:jc w:val="both"/>
        <w:rPr>
          <w:rFonts w:ascii="AGA Arabesque Desktop" w:hAnsi="AGA Arabesque Desktop" w:cs="Traditional Arabic"/>
          <w:sz w:val="32"/>
          <w:szCs w:val="32"/>
          <w:rtl/>
        </w:rPr>
      </w:pPr>
    </w:p>
    <w:p w:rsidR="00D12DC6" w:rsidRDefault="00B92E0F" w:rsidP="00B92E0F">
      <w:pPr>
        <w:ind w:left="-694" w:right="-630"/>
        <w:jc w:val="both"/>
        <w:rPr>
          <w:rFonts w:ascii="AGA Arabesque Desktop" w:hAnsi="AGA Arabesque Desktop" w:cs="Traditional Arabic" w:hint="cs"/>
          <w:sz w:val="32"/>
          <w:szCs w:val="32"/>
          <w:rtl/>
        </w:rPr>
      </w:pPr>
      <w:r w:rsidRPr="008908FC">
        <w:rPr>
          <w:rFonts w:ascii="AGA Arabesque Desktop" w:hAnsi="AGA Arabesque Desktop" w:cs="Traditional Arabic" w:hint="cs"/>
          <w:sz w:val="32"/>
          <w:szCs w:val="32"/>
          <w:rtl/>
        </w:rPr>
        <w:t xml:space="preserve">ولا ننسى أبدا: </w:t>
      </w:r>
      <w:r w:rsidRPr="00A02203">
        <w:rPr>
          <w:rFonts w:ascii="Calibri" w:eastAsia="Calibri" w:hAnsi="Calibri" w:cs="DecoType Naskh" w:hint="cs"/>
          <w:color w:val="984806" w:themeColor="accent6" w:themeShade="80"/>
          <w:sz w:val="32"/>
          <w:szCs w:val="32"/>
          <w:rtl/>
        </w:rPr>
        <w:t>{</w:t>
      </w:r>
      <w:r w:rsidRPr="00A02203">
        <w:rPr>
          <w:rFonts w:ascii="Calibri" w:eastAsia="Calibri" w:hAnsi="Calibri" w:cs="DecoType Naskh"/>
          <w:color w:val="984806" w:themeColor="accent6" w:themeShade="80"/>
          <w:sz w:val="32"/>
          <w:szCs w:val="32"/>
          <w:rtl/>
        </w:rPr>
        <w:t>هَلْ أَتَى عَلَى الْإِنسَانِ حِينٌ مِّنَ الدَّهْرِ لَمْ يَكُن شَيْئًا مَّذْكُورًا</w:t>
      </w:r>
      <w:r w:rsidRPr="00A02203">
        <w:rPr>
          <w:rFonts w:ascii="Calibri" w:eastAsia="Calibri" w:hAnsi="Calibri" w:cs="DecoType Naskh" w:hint="cs"/>
          <w:color w:val="984806" w:themeColor="accent6" w:themeShade="80"/>
          <w:sz w:val="32"/>
          <w:szCs w:val="32"/>
          <w:rtl/>
        </w:rPr>
        <w:t>}</w:t>
      </w:r>
      <w:r w:rsidRPr="00A02203">
        <w:rPr>
          <w:rFonts w:eastAsia="MS Mincho" w:cs="DecoType Naskh" w:hint="cs"/>
          <w:b/>
          <w:bCs/>
          <w:rtl/>
        </w:rPr>
        <w:t xml:space="preserve"> </w:t>
      </w:r>
      <w:r w:rsidRPr="00A02203">
        <w:rPr>
          <w:rFonts w:ascii="Calibri" w:eastAsia="Calibri" w:hAnsi="Calibri" w:cs="Traditional Arabic" w:hint="cs"/>
          <w:rtl/>
        </w:rPr>
        <w:t>[الإنسان:1]</w:t>
      </w:r>
      <w:r w:rsidRPr="00A02203">
        <w:rPr>
          <w:rFonts w:ascii="AGA Arabesque Desktop" w:hAnsi="AGA Arabesque Desktop" w:cs="Traditional Arabic" w:hint="cs"/>
          <w:rtl/>
        </w:rPr>
        <w:t>.</w:t>
      </w:r>
      <w:r w:rsidRPr="008908FC">
        <w:rPr>
          <w:rFonts w:ascii="AGA Arabesque Desktop" w:hAnsi="AGA Arabesque Desktop" w:cs="Traditional Arabic" w:hint="cs"/>
          <w:sz w:val="32"/>
          <w:szCs w:val="32"/>
          <w:rtl/>
        </w:rPr>
        <w:t xml:space="preserve"> لابد أن تفهم نفسك، بل تقرب إلى الله بفهم حقيقة نفسك، تقرب إلى الله بمعرفة حجم نفسك,</w:t>
      </w:r>
      <w:r w:rsidR="00D12DC6">
        <w:rPr>
          <w:rFonts w:ascii="AGA Arabesque Desktop" w:hAnsi="AGA Arabesque Desktop" w:cs="Traditional Arabic" w:hint="cs"/>
          <w:sz w:val="32"/>
          <w:szCs w:val="32"/>
          <w:rtl/>
        </w:rPr>
        <w:t xml:space="preserve"> </w:t>
      </w:r>
      <w:r w:rsidRPr="008908FC">
        <w:rPr>
          <w:rFonts w:ascii="AGA Arabesque Desktop" w:hAnsi="AGA Arabesque Desktop" w:cs="Traditional Arabic" w:hint="cs"/>
          <w:sz w:val="32"/>
          <w:szCs w:val="32"/>
          <w:rtl/>
        </w:rPr>
        <w:t>وكما قال ابن القيم تقرب إلى الله بمقت نفسك.</w:t>
      </w:r>
    </w:p>
    <w:p w:rsidR="00D12DC6" w:rsidRDefault="00D12DC6" w:rsidP="00B92E0F">
      <w:pPr>
        <w:ind w:left="-694" w:right="-630"/>
        <w:jc w:val="both"/>
        <w:rPr>
          <w:rFonts w:ascii="AGA Arabesque Desktop" w:hAnsi="AGA Arabesque Desktop" w:cs="Traditional Arabic" w:hint="cs"/>
          <w:sz w:val="32"/>
          <w:szCs w:val="32"/>
          <w:rtl/>
        </w:rPr>
      </w:pPr>
    </w:p>
    <w:p w:rsidR="00B92E0F" w:rsidRPr="00D12DC6" w:rsidRDefault="00B92E0F" w:rsidP="00B92E0F">
      <w:pPr>
        <w:ind w:left="-694" w:right="-630"/>
        <w:jc w:val="both"/>
        <w:rPr>
          <w:rFonts w:ascii="AGA Arabesque Desktop" w:hAnsi="AGA Arabesque Desktop" w:cs="Traditional Arabic"/>
          <w:sz w:val="32"/>
          <w:szCs w:val="32"/>
          <w:rtl/>
        </w:rPr>
      </w:pPr>
      <w:r w:rsidRPr="008908FC">
        <w:rPr>
          <w:rFonts w:ascii="AGA Arabesque Desktop" w:hAnsi="AGA Arabesque Desktop" w:cs="Traditional Arabic" w:hint="cs"/>
          <w:b/>
          <w:bCs/>
          <w:sz w:val="32"/>
          <w:szCs w:val="32"/>
          <w:rtl/>
        </w:rPr>
        <w:t xml:space="preserve">قال الآجري-رحمه الله-: </w:t>
      </w:r>
      <w:r w:rsidRPr="00D12DC6">
        <w:rPr>
          <w:rFonts w:ascii="AGA Arabesque Desktop" w:hAnsi="AGA Arabesque Desktop" w:cs="Traditional Arabic" w:hint="cs"/>
          <w:sz w:val="32"/>
          <w:szCs w:val="32"/>
          <w:rtl/>
        </w:rPr>
        <w:t>"النفس أهلٌ أن تمقت في الله لأنها تدعوني لسلوك سبيل الضلال، وتحرمني عما يرضي الله، وتوقعني فيما يبغضه".</w:t>
      </w:r>
    </w:p>
    <w:p w:rsidR="00AD5F2B" w:rsidRDefault="00AD5F2B" w:rsidP="009726D4">
      <w:pPr>
        <w:ind w:left="-694" w:right="-630"/>
        <w:jc w:val="both"/>
        <w:rPr>
          <w:rFonts w:ascii="AGA Arabesque Desktop" w:hAnsi="AGA Arabesque Desktop" w:cs="Traditional Arabic" w:hint="cs"/>
          <w:sz w:val="32"/>
          <w:szCs w:val="32"/>
          <w:rtl/>
        </w:rPr>
      </w:pPr>
    </w:p>
    <w:p w:rsidR="009726D4" w:rsidRDefault="009726D4" w:rsidP="009726D4">
      <w:pPr>
        <w:ind w:left="-694" w:right="-630"/>
        <w:jc w:val="both"/>
        <w:rPr>
          <w:rFonts w:ascii="AGA Arabesque Desktop" w:hAnsi="AGA Arabesque Desktop" w:cs="Traditional Arabic" w:hint="cs"/>
          <w:sz w:val="32"/>
          <w:szCs w:val="32"/>
          <w:rtl/>
        </w:rPr>
      </w:pPr>
    </w:p>
    <w:p w:rsidR="005F3947" w:rsidRDefault="005F3947" w:rsidP="009726D4">
      <w:pPr>
        <w:ind w:left="-694" w:right="-630"/>
        <w:jc w:val="both"/>
        <w:rPr>
          <w:rFonts w:ascii="AGA Arabesque Desktop" w:hAnsi="AGA Arabesque Desktop" w:cs="Traditional Arabic" w:hint="cs"/>
          <w:sz w:val="32"/>
          <w:szCs w:val="32"/>
          <w:rtl/>
        </w:rPr>
      </w:pPr>
    </w:p>
    <w:p w:rsidR="009726D4" w:rsidRPr="005F3947" w:rsidRDefault="009726D4" w:rsidP="009726D4">
      <w:pPr>
        <w:ind w:left="-694" w:right="-630"/>
        <w:jc w:val="both"/>
        <w:rPr>
          <w:rFonts w:ascii="ae_AlBattar" w:hAnsi="ae_AlBattar" w:cs="ae_AlBattar"/>
          <w:sz w:val="28"/>
          <w:szCs w:val="28"/>
        </w:rPr>
      </w:pPr>
      <w:r w:rsidRPr="005F3947">
        <w:rPr>
          <w:rFonts w:ascii="ae_AlBattar" w:hAnsi="ae_AlBattar" w:cs="ae_AlBattar"/>
          <w:sz w:val="28"/>
          <w:szCs w:val="28"/>
          <w:rtl/>
        </w:rPr>
        <w:t>انتهى</w:t>
      </w:r>
      <w:r w:rsidR="00D12DC6" w:rsidRPr="005F3947">
        <w:rPr>
          <w:rFonts w:ascii="ae_AlBattar" w:hAnsi="ae_AlBattar" w:cs="ae_AlBattar"/>
          <w:sz w:val="28"/>
          <w:szCs w:val="28"/>
          <w:rtl/>
        </w:rPr>
        <w:t xml:space="preserve"> </w:t>
      </w:r>
      <w:r w:rsidR="005F3947">
        <w:rPr>
          <w:rFonts w:ascii="ae_AlBattar" w:hAnsi="ae_AlBattar" w:cs="ae_AlBattar" w:hint="cs"/>
          <w:sz w:val="28"/>
          <w:szCs w:val="28"/>
          <w:rtl/>
        </w:rPr>
        <w:t xml:space="preserve">اللقاء </w:t>
      </w:r>
      <w:r w:rsidR="00D12DC6" w:rsidRPr="005F3947">
        <w:rPr>
          <w:rFonts w:ascii="ae_AlBattar" w:hAnsi="ae_AlBattar" w:cs="ae_AlBattar"/>
          <w:sz w:val="28"/>
          <w:szCs w:val="28"/>
          <w:rtl/>
        </w:rPr>
        <w:t>والحمد لله.</w:t>
      </w:r>
      <w:r w:rsidR="005F3947">
        <w:rPr>
          <w:rFonts w:ascii="ae_AlBattar" w:hAnsi="ae_AlBattar" w:cs="ae_AlBattar" w:hint="cs"/>
          <w:sz w:val="28"/>
          <w:szCs w:val="28"/>
          <w:rtl/>
        </w:rPr>
        <w:t>.</w:t>
      </w:r>
    </w:p>
    <w:sectPr w:rsidR="009726D4" w:rsidRPr="005F3947" w:rsidSect="00007D7B">
      <w:headerReference w:type="default" r:id="rId21"/>
      <w:footerReference w:type="default" r:id="rId22"/>
      <w:footnotePr>
        <w:numRestart w:val="eachPage"/>
      </w:footnotePr>
      <w:pgSz w:w="11906" w:h="16838" w:code="9"/>
      <w:pgMar w:top="1440" w:right="1797" w:bottom="1440" w:left="1797" w:header="510" w:footer="624"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1B" w:rsidRDefault="00195E1B" w:rsidP="004B36BB">
      <w:r>
        <w:separator/>
      </w:r>
    </w:p>
  </w:endnote>
  <w:endnote w:type="continuationSeparator" w:id="0">
    <w:p w:rsidR="00195E1B" w:rsidRDefault="00195E1B" w:rsidP="004B3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ae_AlBattar">
    <w:panose1 w:val="02000000000000000000"/>
    <w:charset w:val="00"/>
    <w:family w:val="auto"/>
    <w:pitch w:val="variable"/>
    <w:sig w:usb0="00002003" w:usb1="00000000" w:usb2="00000008" w:usb3="00000000" w:csb0="00000041" w:csb1="00000000"/>
  </w:font>
  <w:font w:name="AGA Arabesque Desktop">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Hesham Gornat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54" w:rsidRDefault="00E94C54" w:rsidP="00007D7B">
    <w:pPr>
      <w:pStyle w:val="a6"/>
      <w:tabs>
        <w:tab w:val="clear" w:pos="4153"/>
        <w:tab w:val="clear" w:pos="8306"/>
        <w:tab w:val="right" w:pos="8312"/>
      </w:tabs>
      <w:jc w:val="center"/>
    </w:pPr>
    <w:fldSimple w:instr=" PAGE   \* MERGEFORMAT ">
      <w:r w:rsidR="000D6842" w:rsidRPr="000D6842">
        <w:rPr>
          <w:rFonts w:asciiTheme="majorHAnsi" w:hAnsiTheme="majorHAnsi"/>
          <w:noProof/>
          <w:rtl/>
          <w:lang w:val="ar-SA"/>
        </w:rPr>
        <w:t>39</w:t>
      </w:r>
    </w:fldSimple>
    <w:r>
      <w:rPr>
        <w:noProof/>
        <w:lang w:eastAsia="zh-TW"/>
      </w:rPr>
      <w:pict>
        <v:group id="_x0000_s2053" style="position:absolute;left:0;text-align:left;margin-left:0;margin-top:0;width:594.55pt;height:64.8pt;flip:x y;z-index:25165926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4" type="#_x0000_t32" style="position:absolute;left:9;top:1431;width:15822;height:0;mso-width-percent:1000;mso-position-horizontal:center;mso-position-horizontal-relative:page;mso-position-vertical:bottom;mso-position-vertical-relative:top-margin-area;mso-width-percent:1000" o:connectortype="straight" strokecolor="#c00000"/>
          <v:rect id="_x0000_s2055"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52" style="position:absolute;left:0;text-align:left;margin-left:546.25pt;margin-top:777.2pt;width:7.15pt;height:62.8pt;flip:x;z-index:251658240;mso-height-percent:900;mso-position-horizontal-relative:page;mso-position-vertical-relative:page;mso-height-percent:900;mso-height-relative:bottom-margin-area" fillcolor="#f79646" stroked="f" strokeweight="0">
          <v:fill color2="#df6a09" focusposition=".5,.5" focussize="" focus="100%" type="gradientRadial"/>
          <v:shadow on="t" type="perspective" color="#974706" offset="1pt" offset2="-3pt"/>
          <w10:wrap anchorx="page" anchory="page"/>
        </v:rect>
      </w:pict>
    </w:r>
    <w:r>
      <w:rPr>
        <w:noProof/>
        <w:lang w:eastAsia="zh-TW"/>
      </w:rPr>
      <w:pict>
        <v:rect id="_x0000_s2051" style="position:absolute;left:0;text-align:left;margin-left:40.8pt;margin-top:777.1pt;width:7.15pt;height:62.8pt;flip:x;z-index:251657216;mso-height-percent:900;mso-position-horizontal-relative:page;mso-position-vertical-relative:page;mso-height-percent:900;mso-height-relative:bottom-margin-area" fillcolor="#f79646" stroked="f" strokeweight="0">
          <v:fill color2="#df6a09" focusposition=".5,.5" focussize="" focus="100%" type="gradientRadial"/>
          <v:shadow on="t" type="perspective" color="#974706" offset="1pt" offset2="-3pt"/>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1B" w:rsidRDefault="00195E1B" w:rsidP="004B36BB">
      <w:r>
        <w:separator/>
      </w:r>
    </w:p>
  </w:footnote>
  <w:footnote w:type="continuationSeparator" w:id="0">
    <w:p w:rsidR="00195E1B" w:rsidRDefault="00195E1B" w:rsidP="004B36BB">
      <w:r>
        <w:continuationSeparator/>
      </w:r>
    </w:p>
  </w:footnote>
  <w:footnote w:id="1">
    <w:p w:rsidR="00516C46" w:rsidRPr="00516C46" w:rsidRDefault="00516C46">
      <w:pPr>
        <w:pStyle w:val="a9"/>
        <w:rPr>
          <w:rFonts w:ascii="Traditional Arabic" w:hAnsi="Traditional Arabic" w:cs="Traditional Arabic"/>
          <w:rtl/>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رواه مسلم.</w:t>
      </w:r>
    </w:p>
  </w:footnote>
  <w:footnote w:id="2">
    <w:p w:rsidR="00516C46" w:rsidRPr="00516C46" w:rsidRDefault="00516C46">
      <w:pPr>
        <w:pStyle w:val="a9"/>
        <w:rPr>
          <w:rFonts w:ascii="Traditional Arabic" w:hAnsi="Traditional Arabic" w:cs="Traditional Arabic"/>
          <w:rtl/>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متفق عليه.</w:t>
      </w:r>
    </w:p>
  </w:footnote>
  <w:footnote w:id="3">
    <w:p w:rsidR="00516C46" w:rsidRPr="00516C46" w:rsidRDefault="00516C46">
      <w:pPr>
        <w:pStyle w:val="a9"/>
        <w:rPr>
          <w:rFonts w:ascii="Traditional Arabic" w:hAnsi="Traditional Arabic" w:cs="Traditional Arabic"/>
          <w:rtl/>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رواه مسلم.</w:t>
      </w:r>
    </w:p>
  </w:footnote>
  <w:footnote w:id="4">
    <w:p w:rsidR="00516C46" w:rsidRPr="00516C46" w:rsidRDefault="00516C46">
      <w:pPr>
        <w:pStyle w:val="a9"/>
        <w:rPr>
          <w:rFonts w:ascii="Traditional Arabic" w:hAnsi="Traditional Arabic" w:cs="Traditional Arabic"/>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متفق عليه.</w:t>
      </w:r>
    </w:p>
  </w:footnote>
  <w:footnote w:id="5">
    <w:p w:rsidR="00516C46" w:rsidRPr="00516C46" w:rsidRDefault="00516C46">
      <w:pPr>
        <w:pStyle w:val="a9"/>
        <w:rPr>
          <w:rFonts w:ascii="Traditional Arabic" w:hAnsi="Traditional Arabic" w:cs="Traditional Arabic"/>
          <w:rtl/>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مدارج السالكين بين منازل إياك نعبد وإياك نستعين.</w:t>
      </w:r>
    </w:p>
  </w:footnote>
  <w:footnote w:id="6">
    <w:p w:rsidR="00516C46" w:rsidRPr="00516C46" w:rsidRDefault="00516C46">
      <w:pPr>
        <w:pStyle w:val="a9"/>
        <w:rPr>
          <w:rFonts w:ascii="Traditional Arabic" w:hAnsi="Traditional Arabic" w:cs="Traditional Arabic"/>
        </w:rPr>
      </w:pPr>
      <w:r w:rsidRPr="00516C46">
        <w:rPr>
          <w:rStyle w:val="aa"/>
          <w:rFonts w:ascii="Traditional Arabic" w:hAnsi="Traditional Arabic" w:cs="Traditional Arabic"/>
        </w:rPr>
        <w:footnoteRef/>
      </w:r>
      <w:r w:rsidRPr="00516C46">
        <w:rPr>
          <w:rFonts w:ascii="Traditional Arabic" w:hAnsi="Traditional Arabic" w:cs="Traditional Arabic"/>
          <w:rtl/>
        </w:rPr>
        <w:t xml:space="preserve"> </w:t>
      </w:r>
      <w:r w:rsidRPr="00516C46">
        <w:rPr>
          <w:rFonts w:ascii="Traditional Arabic" w:eastAsiaTheme="minorHAnsi" w:hAnsi="Traditional Arabic" w:cs="Traditional Arabic"/>
          <w:color w:val="000000"/>
          <w:rtl/>
        </w:rPr>
        <w:t>المستدرك على فتاوى ابن تيمية، جمعه ورتبه محمد بن قاسم.</w:t>
      </w:r>
    </w:p>
  </w:footnote>
  <w:footnote w:id="7">
    <w:p w:rsidR="00E94C54" w:rsidRPr="00A02203" w:rsidRDefault="00E94C54">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أحمد في مسنده وصححه الألباني.</w:t>
      </w:r>
    </w:p>
  </w:footnote>
  <w:footnote w:id="8">
    <w:p w:rsidR="00E94C54" w:rsidRPr="00A02203" w:rsidRDefault="00E94C54" w:rsidP="00D40221">
      <w:pPr>
        <w:autoSpaceDE w:val="0"/>
        <w:autoSpaceDN w:val="0"/>
        <w:adjustRightInd w:val="0"/>
        <w:rPr>
          <w:rFonts w:ascii="Traditional Arabic" w:eastAsiaTheme="minorHAnsi" w:hAnsi="Traditional Arabic" w:cs="Traditional Arabic"/>
          <w:sz w:val="20"/>
          <w:szCs w:val="20"/>
          <w:rtl/>
        </w:rPr>
      </w:pPr>
      <w:r w:rsidRPr="00A02203">
        <w:rPr>
          <w:rStyle w:val="aa"/>
          <w:rFonts w:ascii="Traditional Arabic" w:hAnsi="Traditional Arabic" w:cs="Traditional Arabic"/>
          <w:sz w:val="20"/>
          <w:szCs w:val="20"/>
        </w:rPr>
        <w:footnoteRef/>
      </w:r>
      <w:r w:rsidRPr="00A02203">
        <w:rPr>
          <w:rFonts w:ascii="Traditional Arabic" w:hAnsi="Traditional Arabic" w:cs="Traditional Arabic"/>
          <w:sz w:val="20"/>
          <w:szCs w:val="20"/>
          <w:rtl/>
        </w:rPr>
        <w:t xml:space="preserve"> رواه أحمد في مسنده، </w:t>
      </w:r>
      <w:r w:rsidRPr="00A02203">
        <w:rPr>
          <w:rFonts w:ascii="Traditional Arabic" w:eastAsiaTheme="minorHAnsi" w:hAnsi="Traditional Arabic" w:cs="Traditional Arabic"/>
          <w:color w:val="000000"/>
          <w:sz w:val="20"/>
          <w:szCs w:val="20"/>
          <w:rtl/>
        </w:rPr>
        <w:t>تعليق شعيب الأرنؤوط: صحيح دون قوله " تحت العرش " وهذا إسناد حسن رجاله ثقات رجال الشيخين.</w:t>
      </w:r>
    </w:p>
  </w:footnote>
  <w:footnote w:id="9">
    <w:p w:rsidR="00E94C54" w:rsidRPr="00A02203" w:rsidRDefault="00E94C54">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الترمذي في سننه وقال حديث حسن صحيح.</w:t>
      </w:r>
    </w:p>
  </w:footnote>
  <w:footnote w:id="10">
    <w:p w:rsidR="00E94C54" w:rsidRPr="00A02203" w:rsidRDefault="00E94C54">
      <w:pPr>
        <w:pStyle w:val="a9"/>
        <w:rPr>
          <w:rFonts w:ascii="Traditional Arabic" w:hAnsi="Traditional Arabic" w:cs="Traditional Arabic"/>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البزار والطبراني والبيهقي، قال الألباني: ضعيف.</w:t>
      </w:r>
    </w:p>
  </w:footnote>
  <w:footnote w:id="11">
    <w:p w:rsidR="00E94C54" w:rsidRPr="00A02203" w:rsidRDefault="00E94C54">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الحاكم ، وحسنه الألباني.</w:t>
      </w:r>
    </w:p>
  </w:footnote>
  <w:footnote w:id="12">
    <w:p w:rsidR="00E94C54" w:rsidRPr="00A02203" w:rsidRDefault="00E94C54">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أحمد في مسنده.</w:t>
      </w:r>
    </w:p>
  </w:footnote>
  <w:footnote w:id="13">
    <w:p w:rsidR="005F3947" w:rsidRDefault="005F3947">
      <w:pPr>
        <w:pStyle w:val="a9"/>
        <w:rPr>
          <w:rFonts w:hint="cs"/>
          <w:rtl/>
        </w:rPr>
      </w:pPr>
      <w:r>
        <w:rPr>
          <w:rStyle w:val="aa"/>
        </w:rPr>
        <w:footnoteRef/>
      </w:r>
      <w:r>
        <w:rPr>
          <w:rtl/>
        </w:rPr>
        <w:t xml:space="preserve"> </w:t>
      </w:r>
      <w:r w:rsidRPr="005F3947">
        <w:rPr>
          <w:rFonts w:ascii="Traditional Arabic" w:hAnsi="Traditional Arabic" w:cs="Traditional Arabic"/>
          <w:rtl/>
        </w:rPr>
        <w:t>تيسير الكريم الرحمن في تفسير كلام المنان</w:t>
      </w:r>
      <w:r>
        <w:rPr>
          <w:rFonts w:hint="cs"/>
          <w:rtl/>
        </w:rPr>
        <w:t>.</w:t>
      </w:r>
    </w:p>
  </w:footnote>
  <w:footnote w:id="14">
    <w:p w:rsidR="005F3947" w:rsidRPr="005F3947" w:rsidRDefault="005F3947" w:rsidP="005F3947">
      <w:pPr>
        <w:pStyle w:val="a9"/>
        <w:rPr>
          <w:rFonts w:ascii="Traditional Arabic" w:hAnsi="Traditional Arabic" w:cs="Traditional Arabic"/>
          <w:rtl/>
        </w:rPr>
      </w:pPr>
      <w:r w:rsidRPr="005F3947">
        <w:rPr>
          <w:rStyle w:val="aa"/>
          <w:rFonts w:ascii="Traditional Arabic" w:hAnsi="Traditional Arabic" w:cs="Traditional Arabic"/>
        </w:rPr>
        <w:footnoteRef/>
      </w:r>
      <w:r>
        <w:rPr>
          <w:rFonts w:ascii="Traditional Arabic" w:hAnsi="Traditional Arabic" w:cs="Traditional Arabic" w:hint="cs"/>
          <w:rtl/>
        </w:rPr>
        <w:t>نفس المرجع</w:t>
      </w:r>
      <w:r w:rsidRPr="005F3947">
        <w:rPr>
          <w:rFonts w:ascii="Traditional Arabic" w:hAnsi="Traditional Arabic" w:cs="Traditional Arabic"/>
          <w:rtl/>
        </w:rPr>
        <w:t>.</w:t>
      </w:r>
    </w:p>
  </w:footnote>
  <w:footnote w:id="15">
    <w:p w:rsidR="005F3947" w:rsidRDefault="005F3947">
      <w:pPr>
        <w:pStyle w:val="a9"/>
        <w:rPr>
          <w:rFonts w:hint="cs"/>
          <w:rtl/>
        </w:rPr>
      </w:pPr>
      <w:r>
        <w:rPr>
          <w:rStyle w:val="aa"/>
        </w:rPr>
        <w:footnoteRef/>
      </w:r>
      <w:r>
        <w:rPr>
          <w:rtl/>
        </w:rPr>
        <w:t xml:space="preserve"> </w:t>
      </w:r>
      <w:r w:rsidRPr="005F3947">
        <w:rPr>
          <w:rFonts w:ascii="Traditional Arabic" w:hAnsi="Traditional Arabic" w:cs="Traditional Arabic"/>
          <w:rtl/>
        </w:rPr>
        <w:t>تيسير الكريم الرحمن في تفسير كلام المنان</w:t>
      </w:r>
      <w:r>
        <w:rPr>
          <w:rFonts w:hint="cs"/>
          <w:rtl/>
        </w:rPr>
        <w:t>.</w:t>
      </w:r>
    </w:p>
  </w:footnote>
  <w:footnote w:id="16">
    <w:p w:rsidR="00E94C54" w:rsidRPr="00A02203" w:rsidRDefault="00E94C54" w:rsidP="00FD5C42">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الحاكم والبيهقي والطبراني، وصححه الألباني.</w:t>
      </w:r>
    </w:p>
  </w:footnote>
  <w:footnote w:id="17">
    <w:p w:rsidR="00E94C54" w:rsidRPr="00A02203" w:rsidRDefault="00E94C54">
      <w:pPr>
        <w:pStyle w:val="a9"/>
        <w:rPr>
          <w:rFonts w:ascii="Traditional Arabic" w:hAnsi="Traditional Arabic" w:cs="Traditional Arabic"/>
          <w:rtl/>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رواه البخاري.</w:t>
      </w:r>
    </w:p>
  </w:footnote>
  <w:footnote w:id="18">
    <w:p w:rsidR="005F3947" w:rsidRPr="005F3947" w:rsidRDefault="005F3947">
      <w:pPr>
        <w:pStyle w:val="a9"/>
        <w:rPr>
          <w:rFonts w:ascii="Traditional Arabic" w:hAnsi="Traditional Arabic" w:cs="Traditional Arabic"/>
          <w:rtl/>
        </w:rPr>
      </w:pPr>
      <w:r w:rsidRPr="005F3947">
        <w:rPr>
          <w:rStyle w:val="aa"/>
          <w:rFonts w:ascii="Traditional Arabic" w:hAnsi="Traditional Arabic" w:cs="Traditional Arabic"/>
        </w:rPr>
        <w:footnoteRef/>
      </w:r>
      <w:r w:rsidRPr="005F3947">
        <w:rPr>
          <w:rFonts w:ascii="Traditional Arabic" w:hAnsi="Traditional Arabic" w:cs="Traditional Arabic"/>
          <w:rtl/>
        </w:rPr>
        <w:t xml:space="preserve"> تيسير الكريم في الرحمن في تفسير كلام المنان.</w:t>
      </w:r>
    </w:p>
  </w:footnote>
  <w:footnote w:id="19">
    <w:p w:rsidR="005F3947" w:rsidRDefault="005F3947" w:rsidP="005F3947">
      <w:pPr>
        <w:pStyle w:val="a9"/>
        <w:rPr>
          <w:rFonts w:hint="cs"/>
          <w:rtl/>
        </w:rPr>
      </w:pPr>
      <w:r>
        <w:rPr>
          <w:rStyle w:val="aa"/>
        </w:rPr>
        <w:footnoteRef/>
      </w:r>
      <w:r>
        <w:rPr>
          <w:rtl/>
        </w:rPr>
        <w:t xml:space="preserve"> </w:t>
      </w:r>
      <w:r w:rsidRPr="005F3947">
        <w:rPr>
          <w:rFonts w:ascii="Traditional Arabic" w:hAnsi="Traditional Arabic" w:cs="Traditional Arabic"/>
          <w:rtl/>
        </w:rPr>
        <w:t>تيسير الكريم في الرحمن في تفسير كلام المنان.</w:t>
      </w:r>
    </w:p>
  </w:footnote>
  <w:footnote w:id="20">
    <w:p w:rsidR="00A02203" w:rsidRPr="00A02203" w:rsidRDefault="00A02203" w:rsidP="00A02203">
      <w:pPr>
        <w:pStyle w:val="a9"/>
        <w:rPr>
          <w:rFonts w:ascii="Traditional Arabic" w:hAnsi="Traditional Arabic" w:cs="Traditional Arabic"/>
        </w:rPr>
      </w:pPr>
      <w:r w:rsidRPr="00A02203">
        <w:rPr>
          <w:rStyle w:val="aa"/>
          <w:rFonts w:ascii="Traditional Arabic" w:hAnsi="Traditional Arabic" w:cs="Traditional Arabic"/>
        </w:rPr>
        <w:footnoteRef/>
      </w:r>
      <w:r w:rsidRPr="00A02203">
        <w:rPr>
          <w:rFonts w:ascii="Traditional Arabic" w:hAnsi="Traditional Arabic" w:cs="Traditional Arabic"/>
          <w:rtl/>
        </w:rPr>
        <w:t xml:space="preserve"> إغاثة اللهفان من مصائد الشيطان، فصل وفي محاسبة النفس عدة مصالح منها : الاطلاع على عيوبها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54" w:rsidRPr="008909F6" w:rsidRDefault="00E94C54" w:rsidP="00007D7B">
    <w:pPr>
      <w:pStyle w:val="a5"/>
      <w:rPr>
        <w:rFonts w:asciiTheme="majorHAnsi" w:eastAsiaTheme="majorEastAsia" w:hAnsiTheme="majorHAnsi" w:cs="Hesham Gornata"/>
      </w:rPr>
    </w:pPr>
    <w:r w:rsidRPr="008909F6">
      <w:rPr>
        <w:rFonts w:asciiTheme="majorHAnsi" w:eastAsiaTheme="majorEastAsia" w:hAnsiTheme="majorHAnsi" w:cs="Hesham Gornata" w:hint="cs"/>
        <w:rtl/>
      </w:rPr>
      <w:t>قواعد في بناء النفس</w:t>
    </w:r>
    <w:r>
      <w:rPr>
        <w:rFonts w:asciiTheme="majorHAnsi" w:eastAsiaTheme="majorEastAsia" w:hAnsiTheme="majorHAnsi" w:cs="Hesham Gornata"/>
        <w:noProof/>
      </w:rPr>
      <w:pict>
        <v:shapetype id="_x0000_t32" coordsize="21600,21600" o:spt="32" o:oned="t" path="m,l21600,21600e" filled="f">
          <v:path arrowok="t" fillok="f" o:connecttype="none"/>
          <o:lock v:ext="edit" shapetype="t"/>
        </v:shapetype>
        <v:shape id="_x0000_s2056" type="#_x0000_t32" style="position:absolute;left:0;text-align:left;margin-left:-1.45pt;margin-top:67.1pt;width:594.3pt;height:0;flip:x;z-index:251660288;mso-width-percent:1000;mso-position-horizontal-relative:page;mso-position-vertical-relative:page;mso-width-percent:1000" o:connectortype="straight" strokecolor="#c00000">
          <w10:wrap anchorx="page" anchory="page"/>
        </v:shape>
      </w:pict>
    </w:r>
    <w:r>
      <w:rPr>
        <w:rFonts w:asciiTheme="majorHAnsi" w:eastAsiaTheme="majorEastAsia" w:hAnsiTheme="majorHAnsi" w:cs="Hesham Gornata"/>
        <w:lang w:eastAsia="zh-TW"/>
      </w:rPr>
      <w:pict>
        <v:rect id="_x0000_s2050" style="position:absolute;left:0;text-align:left;margin-left:40.85pt;margin-top:0;width:7.15pt;height:62.85pt;flip:x;z-index:251655168;mso-height-percent:900;mso-position-horizontal-relative:page;mso-position-vertical-relative:page;mso-height-percent:900;mso-height-relative:top-margin-area" fillcolor="#f79646" stroked="f" strokeweight="0">
          <v:fill color2="#df6a09" focusposition=".5,.5" focussize="" focus="100%" type="gradientRadial"/>
          <v:shadow on="t" type="perspective" color="#974706" offset="1pt" offset2="-3pt"/>
          <w10:wrap anchorx="margin" anchory="page"/>
        </v:rect>
      </w:pict>
    </w:r>
    <w:r>
      <w:rPr>
        <w:rFonts w:asciiTheme="majorHAnsi" w:eastAsiaTheme="majorEastAsia" w:hAnsiTheme="majorHAnsi" w:cs="Hesham Gornata"/>
        <w:lang w:eastAsia="zh-TW"/>
      </w:rPr>
      <w:pict>
        <v:rect id="_x0000_s2049" style="position:absolute;left:0;text-align:left;margin-left:546.25pt;margin-top:0;width:7.15pt;height:62.85pt;flip:x;z-index:251656192;mso-height-percent:900;mso-position-horizontal-relative:page;mso-position-vertical-relative:page;mso-height-percent:900;mso-height-relative:top-margin-area" fillcolor="#f79646" stroked="f" strokeweight="0">
          <v:fill color2="#df6a09" focusposition=".5,.5" focussize="" focus="100%" type="gradientRadial"/>
          <v:shadow on="t" type="perspective" color="#974706" offset="1pt" offset2="-3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3pt;height:5.35pt" o:bullet="t">
        <v:imagedata r:id="rId1" o:title="BD21314_"/>
      </v:shape>
    </w:pict>
  </w:numPicBullet>
  <w:numPicBullet w:numPicBulletId="1">
    <w:pict>
      <v:shape id="_x0000_i1105" type="#_x0000_t75" style="width:9.15pt;height:9.15pt" o:bullet="t">
        <v:imagedata r:id="rId2" o:title="BD14754_"/>
      </v:shape>
    </w:pict>
  </w:numPicBullet>
  <w:abstractNum w:abstractNumId="0">
    <w:nsid w:val="174B53F7"/>
    <w:multiLevelType w:val="hybridMultilevel"/>
    <w:tmpl w:val="42E2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712E17"/>
    <w:multiLevelType w:val="hybridMultilevel"/>
    <w:tmpl w:val="807C9870"/>
    <w:lvl w:ilvl="0" w:tplc="1CB0FD9A">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FE4702"/>
    <w:multiLevelType w:val="hybridMultilevel"/>
    <w:tmpl w:val="A176C26C"/>
    <w:lvl w:ilvl="0" w:tplc="3F88AF1C">
      <w:start w:val="1"/>
      <w:numFmt w:val="bullet"/>
      <w:lvlText w:val=""/>
      <w:lvlPicBulletId w:val="0"/>
      <w:lvlJc w:val="left"/>
      <w:pPr>
        <w:ind w:left="3600" w:hanging="360"/>
      </w:pPr>
      <w:rPr>
        <w:rFonts w:ascii="Symbol" w:hAnsi="Symbol" w:hint="default"/>
        <w:color w:val="auto"/>
        <w:sz w:val="10"/>
        <w:szCs w:val="1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BB65724"/>
    <w:multiLevelType w:val="hybridMultilevel"/>
    <w:tmpl w:val="ED44F740"/>
    <w:lvl w:ilvl="0" w:tplc="60120D08">
      <w:start w:val="2"/>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6738C"/>
    <w:multiLevelType w:val="hybridMultilevel"/>
    <w:tmpl w:val="102CE8F8"/>
    <w:lvl w:ilvl="0" w:tplc="71EE40FC">
      <w:start w:val="1"/>
      <w:numFmt w:val="bullet"/>
      <w:lvlText w:val=""/>
      <w:lvlPicBulletId w:val="0"/>
      <w:lvlJc w:val="left"/>
      <w:pPr>
        <w:ind w:left="-573" w:hanging="360"/>
      </w:pPr>
      <w:rPr>
        <w:rFonts w:ascii="Symbol" w:hAnsi="Symbol" w:hint="default"/>
        <w:color w:val="auto"/>
        <w:sz w:val="16"/>
        <w:szCs w:val="16"/>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5">
    <w:nsid w:val="1D6B3F26"/>
    <w:multiLevelType w:val="hybridMultilevel"/>
    <w:tmpl w:val="CAB2AB54"/>
    <w:lvl w:ilvl="0" w:tplc="3F88AF1C">
      <w:start w:val="1"/>
      <w:numFmt w:val="bullet"/>
      <w:lvlText w:val=""/>
      <w:lvlPicBulletId w:val="0"/>
      <w:lvlJc w:val="left"/>
      <w:pPr>
        <w:ind w:left="26" w:hanging="360"/>
      </w:pPr>
      <w:rPr>
        <w:rFonts w:ascii="Symbol" w:hAnsi="Symbol" w:hint="default"/>
        <w:color w:val="auto"/>
        <w:sz w:val="10"/>
        <w:szCs w:val="10"/>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6">
    <w:nsid w:val="22D87CB9"/>
    <w:multiLevelType w:val="hybridMultilevel"/>
    <w:tmpl w:val="280A8954"/>
    <w:lvl w:ilvl="0" w:tplc="71EE40FC">
      <w:start w:val="1"/>
      <w:numFmt w:val="bullet"/>
      <w:lvlText w:val=""/>
      <w:lvlPicBulletId w:val="1"/>
      <w:lvlJc w:val="left"/>
      <w:pPr>
        <w:ind w:left="26" w:hanging="360"/>
      </w:pPr>
      <w:rPr>
        <w:rFonts w:ascii="Symbol" w:hAnsi="Symbol" w:hint="default"/>
        <w:color w:val="auto"/>
        <w:sz w:val="16"/>
        <w:szCs w:val="16"/>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7">
    <w:nsid w:val="25282D5A"/>
    <w:multiLevelType w:val="hybridMultilevel"/>
    <w:tmpl w:val="B09AA9CE"/>
    <w:lvl w:ilvl="0" w:tplc="0409000F">
      <w:start w:val="1"/>
      <w:numFmt w:val="decimal"/>
      <w:lvlText w:val="%1."/>
      <w:lvlJc w:val="left"/>
      <w:pPr>
        <w:ind w:left="26" w:hanging="360"/>
      </w:pPr>
    </w:lvl>
    <w:lvl w:ilvl="1" w:tplc="CFCC56C2">
      <w:numFmt w:val="bullet"/>
      <w:lvlText w:val="-"/>
      <w:lvlJc w:val="left"/>
      <w:pPr>
        <w:ind w:left="746" w:hanging="360"/>
      </w:pPr>
      <w:rPr>
        <w:rFonts w:ascii="Traditional Arabic" w:eastAsia="Times New Roman" w:hAnsi="Traditional Arabic" w:cs="Traditional Arabic" w:hint="default"/>
      </w:r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8">
    <w:nsid w:val="266075A8"/>
    <w:multiLevelType w:val="hybridMultilevel"/>
    <w:tmpl w:val="26F4B03E"/>
    <w:lvl w:ilvl="0" w:tplc="41408E22">
      <w:start w:val="1"/>
      <w:numFmt w:val="bullet"/>
      <w:lvlText w:val=""/>
      <w:lvlPicBulletId w:val="0"/>
      <w:lvlJc w:val="left"/>
      <w:pPr>
        <w:ind w:left="26" w:hanging="360"/>
      </w:pPr>
      <w:rPr>
        <w:rFonts w:ascii="Symbol" w:hAnsi="Symbol" w:hint="default"/>
        <w:color w:val="auto"/>
        <w:sz w:val="18"/>
        <w:szCs w:val="18"/>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9">
    <w:nsid w:val="27F06E2B"/>
    <w:multiLevelType w:val="hybridMultilevel"/>
    <w:tmpl w:val="8690A4E0"/>
    <w:lvl w:ilvl="0" w:tplc="71EE40FC">
      <w:start w:val="1"/>
      <w:numFmt w:val="bullet"/>
      <w:lvlText w:val=""/>
      <w:lvlPicBulletId w:val="0"/>
      <w:lvlJc w:val="left"/>
      <w:pPr>
        <w:ind w:left="121"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F67CA"/>
    <w:multiLevelType w:val="hybridMultilevel"/>
    <w:tmpl w:val="0ABC4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4219D"/>
    <w:multiLevelType w:val="hybridMultilevel"/>
    <w:tmpl w:val="5992A58A"/>
    <w:lvl w:ilvl="0" w:tplc="0409000F">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2">
    <w:nsid w:val="3AD409B4"/>
    <w:multiLevelType w:val="hybridMultilevel"/>
    <w:tmpl w:val="F0FA4B32"/>
    <w:lvl w:ilvl="0" w:tplc="C974013E">
      <w:numFmt w:val="bullet"/>
      <w:lvlText w:val="-"/>
      <w:lvlJc w:val="left"/>
      <w:pPr>
        <w:ind w:left="-334" w:hanging="360"/>
      </w:pPr>
      <w:rPr>
        <w:rFonts w:ascii="Traditional Arabic" w:eastAsia="Times New Roman" w:hAnsi="Traditional Arabic" w:cs="Traditional Arabic"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3">
    <w:nsid w:val="421273E0"/>
    <w:multiLevelType w:val="hybridMultilevel"/>
    <w:tmpl w:val="709C7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005AC"/>
    <w:multiLevelType w:val="hybridMultilevel"/>
    <w:tmpl w:val="9FE47724"/>
    <w:lvl w:ilvl="0" w:tplc="71EE40FC">
      <w:start w:val="1"/>
      <w:numFmt w:val="bullet"/>
      <w:lvlText w:val=""/>
      <w:lvlPicBulletId w:val="0"/>
      <w:lvlJc w:val="left"/>
      <w:pPr>
        <w:ind w:left="-1267" w:hanging="360"/>
      </w:pPr>
      <w:rPr>
        <w:rFonts w:ascii="Symbol" w:hAnsi="Symbol" w:hint="default"/>
        <w:color w:val="auto"/>
        <w:sz w:val="16"/>
        <w:szCs w:val="16"/>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15">
    <w:nsid w:val="55E4572A"/>
    <w:multiLevelType w:val="hybridMultilevel"/>
    <w:tmpl w:val="03006504"/>
    <w:lvl w:ilvl="0" w:tplc="A0242518">
      <w:start w:val="1"/>
      <w:numFmt w:val="decimal"/>
      <w:lvlText w:val="%1)"/>
      <w:lvlJc w:val="left"/>
      <w:pPr>
        <w:ind w:left="105" w:hanging="360"/>
      </w:pPr>
      <w:rPr>
        <w:color w:val="1D1B11"/>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6">
    <w:nsid w:val="570767CA"/>
    <w:multiLevelType w:val="hybridMultilevel"/>
    <w:tmpl w:val="1206B2EE"/>
    <w:lvl w:ilvl="0" w:tplc="0409000F">
      <w:start w:val="1"/>
      <w:numFmt w:val="decimal"/>
      <w:lvlText w:val="%1."/>
      <w:lvlJc w:val="left"/>
      <w:pPr>
        <w:ind w:left="26" w:hanging="360"/>
      </w:p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7">
    <w:nsid w:val="5DA833E6"/>
    <w:multiLevelType w:val="hybridMultilevel"/>
    <w:tmpl w:val="4F18D3EA"/>
    <w:lvl w:ilvl="0" w:tplc="0409000F">
      <w:start w:val="1"/>
      <w:numFmt w:val="decimal"/>
      <w:lvlText w:val="%1."/>
      <w:lvlJc w:val="left"/>
      <w:pPr>
        <w:ind w:left="3762" w:hanging="360"/>
      </w:p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18">
    <w:nsid w:val="63155D1B"/>
    <w:multiLevelType w:val="hybridMultilevel"/>
    <w:tmpl w:val="9F7A8C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824809"/>
    <w:multiLevelType w:val="hybridMultilevel"/>
    <w:tmpl w:val="93FE0D6E"/>
    <w:lvl w:ilvl="0" w:tplc="6F1607B8">
      <w:start w:val="1"/>
      <w:numFmt w:val="decimal"/>
      <w:lvlText w:val="%1."/>
      <w:lvlJc w:val="left"/>
      <w:pPr>
        <w:ind w:left="3600" w:hanging="360"/>
      </w:pPr>
      <w:rPr>
        <w:rFonts w:hint="default"/>
        <w:color w:val="E36C0A" w:themeColor="accent6" w:themeShade="BF"/>
        <w:sz w:val="28"/>
        <w:szCs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CB530B3"/>
    <w:multiLevelType w:val="hybridMultilevel"/>
    <w:tmpl w:val="67EE99C6"/>
    <w:lvl w:ilvl="0" w:tplc="60120D08">
      <w:start w:val="2"/>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FD786C"/>
    <w:multiLevelType w:val="hybridMultilevel"/>
    <w:tmpl w:val="D65E5DB6"/>
    <w:lvl w:ilvl="0" w:tplc="71EE40FC">
      <w:start w:val="1"/>
      <w:numFmt w:val="bullet"/>
      <w:lvlText w:val=""/>
      <w:lvlPicBulletId w:val="0"/>
      <w:lvlJc w:val="left"/>
      <w:pPr>
        <w:ind w:left="-489" w:hanging="360"/>
      </w:pPr>
      <w:rPr>
        <w:rFonts w:ascii="Symbol" w:hAnsi="Symbol" w:hint="default"/>
        <w:color w:val="auto"/>
        <w:sz w:val="16"/>
        <w:szCs w:val="16"/>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22">
    <w:nsid w:val="7F3C6AD1"/>
    <w:multiLevelType w:val="hybridMultilevel"/>
    <w:tmpl w:val="51049550"/>
    <w:lvl w:ilvl="0" w:tplc="71EE40FC">
      <w:start w:val="1"/>
      <w:numFmt w:val="bullet"/>
      <w:lvlText w:val=""/>
      <w:lvlPicBulletId w:val="1"/>
      <w:lvlJc w:val="left"/>
      <w:pPr>
        <w:ind w:left="3600" w:hanging="360"/>
      </w:pPr>
      <w:rPr>
        <w:rFonts w:ascii="Symbol" w:hAnsi="Symbol" w:hint="default"/>
        <w:color w:val="auto"/>
        <w:sz w:val="16"/>
        <w:szCs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3"/>
  </w:num>
  <w:num w:numId="3">
    <w:abstractNumId w:val="0"/>
  </w:num>
  <w:num w:numId="4">
    <w:abstractNumId w:val="10"/>
  </w:num>
  <w:num w:numId="5">
    <w:abstractNumId w:val="18"/>
  </w:num>
  <w:num w:numId="6">
    <w:abstractNumId w:val="3"/>
  </w:num>
  <w:num w:numId="7">
    <w:abstractNumId w:val="20"/>
  </w:num>
  <w:num w:numId="8">
    <w:abstractNumId w:val="17"/>
  </w:num>
  <w:num w:numId="9">
    <w:abstractNumId w:val="11"/>
  </w:num>
  <w:num w:numId="10">
    <w:abstractNumId w:val="15"/>
  </w:num>
  <w:num w:numId="11">
    <w:abstractNumId w:val="9"/>
  </w:num>
  <w:num w:numId="12">
    <w:abstractNumId w:val="21"/>
  </w:num>
  <w:num w:numId="13">
    <w:abstractNumId w:val="4"/>
  </w:num>
  <w:num w:numId="14">
    <w:abstractNumId w:val="16"/>
  </w:num>
  <w:num w:numId="15">
    <w:abstractNumId w:val="14"/>
  </w:num>
  <w:num w:numId="16">
    <w:abstractNumId w:val="8"/>
  </w:num>
  <w:num w:numId="17">
    <w:abstractNumId w:val="6"/>
  </w:num>
  <w:num w:numId="18">
    <w:abstractNumId w:val="2"/>
  </w:num>
  <w:num w:numId="19">
    <w:abstractNumId w:val="22"/>
  </w:num>
  <w:num w:numId="20">
    <w:abstractNumId w:val="7"/>
  </w:num>
  <w:num w:numId="21">
    <w:abstractNumId w:val="19"/>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formatting="1" w:enforcement="1" w:cryptProviderType="rsaFull" w:cryptAlgorithmClass="hash" w:cryptAlgorithmType="typeAny" w:cryptAlgorithmSid="4" w:cryptSpinCount="100000" w:hash="kIrYPFtY4Sut7NQ1nDGlEHpCWJ4=" w:salt="C0IfiV5Hj/CYJ5+B5xG1SQ=="/>
  <w:defaultTabStop w:val="720"/>
  <w:characterSpacingControl w:val="doNotCompress"/>
  <w:hdrShapeDefaults>
    <o:shapedefaults v:ext="edit" spidmax="6146"/>
    <o:shapelayout v:ext="edit">
      <o:idmap v:ext="edit" data="2"/>
      <o:rules v:ext="edit">
        <o:r id="V:Rule3" type="connector" idref="#_x0000_s2056"/>
        <o:r id="V:Rule4" type="connector" idref="#_x0000_s2054"/>
      </o:rules>
    </o:shapelayout>
  </w:hdrShapeDefaults>
  <w:footnotePr>
    <w:numRestart w:val="eachPage"/>
    <w:footnote w:id="-1"/>
    <w:footnote w:id="0"/>
  </w:footnotePr>
  <w:endnotePr>
    <w:endnote w:id="-1"/>
    <w:endnote w:id="0"/>
  </w:endnotePr>
  <w:compat/>
  <w:rsids>
    <w:rsidRoot w:val="00B92E0F"/>
    <w:rsid w:val="00003969"/>
    <w:rsid w:val="00005D4D"/>
    <w:rsid w:val="00007D7B"/>
    <w:rsid w:val="000569B0"/>
    <w:rsid w:val="000621FF"/>
    <w:rsid w:val="000C3763"/>
    <w:rsid w:val="000C68DF"/>
    <w:rsid w:val="000D6842"/>
    <w:rsid w:val="000F17AB"/>
    <w:rsid w:val="000F4F12"/>
    <w:rsid w:val="00104CDA"/>
    <w:rsid w:val="00121D13"/>
    <w:rsid w:val="00183B80"/>
    <w:rsid w:val="00195E18"/>
    <w:rsid w:val="00195E1B"/>
    <w:rsid w:val="00271027"/>
    <w:rsid w:val="002732D1"/>
    <w:rsid w:val="00291E2B"/>
    <w:rsid w:val="00302B82"/>
    <w:rsid w:val="003067C5"/>
    <w:rsid w:val="00311526"/>
    <w:rsid w:val="0035551D"/>
    <w:rsid w:val="00385EF0"/>
    <w:rsid w:val="003915C7"/>
    <w:rsid w:val="00391DCD"/>
    <w:rsid w:val="00395D88"/>
    <w:rsid w:val="003A4D43"/>
    <w:rsid w:val="003B066B"/>
    <w:rsid w:val="003C0221"/>
    <w:rsid w:val="00443FFE"/>
    <w:rsid w:val="00444962"/>
    <w:rsid w:val="00455C37"/>
    <w:rsid w:val="004565DF"/>
    <w:rsid w:val="004B36BB"/>
    <w:rsid w:val="004D011C"/>
    <w:rsid w:val="00516C46"/>
    <w:rsid w:val="0055004D"/>
    <w:rsid w:val="0055481D"/>
    <w:rsid w:val="00564353"/>
    <w:rsid w:val="00566350"/>
    <w:rsid w:val="005B5D70"/>
    <w:rsid w:val="005C241D"/>
    <w:rsid w:val="005F3947"/>
    <w:rsid w:val="00620A35"/>
    <w:rsid w:val="007200E2"/>
    <w:rsid w:val="00721F4D"/>
    <w:rsid w:val="007451E9"/>
    <w:rsid w:val="00747735"/>
    <w:rsid w:val="007A5464"/>
    <w:rsid w:val="007C5102"/>
    <w:rsid w:val="007C658B"/>
    <w:rsid w:val="0080387C"/>
    <w:rsid w:val="00830146"/>
    <w:rsid w:val="008915F4"/>
    <w:rsid w:val="008B02FF"/>
    <w:rsid w:val="008B21E3"/>
    <w:rsid w:val="008B6F04"/>
    <w:rsid w:val="0090584E"/>
    <w:rsid w:val="00922D3E"/>
    <w:rsid w:val="0095584F"/>
    <w:rsid w:val="00965D07"/>
    <w:rsid w:val="009726D4"/>
    <w:rsid w:val="009F40C8"/>
    <w:rsid w:val="00A02203"/>
    <w:rsid w:val="00A47E42"/>
    <w:rsid w:val="00A62CF6"/>
    <w:rsid w:val="00AB5E9B"/>
    <w:rsid w:val="00AD5F2B"/>
    <w:rsid w:val="00AE12CE"/>
    <w:rsid w:val="00B10F6A"/>
    <w:rsid w:val="00B148CF"/>
    <w:rsid w:val="00B43607"/>
    <w:rsid w:val="00B50E14"/>
    <w:rsid w:val="00B92E0F"/>
    <w:rsid w:val="00C15937"/>
    <w:rsid w:val="00C37A81"/>
    <w:rsid w:val="00C61A91"/>
    <w:rsid w:val="00CB6B26"/>
    <w:rsid w:val="00D039D2"/>
    <w:rsid w:val="00D105B5"/>
    <w:rsid w:val="00D12DC6"/>
    <w:rsid w:val="00D30299"/>
    <w:rsid w:val="00D31A70"/>
    <w:rsid w:val="00D40221"/>
    <w:rsid w:val="00D73D33"/>
    <w:rsid w:val="00D848E0"/>
    <w:rsid w:val="00E3709A"/>
    <w:rsid w:val="00E517FC"/>
    <w:rsid w:val="00E51BBE"/>
    <w:rsid w:val="00E72D54"/>
    <w:rsid w:val="00E94C54"/>
    <w:rsid w:val="00ED12C8"/>
    <w:rsid w:val="00F54382"/>
    <w:rsid w:val="00F73F58"/>
    <w:rsid w:val="00F910E7"/>
    <w:rsid w:val="00FD5C42"/>
    <w:rsid w:val="00FE5D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92E0F"/>
    <w:pPr>
      <w:bidi w:val="0"/>
    </w:pPr>
    <w:rPr>
      <w:rFonts w:ascii="Courier New" w:hAnsi="Courier New"/>
      <w:sz w:val="20"/>
      <w:szCs w:val="20"/>
    </w:rPr>
  </w:style>
  <w:style w:type="character" w:customStyle="1" w:styleId="Char">
    <w:name w:val="نص عادي Char"/>
    <w:basedOn w:val="a0"/>
    <w:link w:val="a3"/>
    <w:rsid w:val="00B92E0F"/>
    <w:rPr>
      <w:rFonts w:ascii="Courier New" w:eastAsia="Times New Roman" w:hAnsi="Courier New" w:cs="Times New Roman"/>
      <w:sz w:val="20"/>
      <w:szCs w:val="20"/>
    </w:rPr>
  </w:style>
  <w:style w:type="paragraph" w:styleId="a4">
    <w:name w:val="No Spacing"/>
    <w:basedOn w:val="a"/>
    <w:link w:val="Char0"/>
    <w:uiPriority w:val="1"/>
    <w:qFormat/>
    <w:rsid w:val="00B92E0F"/>
    <w:pPr>
      <w:bidi w:val="0"/>
      <w:ind w:left="2160"/>
    </w:pPr>
    <w:rPr>
      <w:rFonts w:ascii="Calibri" w:hAnsi="Calibri" w:cs="Arial"/>
      <w:color w:val="5A5A5A"/>
      <w:sz w:val="20"/>
      <w:szCs w:val="20"/>
      <w:lang w:bidi="en-US"/>
    </w:rPr>
  </w:style>
  <w:style w:type="character" w:customStyle="1" w:styleId="Char0">
    <w:name w:val="بلا تباعد Char"/>
    <w:basedOn w:val="a0"/>
    <w:link w:val="a4"/>
    <w:uiPriority w:val="1"/>
    <w:rsid w:val="00B92E0F"/>
    <w:rPr>
      <w:rFonts w:ascii="Calibri" w:eastAsia="Times New Roman" w:hAnsi="Calibri" w:cs="Arial"/>
      <w:color w:val="5A5A5A"/>
      <w:sz w:val="20"/>
      <w:szCs w:val="20"/>
      <w:lang w:bidi="en-US"/>
    </w:rPr>
  </w:style>
  <w:style w:type="paragraph" w:styleId="a5">
    <w:name w:val="header"/>
    <w:basedOn w:val="a"/>
    <w:link w:val="Char1"/>
    <w:uiPriority w:val="99"/>
    <w:rsid w:val="00B92E0F"/>
    <w:pPr>
      <w:tabs>
        <w:tab w:val="center" w:pos="4153"/>
        <w:tab w:val="right" w:pos="8306"/>
      </w:tabs>
    </w:pPr>
  </w:style>
  <w:style w:type="character" w:customStyle="1" w:styleId="Char1">
    <w:name w:val="رأس صفحة Char"/>
    <w:basedOn w:val="a0"/>
    <w:link w:val="a5"/>
    <w:uiPriority w:val="99"/>
    <w:rsid w:val="00B92E0F"/>
    <w:rPr>
      <w:rFonts w:ascii="Times New Roman" w:eastAsia="Times New Roman" w:hAnsi="Times New Roman" w:cs="Times New Roman"/>
      <w:sz w:val="24"/>
      <w:szCs w:val="24"/>
    </w:rPr>
  </w:style>
  <w:style w:type="paragraph" w:styleId="a6">
    <w:name w:val="footer"/>
    <w:basedOn w:val="a"/>
    <w:link w:val="Char2"/>
    <w:uiPriority w:val="99"/>
    <w:rsid w:val="00B92E0F"/>
    <w:pPr>
      <w:tabs>
        <w:tab w:val="center" w:pos="4153"/>
        <w:tab w:val="right" w:pos="8306"/>
      </w:tabs>
    </w:pPr>
  </w:style>
  <w:style w:type="character" w:customStyle="1" w:styleId="Char2">
    <w:name w:val="تذييل صفحة Char"/>
    <w:basedOn w:val="a0"/>
    <w:link w:val="a6"/>
    <w:uiPriority w:val="99"/>
    <w:rsid w:val="00B92E0F"/>
    <w:rPr>
      <w:rFonts w:ascii="Times New Roman" w:eastAsia="Times New Roman" w:hAnsi="Times New Roman" w:cs="Times New Roman"/>
      <w:sz w:val="24"/>
      <w:szCs w:val="24"/>
    </w:rPr>
  </w:style>
  <w:style w:type="paragraph" w:styleId="a7">
    <w:name w:val="Balloon Text"/>
    <w:basedOn w:val="a"/>
    <w:link w:val="Char3"/>
    <w:rsid w:val="00B92E0F"/>
    <w:rPr>
      <w:rFonts w:ascii="Tahoma" w:hAnsi="Tahoma" w:cs="Tahoma"/>
      <w:sz w:val="16"/>
      <w:szCs w:val="16"/>
    </w:rPr>
  </w:style>
  <w:style w:type="character" w:customStyle="1" w:styleId="Char3">
    <w:name w:val="نص في بالون Char"/>
    <w:basedOn w:val="a0"/>
    <w:link w:val="a7"/>
    <w:rsid w:val="00B92E0F"/>
    <w:rPr>
      <w:rFonts w:ascii="Tahoma" w:eastAsia="Times New Roman" w:hAnsi="Tahoma" w:cs="Tahoma"/>
      <w:sz w:val="16"/>
      <w:szCs w:val="16"/>
    </w:rPr>
  </w:style>
  <w:style w:type="paragraph" w:customStyle="1" w:styleId="D1FDD0AA429949538B58B020233A1EC6">
    <w:name w:val="D1FDD0AA429949538B58B020233A1EC6"/>
    <w:rsid w:val="00B92E0F"/>
    <w:rPr>
      <w:rFonts w:ascii="Calibri" w:eastAsia="Times New Roman" w:hAnsi="Calibri" w:cs="Arial"/>
    </w:rPr>
  </w:style>
  <w:style w:type="paragraph" w:styleId="a8">
    <w:name w:val="List Paragraph"/>
    <w:basedOn w:val="a"/>
    <w:uiPriority w:val="34"/>
    <w:qFormat/>
    <w:rsid w:val="00D848E0"/>
    <w:pPr>
      <w:ind w:left="720"/>
      <w:contextualSpacing/>
    </w:pPr>
  </w:style>
  <w:style w:type="paragraph" w:styleId="a9">
    <w:name w:val="footnote text"/>
    <w:basedOn w:val="a"/>
    <w:link w:val="Char4"/>
    <w:uiPriority w:val="99"/>
    <w:semiHidden/>
    <w:unhideWhenUsed/>
    <w:rsid w:val="0095584F"/>
    <w:rPr>
      <w:sz w:val="20"/>
      <w:szCs w:val="20"/>
    </w:rPr>
  </w:style>
  <w:style w:type="character" w:customStyle="1" w:styleId="Char4">
    <w:name w:val="نص حاشية سفلية Char"/>
    <w:basedOn w:val="a0"/>
    <w:link w:val="a9"/>
    <w:uiPriority w:val="99"/>
    <w:semiHidden/>
    <w:rsid w:val="0095584F"/>
    <w:rPr>
      <w:rFonts w:ascii="Times New Roman" w:eastAsia="Times New Roman" w:hAnsi="Times New Roman" w:cs="Times New Roman"/>
      <w:sz w:val="20"/>
      <w:szCs w:val="20"/>
    </w:rPr>
  </w:style>
  <w:style w:type="character" w:styleId="aa">
    <w:name w:val="footnote reference"/>
    <w:basedOn w:val="a0"/>
    <w:uiPriority w:val="99"/>
    <w:semiHidden/>
    <w:unhideWhenUsed/>
    <w:rsid w:val="0095584F"/>
    <w:rPr>
      <w:vertAlign w:val="superscript"/>
    </w:rPr>
  </w:style>
  <w:style w:type="character" w:styleId="Hyperlink">
    <w:name w:val="Hyperlink"/>
    <w:basedOn w:val="a0"/>
    <w:uiPriority w:val="99"/>
    <w:unhideWhenUsed/>
    <w:rsid w:val="00D105B5"/>
    <w:rPr>
      <w:color w:val="0000FF"/>
      <w:u w:val="single"/>
    </w:rPr>
  </w:style>
  <w:style w:type="character" w:styleId="ab">
    <w:name w:val="Strong"/>
    <w:basedOn w:val="a0"/>
    <w:uiPriority w:val="22"/>
    <w:qFormat/>
    <w:rsid w:val="00D105B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www.muslimat.net/"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tafaregdroos.blogspot.com/"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8A9CA-209D-4857-9696-9C96C4C206E8}" type="doc">
      <dgm:prSet loTypeId="urn:microsoft.com/office/officeart/2005/8/layout/arrow3" loCatId="relationship" qsTypeId="urn:microsoft.com/office/officeart/2005/8/quickstyle/simple5" qsCatId="simple" csTypeId="urn:microsoft.com/office/officeart/2005/8/colors/accent6_4" csCatId="accent6" phldr="1"/>
      <dgm:spPr/>
      <dgm:t>
        <a:bodyPr/>
        <a:lstStyle/>
        <a:p>
          <a:pPr rtl="1"/>
          <a:endParaRPr lang="ar-SA"/>
        </a:p>
      </dgm:t>
    </dgm:pt>
    <dgm:pt modelId="{F6E7AE82-07C9-4F0A-930E-BDD682C59E5E}">
      <dgm:prSet phldrT="[نص]" custT="1"/>
      <dgm:spPr/>
      <dgm:t>
        <a:bodyPr/>
        <a:lstStyle/>
        <a:p>
          <a:pPr rtl="1"/>
          <a:r>
            <a:rPr lang="ar-SA" sz="900" b="1"/>
            <a:t>ومقاربة درجة الإحسان في العبادات</a:t>
          </a:r>
        </a:p>
      </dgm:t>
    </dgm:pt>
    <dgm:pt modelId="{74FC8872-4DD6-4F9B-AD5F-05F45ECBF45A}" type="parTrans" cxnId="{8DD9D277-8630-4B5A-AB66-04AA480170D7}">
      <dgm:prSet/>
      <dgm:spPr/>
      <dgm:t>
        <a:bodyPr/>
        <a:lstStyle/>
        <a:p>
          <a:pPr rtl="1"/>
          <a:endParaRPr lang="ar-SA"/>
        </a:p>
      </dgm:t>
    </dgm:pt>
    <dgm:pt modelId="{66F72814-6CBC-4A7E-89A9-07250C9F7DE8}" type="sibTrans" cxnId="{8DD9D277-8630-4B5A-AB66-04AA480170D7}">
      <dgm:prSet/>
      <dgm:spPr/>
      <dgm:t>
        <a:bodyPr/>
        <a:lstStyle/>
        <a:p>
          <a:pPr rtl="1"/>
          <a:endParaRPr lang="ar-SA"/>
        </a:p>
      </dgm:t>
    </dgm:pt>
    <dgm:pt modelId="{92C3A507-6AC1-4A0C-97EE-334F759D7725}">
      <dgm:prSet phldrT="[نص]" custT="1"/>
      <dgm:spPr/>
      <dgm:t>
        <a:bodyPr/>
        <a:lstStyle/>
        <a:p>
          <a:pPr rtl="1"/>
          <a:r>
            <a:rPr lang="ar-SA" sz="900" b="1"/>
            <a:t>لأجل دفع التقصير قدر المستطاع</a:t>
          </a:r>
        </a:p>
      </dgm:t>
    </dgm:pt>
    <dgm:pt modelId="{EC71974E-5F72-424D-86F7-63ECB53A3C15}" type="parTrans" cxnId="{B8F90F96-2E9E-45C8-946A-531351E56E73}">
      <dgm:prSet/>
      <dgm:spPr/>
      <dgm:t>
        <a:bodyPr/>
        <a:lstStyle/>
        <a:p>
          <a:pPr rtl="1"/>
          <a:endParaRPr lang="ar-SA"/>
        </a:p>
      </dgm:t>
    </dgm:pt>
    <dgm:pt modelId="{3166942A-AB8F-4A23-BC2D-E36E195A7CAD}" type="sibTrans" cxnId="{B8F90F96-2E9E-45C8-946A-531351E56E73}">
      <dgm:prSet/>
      <dgm:spPr/>
      <dgm:t>
        <a:bodyPr/>
        <a:lstStyle/>
        <a:p>
          <a:pPr rtl="1"/>
          <a:endParaRPr lang="ar-SA"/>
        </a:p>
      </dgm:t>
    </dgm:pt>
    <dgm:pt modelId="{B51CE60D-114B-4776-BFFC-72022880577F}" type="pres">
      <dgm:prSet presAssocID="{7F88A9CA-209D-4857-9696-9C96C4C206E8}" presName="compositeShape" presStyleCnt="0">
        <dgm:presLayoutVars>
          <dgm:chMax val="2"/>
          <dgm:dir val="rev"/>
          <dgm:resizeHandles val="exact"/>
        </dgm:presLayoutVars>
      </dgm:prSet>
      <dgm:spPr/>
      <dgm:t>
        <a:bodyPr/>
        <a:lstStyle/>
        <a:p>
          <a:pPr rtl="1"/>
          <a:endParaRPr lang="ar-SA"/>
        </a:p>
      </dgm:t>
    </dgm:pt>
    <dgm:pt modelId="{DBE0931F-4954-42A5-87A0-3E783193AD40}" type="pres">
      <dgm:prSet presAssocID="{7F88A9CA-209D-4857-9696-9C96C4C206E8}" presName="divider" presStyleLbl="fgShp" presStyleIdx="0" presStyleCnt="1"/>
      <dgm:spPr/>
    </dgm:pt>
    <dgm:pt modelId="{D9C9216D-B9DF-43F5-9813-CCD629C5713C}" type="pres">
      <dgm:prSet presAssocID="{F6E7AE82-07C9-4F0A-930E-BDD682C59E5E}" presName="downArrow" presStyleLbl="node1" presStyleIdx="0" presStyleCnt="2"/>
      <dgm:spPr/>
    </dgm:pt>
    <dgm:pt modelId="{D9026D65-1547-481C-AF00-DDE5515DC1D6}" type="pres">
      <dgm:prSet presAssocID="{F6E7AE82-07C9-4F0A-930E-BDD682C59E5E}" presName="downArrowText" presStyleLbl="revTx" presStyleIdx="0" presStyleCnt="2" custScaleX="150433">
        <dgm:presLayoutVars>
          <dgm:bulletEnabled val="1"/>
        </dgm:presLayoutVars>
      </dgm:prSet>
      <dgm:spPr/>
      <dgm:t>
        <a:bodyPr/>
        <a:lstStyle/>
        <a:p>
          <a:pPr rtl="1"/>
          <a:endParaRPr lang="ar-SA"/>
        </a:p>
      </dgm:t>
    </dgm:pt>
    <dgm:pt modelId="{E791E915-65F4-4FF2-BBE9-FCDFA6391491}" type="pres">
      <dgm:prSet presAssocID="{92C3A507-6AC1-4A0C-97EE-334F759D7725}" presName="upArrow" presStyleLbl="node1" presStyleIdx="1" presStyleCnt="2"/>
      <dgm:spPr/>
    </dgm:pt>
    <dgm:pt modelId="{3AE6B1DD-AD14-4E95-AB5E-46C99A07C2B8}" type="pres">
      <dgm:prSet presAssocID="{92C3A507-6AC1-4A0C-97EE-334F759D7725}" presName="upArrowText" presStyleLbl="revTx" presStyleIdx="1" presStyleCnt="2" custScaleX="125969">
        <dgm:presLayoutVars>
          <dgm:bulletEnabled val="1"/>
        </dgm:presLayoutVars>
      </dgm:prSet>
      <dgm:spPr/>
      <dgm:t>
        <a:bodyPr/>
        <a:lstStyle/>
        <a:p>
          <a:pPr rtl="1"/>
          <a:endParaRPr lang="ar-SA"/>
        </a:p>
      </dgm:t>
    </dgm:pt>
  </dgm:ptLst>
  <dgm:cxnLst>
    <dgm:cxn modelId="{8DD9D277-8630-4B5A-AB66-04AA480170D7}" srcId="{7F88A9CA-209D-4857-9696-9C96C4C206E8}" destId="{F6E7AE82-07C9-4F0A-930E-BDD682C59E5E}" srcOrd="0" destOrd="0" parTransId="{74FC8872-4DD6-4F9B-AD5F-05F45ECBF45A}" sibTransId="{66F72814-6CBC-4A7E-89A9-07250C9F7DE8}"/>
    <dgm:cxn modelId="{B789B2AD-DF1B-45FB-A181-0FABDBB4B213}" type="presOf" srcId="{F6E7AE82-07C9-4F0A-930E-BDD682C59E5E}" destId="{D9026D65-1547-481C-AF00-DDE5515DC1D6}" srcOrd="0" destOrd="0" presId="urn:microsoft.com/office/officeart/2005/8/layout/arrow3"/>
    <dgm:cxn modelId="{FA033C3F-F9C8-435C-B996-B4F05DB3EA77}" type="presOf" srcId="{92C3A507-6AC1-4A0C-97EE-334F759D7725}" destId="{3AE6B1DD-AD14-4E95-AB5E-46C99A07C2B8}" srcOrd="0" destOrd="0" presId="urn:microsoft.com/office/officeart/2005/8/layout/arrow3"/>
    <dgm:cxn modelId="{8A4C3924-849D-4518-AE32-1E935E199AAB}" type="presOf" srcId="{7F88A9CA-209D-4857-9696-9C96C4C206E8}" destId="{B51CE60D-114B-4776-BFFC-72022880577F}" srcOrd="0" destOrd="0" presId="urn:microsoft.com/office/officeart/2005/8/layout/arrow3"/>
    <dgm:cxn modelId="{B8F90F96-2E9E-45C8-946A-531351E56E73}" srcId="{7F88A9CA-209D-4857-9696-9C96C4C206E8}" destId="{92C3A507-6AC1-4A0C-97EE-334F759D7725}" srcOrd="1" destOrd="0" parTransId="{EC71974E-5F72-424D-86F7-63ECB53A3C15}" sibTransId="{3166942A-AB8F-4A23-BC2D-E36E195A7CAD}"/>
    <dgm:cxn modelId="{C194468B-815D-4F88-9115-F39A8F4F63B9}" type="presParOf" srcId="{B51CE60D-114B-4776-BFFC-72022880577F}" destId="{DBE0931F-4954-42A5-87A0-3E783193AD40}" srcOrd="0" destOrd="0" presId="urn:microsoft.com/office/officeart/2005/8/layout/arrow3"/>
    <dgm:cxn modelId="{051BD2C7-8F2D-4C32-B52F-67EBD953B668}" type="presParOf" srcId="{B51CE60D-114B-4776-BFFC-72022880577F}" destId="{D9C9216D-B9DF-43F5-9813-CCD629C5713C}" srcOrd="1" destOrd="0" presId="urn:microsoft.com/office/officeart/2005/8/layout/arrow3"/>
    <dgm:cxn modelId="{4B039836-BC63-4CEA-B1BC-79DBA6EA4BAF}" type="presParOf" srcId="{B51CE60D-114B-4776-BFFC-72022880577F}" destId="{D9026D65-1547-481C-AF00-DDE5515DC1D6}" srcOrd="2" destOrd="0" presId="urn:microsoft.com/office/officeart/2005/8/layout/arrow3"/>
    <dgm:cxn modelId="{1DE88169-1843-4630-9D71-0823D10C2ADF}" type="presParOf" srcId="{B51CE60D-114B-4776-BFFC-72022880577F}" destId="{E791E915-65F4-4FF2-BBE9-FCDFA6391491}" srcOrd="3" destOrd="0" presId="urn:microsoft.com/office/officeart/2005/8/layout/arrow3"/>
    <dgm:cxn modelId="{D8F66ED0-D7BE-415F-BF2E-EDBA2FA0ED94}" type="presParOf" srcId="{B51CE60D-114B-4776-BFFC-72022880577F}" destId="{3AE6B1DD-AD14-4E95-AB5E-46C99A07C2B8}" srcOrd="4" destOrd="0" presId="urn:microsoft.com/office/officeart/2005/8/layout/arrow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BCCC9F-50F9-4755-A601-F1C18A954C45}" type="doc">
      <dgm:prSet loTypeId="urn:microsoft.com/office/officeart/2005/8/layout/radial5" loCatId="cycle" qsTypeId="urn:microsoft.com/office/officeart/2005/8/quickstyle/simple5" qsCatId="simple" csTypeId="urn:microsoft.com/office/officeart/2005/8/colors/accent6_1" csCatId="accent6" phldr="1"/>
      <dgm:spPr/>
      <dgm:t>
        <a:bodyPr/>
        <a:lstStyle/>
        <a:p>
          <a:pPr rtl="1"/>
          <a:endParaRPr lang="ar-SA"/>
        </a:p>
      </dgm:t>
    </dgm:pt>
    <dgm:pt modelId="{BEEBA3CF-5A5A-4A92-AEA8-8D51C648EAE2}">
      <dgm:prSet phldrT="[نص]" custT="1"/>
      <dgm:spPr/>
      <dgm:t>
        <a:bodyPr/>
        <a:lstStyle/>
        <a:p>
          <a:pPr rtl="1"/>
          <a:r>
            <a:rPr lang="ar-SA" sz="1700">
              <a:solidFill>
                <a:schemeClr val="accent6">
                  <a:lumMod val="75000"/>
                </a:schemeClr>
              </a:solidFill>
              <a:latin typeface="ae_AlBattar" pitchFamily="2" charset="-78"/>
              <a:cs typeface="ae_AlBattar" pitchFamily="2" charset="-78"/>
            </a:rPr>
            <a:t>قواعد في بناء النفس</a:t>
          </a:r>
        </a:p>
      </dgm:t>
    </dgm:pt>
    <dgm:pt modelId="{960F119A-F25D-4695-8B75-A0FA4AFCEECA}" type="parTrans" cxnId="{C7C24C77-7892-4FC3-B06B-48D9F6081471}">
      <dgm:prSet/>
      <dgm:spPr/>
      <dgm:t>
        <a:bodyPr/>
        <a:lstStyle/>
        <a:p>
          <a:pPr rtl="1"/>
          <a:endParaRPr lang="ar-SA" sz="1200"/>
        </a:p>
      </dgm:t>
    </dgm:pt>
    <dgm:pt modelId="{8B7B9BC8-D554-458E-B4B6-5D80A6D14E4E}" type="sibTrans" cxnId="{C7C24C77-7892-4FC3-B06B-48D9F6081471}">
      <dgm:prSet/>
      <dgm:spPr/>
      <dgm:t>
        <a:bodyPr/>
        <a:lstStyle/>
        <a:p>
          <a:pPr rtl="1"/>
          <a:endParaRPr lang="ar-SA" sz="1200"/>
        </a:p>
      </dgm:t>
    </dgm:pt>
    <dgm:pt modelId="{1184FCDF-7E36-42A3-A080-03E24542D57C}">
      <dgm:prSet phldrT="[نص]" custT="1"/>
      <dgm:spPr/>
      <dgm:t>
        <a:bodyPr/>
        <a:lstStyle/>
        <a:p>
          <a:pPr rtl="1"/>
          <a:r>
            <a:rPr lang="ar-SA" sz="1200" b="1">
              <a:solidFill>
                <a:schemeClr val="accent6">
                  <a:lumMod val="50000"/>
                </a:schemeClr>
              </a:solidFill>
              <a:latin typeface="ae_AlBattar" pitchFamily="2" charset="-78"/>
              <a:cs typeface="+mn-cs"/>
            </a:rPr>
            <a:t>ادفع عدو الاستعانة, وهما الشيطان والنفس الأمارة بالسوء</a:t>
          </a:r>
        </a:p>
      </dgm:t>
    </dgm:pt>
    <dgm:pt modelId="{068363E5-16F1-4B96-81CD-202A130BF30B}" type="parTrans" cxnId="{8E3C2B47-506D-4510-AC41-F52BBB622CFA}">
      <dgm:prSet custT="1"/>
      <dgm:spPr/>
      <dgm:t>
        <a:bodyPr/>
        <a:lstStyle/>
        <a:p>
          <a:pPr rtl="1"/>
          <a:endParaRPr lang="ar-SA" sz="1200"/>
        </a:p>
      </dgm:t>
    </dgm:pt>
    <dgm:pt modelId="{F899AAC2-BF3B-4A5F-AE38-32A2135199E5}" type="sibTrans" cxnId="{8E3C2B47-506D-4510-AC41-F52BBB622CFA}">
      <dgm:prSet/>
      <dgm:spPr/>
      <dgm:t>
        <a:bodyPr/>
        <a:lstStyle/>
        <a:p>
          <a:pPr rtl="1"/>
          <a:endParaRPr lang="ar-SA" sz="1200"/>
        </a:p>
      </dgm:t>
    </dgm:pt>
    <dgm:pt modelId="{51E059CE-35BA-4D5B-A93D-A984CB051AC2}">
      <dgm:prSet phldrT="[نص]" custT="1"/>
      <dgm:spPr/>
      <dgm:t>
        <a:bodyPr/>
        <a:lstStyle/>
        <a:p>
          <a:pPr rtl="1"/>
          <a:r>
            <a:rPr lang="ar-SA" sz="1200" b="1">
              <a:solidFill>
                <a:schemeClr val="accent6">
                  <a:lumMod val="50000"/>
                </a:schemeClr>
              </a:solidFill>
              <a:latin typeface="ae_AlBattar" pitchFamily="2" charset="-78"/>
              <a:cs typeface="+mn-cs"/>
            </a:rPr>
            <a:t>اعلم أن الابتلاء للعباد في الحياة ليس اختباراً لقواهم الذاتية في العبادة، بل اختبار لقوة الاستعانة</a:t>
          </a:r>
        </a:p>
      </dgm:t>
    </dgm:pt>
    <dgm:pt modelId="{304215C4-2651-4FE6-82AA-70FA98A71860}" type="parTrans" cxnId="{89D36F70-B032-4957-BADF-E37E418DEC07}">
      <dgm:prSet custT="1"/>
      <dgm:spPr/>
      <dgm:t>
        <a:bodyPr/>
        <a:lstStyle/>
        <a:p>
          <a:pPr rtl="1"/>
          <a:endParaRPr lang="ar-SA" sz="1200"/>
        </a:p>
      </dgm:t>
    </dgm:pt>
    <dgm:pt modelId="{3D5FFD6A-159D-44AB-8F1B-470571D7ADB0}" type="sibTrans" cxnId="{89D36F70-B032-4957-BADF-E37E418DEC07}">
      <dgm:prSet/>
      <dgm:spPr/>
      <dgm:t>
        <a:bodyPr/>
        <a:lstStyle/>
        <a:p>
          <a:pPr rtl="1"/>
          <a:endParaRPr lang="ar-SA" sz="1200"/>
        </a:p>
      </dgm:t>
    </dgm:pt>
    <dgm:pt modelId="{8F76BA18-62CA-4799-9046-0F7C83012EBC}">
      <dgm:prSet phldrT="[نص]" custT="1"/>
      <dgm:spPr/>
      <dgm:t>
        <a:bodyPr/>
        <a:lstStyle/>
        <a:p>
          <a:pPr rtl="1"/>
          <a:r>
            <a:rPr lang="ar-SA" sz="1200" b="1">
              <a:solidFill>
                <a:schemeClr val="accent6">
                  <a:lumMod val="50000"/>
                </a:schemeClr>
              </a:solidFill>
              <a:latin typeface="ae_AlBattar" pitchFamily="2" charset="-78"/>
              <a:cs typeface="+mn-cs"/>
            </a:rPr>
            <a:t>ترجم أفعال الله بما يوافق الخبر عنه، لترى كيف يتعرف الله عليك في الشدة</a:t>
          </a:r>
        </a:p>
      </dgm:t>
    </dgm:pt>
    <dgm:pt modelId="{1846D96B-EF15-4935-A944-8C6089400BF1}" type="parTrans" cxnId="{9150F6AD-6030-484E-B57E-768A92F6D42C}">
      <dgm:prSet custT="1"/>
      <dgm:spPr/>
      <dgm:t>
        <a:bodyPr/>
        <a:lstStyle/>
        <a:p>
          <a:pPr rtl="1"/>
          <a:endParaRPr lang="ar-SA" sz="1200"/>
        </a:p>
      </dgm:t>
    </dgm:pt>
    <dgm:pt modelId="{779B19E2-3E36-44C2-AFA3-8240F400A326}" type="sibTrans" cxnId="{9150F6AD-6030-484E-B57E-768A92F6D42C}">
      <dgm:prSet/>
      <dgm:spPr/>
      <dgm:t>
        <a:bodyPr/>
        <a:lstStyle/>
        <a:p>
          <a:pPr rtl="1"/>
          <a:endParaRPr lang="ar-SA" sz="1200"/>
        </a:p>
      </dgm:t>
    </dgm:pt>
    <dgm:pt modelId="{DCE6AD5F-D2CF-4041-9DF0-9E76ADACE481}">
      <dgm:prSet phldrT="[نص]" custT="1"/>
      <dgm:spPr/>
      <dgm:t>
        <a:bodyPr/>
        <a:lstStyle/>
        <a:p>
          <a:pPr rtl="1"/>
          <a:r>
            <a:rPr lang="ar-SA" sz="1200" b="1">
              <a:solidFill>
                <a:schemeClr val="accent6">
                  <a:lumMod val="50000"/>
                </a:schemeClr>
              </a:solidFill>
              <a:latin typeface="ae_AlBattar" pitchFamily="2" charset="-78"/>
              <a:cs typeface="+mn-cs"/>
            </a:rPr>
            <a:t>عالج نقاط ضعفك في الاستعانة</a:t>
          </a:r>
        </a:p>
      </dgm:t>
    </dgm:pt>
    <dgm:pt modelId="{46AB1AD4-329A-4075-BD06-0630D0B595F9}" type="parTrans" cxnId="{B3BB1D77-B894-4D7B-A15B-2085AAADDFF3}">
      <dgm:prSet custT="1"/>
      <dgm:spPr/>
      <dgm:t>
        <a:bodyPr/>
        <a:lstStyle/>
        <a:p>
          <a:pPr rtl="1"/>
          <a:endParaRPr lang="ar-SA" sz="1200"/>
        </a:p>
      </dgm:t>
    </dgm:pt>
    <dgm:pt modelId="{AA471921-1B3C-4D9E-AEA7-495BB8C7FA31}" type="sibTrans" cxnId="{B3BB1D77-B894-4D7B-A15B-2085AAADDFF3}">
      <dgm:prSet/>
      <dgm:spPr/>
      <dgm:t>
        <a:bodyPr/>
        <a:lstStyle/>
        <a:p>
          <a:pPr rtl="1"/>
          <a:endParaRPr lang="ar-SA" sz="1200"/>
        </a:p>
      </dgm:t>
    </dgm:pt>
    <dgm:pt modelId="{CE77ADB5-3755-4922-B758-51B7722A2EEA}">
      <dgm:prSet custT="1"/>
      <dgm:spPr/>
      <dgm:t>
        <a:bodyPr/>
        <a:lstStyle/>
        <a:p>
          <a:pPr rtl="1"/>
          <a:r>
            <a:rPr lang="ar-SA" sz="1200" b="1">
              <a:solidFill>
                <a:schemeClr val="accent6">
                  <a:lumMod val="50000"/>
                </a:schemeClr>
              </a:solidFill>
              <a:latin typeface="ae_AlBattar" pitchFamily="2" charset="-78"/>
              <a:cs typeface="+mn-cs"/>
            </a:rPr>
            <a:t>قوة الاستعانة طريقها أن يستقرّ في قلب المُستعين معرفة نفسه والعلم عن ربه</a:t>
          </a:r>
        </a:p>
      </dgm:t>
    </dgm:pt>
    <dgm:pt modelId="{06A3C4EB-5B55-4E68-8C57-92D799B34938}" type="parTrans" cxnId="{AFCEAB35-77BA-4677-BBAB-BEE0E615DA39}">
      <dgm:prSet custT="1"/>
      <dgm:spPr/>
      <dgm:t>
        <a:bodyPr/>
        <a:lstStyle/>
        <a:p>
          <a:pPr rtl="1"/>
          <a:endParaRPr lang="ar-SA" sz="1200"/>
        </a:p>
      </dgm:t>
    </dgm:pt>
    <dgm:pt modelId="{53469F18-E1F7-486E-A902-3CE10CC070E0}" type="sibTrans" cxnId="{AFCEAB35-77BA-4677-BBAB-BEE0E615DA39}">
      <dgm:prSet/>
      <dgm:spPr/>
      <dgm:t>
        <a:bodyPr/>
        <a:lstStyle/>
        <a:p>
          <a:pPr rtl="1"/>
          <a:endParaRPr lang="ar-SA" sz="1200"/>
        </a:p>
      </dgm:t>
    </dgm:pt>
    <dgm:pt modelId="{C05121C0-308B-44E4-A25D-DBBF8BA5D9AD}">
      <dgm:prSet custT="1"/>
      <dgm:spPr/>
      <dgm:t>
        <a:bodyPr/>
        <a:lstStyle/>
        <a:p>
          <a:pPr rtl="1"/>
          <a:r>
            <a:rPr lang="ar-SA" sz="1200" b="1">
              <a:solidFill>
                <a:schemeClr val="accent6">
                  <a:lumMod val="50000"/>
                </a:schemeClr>
              </a:solidFill>
              <a:latin typeface="ae_AlBattar" pitchFamily="2" charset="-78"/>
              <a:cs typeface="+mn-cs"/>
            </a:rPr>
            <a:t>درّب نفسك على الاستعانة في صغير الأمور قبل كبيرها، واعلم أن من تعرف إلى الله في الرخاء عرفه في الشدة</a:t>
          </a:r>
        </a:p>
      </dgm:t>
    </dgm:pt>
    <dgm:pt modelId="{4C6EF747-490B-42D7-903F-7B7CA4794074}" type="parTrans" cxnId="{9920E091-42A8-4781-9802-2FF9955A54E1}">
      <dgm:prSet custT="1"/>
      <dgm:spPr/>
      <dgm:t>
        <a:bodyPr/>
        <a:lstStyle/>
        <a:p>
          <a:pPr rtl="1"/>
          <a:endParaRPr lang="ar-SA" sz="1200"/>
        </a:p>
      </dgm:t>
    </dgm:pt>
    <dgm:pt modelId="{E7569F36-68D6-4299-AB89-F6252A3C17D9}" type="sibTrans" cxnId="{9920E091-42A8-4781-9802-2FF9955A54E1}">
      <dgm:prSet/>
      <dgm:spPr/>
      <dgm:t>
        <a:bodyPr/>
        <a:lstStyle/>
        <a:p>
          <a:pPr rtl="1"/>
          <a:endParaRPr lang="ar-SA" sz="1200"/>
        </a:p>
      </dgm:t>
    </dgm:pt>
    <dgm:pt modelId="{57D19F14-AFDA-4D3F-A99D-ACB17590F5C1}" type="pres">
      <dgm:prSet presAssocID="{6CBCCC9F-50F9-4755-A601-F1C18A954C45}" presName="Name0" presStyleCnt="0">
        <dgm:presLayoutVars>
          <dgm:chMax val="1"/>
          <dgm:dir/>
          <dgm:animLvl val="ctr"/>
          <dgm:resizeHandles val="exact"/>
        </dgm:presLayoutVars>
      </dgm:prSet>
      <dgm:spPr/>
      <dgm:t>
        <a:bodyPr/>
        <a:lstStyle/>
        <a:p>
          <a:pPr rtl="1"/>
          <a:endParaRPr lang="ar-SA"/>
        </a:p>
      </dgm:t>
    </dgm:pt>
    <dgm:pt modelId="{B196E55B-C78E-4D03-8961-9A0805190216}" type="pres">
      <dgm:prSet presAssocID="{BEEBA3CF-5A5A-4A92-AEA8-8D51C648EAE2}" presName="centerShape" presStyleLbl="node0" presStyleIdx="0" presStyleCnt="1" custScaleX="112239" custScaleY="108879"/>
      <dgm:spPr/>
      <dgm:t>
        <a:bodyPr/>
        <a:lstStyle/>
        <a:p>
          <a:pPr rtl="1"/>
          <a:endParaRPr lang="ar-SA"/>
        </a:p>
      </dgm:t>
    </dgm:pt>
    <dgm:pt modelId="{DC041E76-5710-4A5D-AE13-17755A2273FA}" type="pres">
      <dgm:prSet presAssocID="{068363E5-16F1-4B96-81CD-202A130BF30B}" presName="parTrans" presStyleLbl="sibTrans2D1" presStyleIdx="0" presStyleCnt="6"/>
      <dgm:spPr/>
      <dgm:t>
        <a:bodyPr/>
        <a:lstStyle/>
        <a:p>
          <a:pPr rtl="1"/>
          <a:endParaRPr lang="ar-SA"/>
        </a:p>
      </dgm:t>
    </dgm:pt>
    <dgm:pt modelId="{010A09D7-5796-492D-AA84-6A7B4B2D29F0}" type="pres">
      <dgm:prSet presAssocID="{068363E5-16F1-4B96-81CD-202A130BF30B}" presName="connectorText" presStyleLbl="sibTrans2D1" presStyleIdx="0" presStyleCnt="6"/>
      <dgm:spPr/>
      <dgm:t>
        <a:bodyPr/>
        <a:lstStyle/>
        <a:p>
          <a:pPr rtl="1"/>
          <a:endParaRPr lang="ar-SA"/>
        </a:p>
      </dgm:t>
    </dgm:pt>
    <dgm:pt modelId="{5C818D21-A296-407F-B6D6-575C585A6503}" type="pres">
      <dgm:prSet presAssocID="{1184FCDF-7E36-42A3-A080-03E24542D57C}" presName="node" presStyleLbl="node1" presStyleIdx="0" presStyleCnt="6" custScaleX="116082" custScaleY="104570">
        <dgm:presLayoutVars>
          <dgm:bulletEnabled val="1"/>
        </dgm:presLayoutVars>
      </dgm:prSet>
      <dgm:spPr/>
      <dgm:t>
        <a:bodyPr/>
        <a:lstStyle/>
        <a:p>
          <a:pPr rtl="1"/>
          <a:endParaRPr lang="ar-SA"/>
        </a:p>
      </dgm:t>
    </dgm:pt>
    <dgm:pt modelId="{F45C7C6F-0A77-4418-8A66-1852FCCCE184}" type="pres">
      <dgm:prSet presAssocID="{304215C4-2651-4FE6-82AA-70FA98A71860}" presName="parTrans" presStyleLbl="sibTrans2D1" presStyleIdx="1" presStyleCnt="6"/>
      <dgm:spPr/>
      <dgm:t>
        <a:bodyPr/>
        <a:lstStyle/>
        <a:p>
          <a:pPr rtl="1"/>
          <a:endParaRPr lang="ar-SA"/>
        </a:p>
      </dgm:t>
    </dgm:pt>
    <dgm:pt modelId="{CFF28951-AD44-4973-A54A-24C653EF482F}" type="pres">
      <dgm:prSet presAssocID="{304215C4-2651-4FE6-82AA-70FA98A71860}" presName="connectorText" presStyleLbl="sibTrans2D1" presStyleIdx="1" presStyleCnt="6"/>
      <dgm:spPr/>
      <dgm:t>
        <a:bodyPr/>
        <a:lstStyle/>
        <a:p>
          <a:pPr rtl="1"/>
          <a:endParaRPr lang="ar-SA"/>
        </a:p>
      </dgm:t>
    </dgm:pt>
    <dgm:pt modelId="{8804F026-913E-4585-8DC3-5953C13BD9D8}" type="pres">
      <dgm:prSet presAssocID="{51E059CE-35BA-4D5B-A93D-A984CB051AC2}" presName="node" presStyleLbl="node1" presStyleIdx="1" presStyleCnt="6" custScaleX="116082" custScaleY="104570">
        <dgm:presLayoutVars>
          <dgm:bulletEnabled val="1"/>
        </dgm:presLayoutVars>
      </dgm:prSet>
      <dgm:spPr/>
      <dgm:t>
        <a:bodyPr/>
        <a:lstStyle/>
        <a:p>
          <a:pPr rtl="1"/>
          <a:endParaRPr lang="ar-SA"/>
        </a:p>
      </dgm:t>
    </dgm:pt>
    <dgm:pt modelId="{F15BFD8E-129D-4FDA-98C3-DA2FB2F0DA51}" type="pres">
      <dgm:prSet presAssocID="{06A3C4EB-5B55-4E68-8C57-92D799B34938}" presName="parTrans" presStyleLbl="sibTrans2D1" presStyleIdx="2" presStyleCnt="6"/>
      <dgm:spPr/>
      <dgm:t>
        <a:bodyPr/>
        <a:lstStyle/>
        <a:p>
          <a:pPr rtl="1"/>
          <a:endParaRPr lang="ar-SA"/>
        </a:p>
      </dgm:t>
    </dgm:pt>
    <dgm:pt modelId="{25994E6E-C5EA-46E8-88EB-B5CD96854F6D}" type="pres">
      <dgm:prSet presAssocID="{06A3C4EB-5B55-4E68-8C57-92D799B34938}" presName="connectorText" presStyleLbl="sibTrans2D1" presStyleIdx="2" presStyleCnt="6"/>
      <dgm:spPr/>
      <dgm:t>
        <a:bodyPr/>
        <a:lstStyle/>
        <a:p>
          <a:pPr rtl="1"/>
          <a:endParaRPr lang="ar-SA"/>
        </a:p>
      </dgm:t>
    </dgm:pt>
    <dgm:pt modelId="{04E1D577-AC92-4461-98E7-347BCADBA29E}" type="pres">
      <dgm:prSet presAssocID="{CE77ADB5-3755-4922-B758-51B7722A2EEA}" presName="node" presStyleLbl="node1" presStyleIdx="2" presStyleCnt="6" custScaleX="116082" custScaleY="104570">
        <dgm:presLayoutVars>
          <dgm:bulletEnabled val="1"/>
        </dgm:presLayoutVars>
      </dgm:prSet>
      <dgm:spPr/>
      <dgm:t>
        <a:bodyPr/>
        <a:lstStyle/>
        <a:p>
          <a:pPr rtl="1"/>
          <a:endParaRPr lang="ar-SA"/>
        </a:p>
      </dgm:t>
    </dgm:pt>
    <dgm:pt modelId="{3F47B13F-7495-4D8E-A113-581182B29D15}" type="pres">
      <dgm:prSet presAssocID="{4C6EF747-490B-42D7-903F-7B7CA4794074}" presName="parTrans" presStyleLbl="sibTrans2D1" presStyleIdx="3" presStyleCnt="6"/>
      <dgm:spPr/>
      <dgm:t>
        <a:bodyPr/>
        <a:lstStyle/>
        <a:p>
          <a:pPr rtl="1"/>
          <a:endParaRPr lang="ar-SA"/>
        </a:p>
      </dgm:t>
    </dgm:pt>
    <dgm:pt modelId="{0E72946A-A9E9-4138-AA6E-E1B8A144D4B7}" type="pres">
      <dgm:prSet presAssocID="{4C6EF747-490B-42D7-903F-7B7CA4794074}" presName="connectorText" presStyleLbl="sibTrans2D1" presStyleIdx="3" presStyleCnt="6"/>
      <dgm:spPr/>
      <dgm:t>
        <a:bodyPr/>
        <a:lstStyle/>
        <a:p>
          <a:pPr rtl="1"/>
          <a:endParaRPr lang="ar-SA"/>
        </a:p>
      </dgm:t>
    </dgm:pt>
    <dgm:pt modelId="{1D939D5C-326D-4B0E-B3DC-4070D93371EC}" type="pres">
      <dgm:prSet presAssocID="{C05121C0-308B-44E4-A25D-DBBF8BA5D9AD}" presName="node" presStyleLbl="node1" presStyleIdx="3" presStyleCnt="6" custScaleX="116082" custScaleY="104570">
        <dgm:presLayoutVars>
          <dgm:bulletEnabled val="1"/>
        </dgm:presLayoutVars>
      </dgm:prSet>
      <dgm:spPr/>
      <dgm:t>
        <a:bodyPr/>
        <a:lstStyle/>
        <a:p>
          <a:pPr rtl="1"/>
          <a:endParaRPr lang="ar-SA"/>
        </a:p>
      </dgm:t>
    </dgm:pt>
    <dgm:pt modelId="{C5C72528-0DD7-4C90-942F-D32D9269830E}" type="pres">
      <dgm:prSet presAssocID="{1846D96B-EF15-4935-A944-8C6089400BF1}" presName="parTrans" presStyleLbl="sibTrans2D1" presStyleIdx="4" presStyleCnt="6"/>
      <dgm:spPr/>
      <dgm:t>
        <a:bodyPr/>
        <a:lstStyle/>
        <a:p>
          <a:pPr rtl="1"/>
          <a:endParaRPr lang="ar-SA"/>
        </a:p>
      </dgm:t>
    </dgm:pt>
    <dgm:pt modelId="{7E7AF1B9-23B2-4052-AEA9-6E390B8EC69A}" type="pres">
      <dgm:prSet presAssocID="{1846D96B-EF15-4935-A944-8C6089400BF1}" presName="connectorText" presStyleLbl="sibTrans2D1" presStyleIdx="4" presStyleCnt="6"/>
      <dgm:spPr/>
      <dgm:t>
        <a:bodyPr/>
        <a:lstStyle/>
        <a:p>
          <a:pPr rtl="1"/>
          <a:endParaRPr lang="ar-SA"/>
        </a:p>
      </dgm:t>
    </dgm:pt>
    <dgm:pt modelId="{A8FE824D-1691-4CCE-AFD6-DA181E0FF604}" type="pres">
      <dgm:prSet presAssocID="{8F76BA18-62CA-4799-9046-0F7C83012EBC}" presName="node" presStyleLbl="node1" presStyleIdx="4" presStyleCnt="6" custScaleX="116082" custScaleY="104570">
        <dgm:presLayoutVars>
          <dgm:bulletEnabled val="1"/>
        </dgm:presLayoutVars>
      </dgm:prSet>
      <dgm:spPr/>
      <dgm:t>
        <a:bodyPr/>
        <a:lstStyle/>
        <a:p>
          <a:pPr rtl="1"/>
          <a:endParaRPr lang="ar-SA"/>
        </a:p>
      </dgm:t>
    </dgm:pt>
    <dgm:pt modelId="{D0F6EB70-A49A-46FF-9D55-56D82651EB43}" type="pres">
      <dgm:prSet presAssocID="{46AB1AD4-329A-4075-BD06-0630D0B595F9}" presName="parTrans" presStyleLbl="sibTrans2D1" presStyleIdx="5" presStyleCnt="6"/>
      <dgm:spPr/>
      <dgm:t>
        <a:bodyPr/>
        <a:lstStyle/>
        <a:p>
          <a:pPr rtl="1"/>
          <a:endParaRPr lang="ar-SA"/>
        </a:p>
      </dgm:t>
    </dgm:pt>
    <dgm:pt modelId="{EDEC1D13-5347-40C0-876D-C381A3F1E947}" type="pres">
      <dgm:prSet presAssocID="{46AB1AD4-329A-4075-BD06-0630D0B595F9}" presName="connectorText" presStyleLbl="sibTrans2D1" presStyleIdx="5" presStyleCnt="6"/>
      <dgm:spPr/>
      <dgm:t>
        <a:bodyPr/>
        <a:lstStyle/>
        <a:p>
          <a:pPr rtl="1"/>
          <a:endParaRPr lang="ar-SA"/>
        </a:p>
      </dgm:t>
    </dgm:pt>
    <dgm:pt modelId="{379E55FB-56D6-41E0-8A2E-B7BC215E28B6}" type="pres">
      <dgm:prSet presAssocID="{DCE6AD5F-D2CF-4041-9DF0-9E76ADACE481}" presName="node" presStyleLbl="node1" presStyleIdx="5" presStyleCnt="6" custScaleX="116082" custScaleY="104570">
        <dgm:presLayoutVars>
          <dgm:bulletEnabled val="1"/>
        </dgm:presLayoutVars>
      </dgm:prSet>
      <dgm:spPr/>
      <dgm:t>
        <a:bodyPr/>
        <a:lstStyle/>
        <a:p>
          <a:pPr rtl="1"/>
          <a:endParaRPr lang="ar-SA"/>
        </a:p>
      </dgm:t>
    </dgm:pt>
  </dgm:ptLst>
  <dgm:cxnLst>
    <dgm:cxn modelId="{C7C24C77-7892-4FC3-B06B-48D9F6081471}" srcId="{6CBCCC9F-50F9-4755-A601-F1C18A954C45}" destId="{BEEBA3CF-5A5A-4A92-AEA8-8D51C648EAE2}" srcOrd="0" destOrd="0" parTransId="{960F119A-F25D-4695-8B75-A0FA4AFCEECA}" sibTransId="{8B7B9BC8-D554-458E-B4B6-5D80A6D14E4E}"/>
    <dgm:cxn modelId="{9920E091-42A8-4781-9802-2FF9955A54E1}" srcId="{BEEBA3CF-5A5A-4A92-AEA8-8D51C648EAE2}" destId="{C05121C0-308B-44E4-A25D-DBBF8BA5D9AD}" srcOrd="3" destOrd="0" parTransId="{4C6EF747-490B-42D7-903F-7B7CA4794074}" sibTransId="{E7569F36-68D6-4299-AB89-F6252A3C17D9}"/>
    <dgm:cxn modelId="{D8A5B711-6600-45CA-8A60-F8BD15D02185}" type="presOf" srcId="{1846D96B-EF15-4935-A944-8C6089400BF1}" destId="{7E7AF1B9-23B2-4052-AEA9-6E390B8EC69A}" srcOrd="1" destOrd="0" presId="urn:microsoft.com/office/officeart/2005/8/layout/radial5"/>
    <dgm:cxn modelId="{9C8A76EB-6A34-4B7A-8E01-B03586AB0240}" type="presOf" srcId="{1184FCDF-7E36-42A3-A080-03E24542D57C}" destId="{5C818D21-A296-407F-B6D6-575C585A6503}" srcOrd="0" destOrd="0" presId="urn:microsoft.com/office/officeart/2005/8/layout/radial5"/>
    <dgm:cxn modelId="{4227F8D3-3E81-461C-A74D-5294C5BB8577}" type="presOf" srcId="{06A3C4EB-5B55-4E68-8C57-92D799B34938}" destId="{25994E6E-C5EA-46E8-88EB-B5CD96854F6D}" srcOrd="1" destOrd="0" presId="urn:microsoft.com/office/officeart/2005/8/layout/radial5"/>
    <dgm:cxn modelId="{5C2169C7-F4DE-4A5F-A51F-43918CF240FA}" type="presOf" srcId="{CE77ADB5-3755-4922-B758-51B7722A2EEA}" destId="{04E1D577-AC92-4461-98E7-347BCADBA29E}" srcOrd="0" destOrd="0" presId="urn:microsoft.com/office/officeart/2005/8/layout/radial5"/>
    <dgm:cxn modelId="{AFCEAB35-77BA-4677-BBAB-BEE0E615DA39}" srcId="{BEEBA3CF-5A5A-4A92-AEA8-8D51C648EAE2}" destId="{CE77ADB5-3755-4922-B758-51B7722A2EEA}" srcOrd="2" destOrd="0" parTransId="{06A3C4EB-5B55-4E68-8C57-92D799B34938}" sibTransId="{53469F18-E1F7-486E-A902-3CE10CC070E0}"/>
    <dgm:cxn modelId="{89D36F70-B032-4957-BADF-E37E418DEC07}" srcId="{BEEBA3CF-5A5A-4A92-AEA8-8D51C648EAE2}" destId="{51E059CE-35BA-4D5B-A93D-A984CB051AC2}" srcOrd="1" destOrd="0" parTransId="{304215C4-2651-4FE6-82AA-70FA98A71860}" sibTransId="{3D5FFD6A-159D-44AB-8F1B-470571D7ADB0}"/>
    <dgm:cxn modelId="{7A514B50-F57A-4613-93EB-90864AEF1E31}" type="presOf" srcId="{304215C4-2651-4FE6-82AA-70FA98A71860}" destId="{F45C7C6F-0A77-4418-8A66-1852FCCCE184}" srcOrd="0" destOrd="0" presId="urn:microsoft.com/office/officeart/2005/8/layout/radial5"/>
    <dgm:cxn modelId="{62A715AE-A502-4AEA-8CA3-99DB12DFC794}" type="presOf" srcId="{4C6EF747-490B-42D7-903F-7B7CA4794074}" destId="{0E72946A-A9E9-4138-AA6E-E1B8A144D4B7}" srcOrd="1" destOrd="0" presId="urn:microsoft.com/office/officeart/2005/8/layout/radial5"/>
    <dgm:cxn modelId="{416E4866-38D5-4430-B38C-389E06735254}" type="presOf" srcId="{8F76BA18-62CA-4799-9046-0F7C83012EBC}" destId="{A8FE824D-1691-4CCE-AFD6-DA181E0FF604}" srcOrd="0" destOrd="0" presId="urn:microsoft.com/office/officeart/2005/8/layout/radial5"/>
    <dgm:cxn modelId="{D197596B-3AB8-4DB4-A08D-8DE1E3D4F483}" type="presOf" srcId="{46AB1AD4-329A-4075-BD06-0630D0B595F9}" destId="{D0F6EB70-A49A-46FF-9D55-56D82651EB43}" srcOrd="0" destOrd="0" presId="urn:microsoft.com/office/officeart/2005/8/layout/radial5"/>
    <dgm:cxn modelId="{BBA7A526-7BC1-408E-B541-8C375D05FE85}" type="presOf" srcId="{4C6EF747-490B-42D7-903F-7B7CA4794074}" destId="{3F47B13F-7495-4D8E-A113-581182B29D15}" srcOrd="0" destOrd="0" presId="urn:microsoft.com/office/officeart/2005/8/layout/radial5"/>
    <dgm:cxn modelId="{9150F6AD-6030-484E-B57E-768A92F6D42C}" srcId="{BEEBA3CF-5A5A-4A92-AEA8-8D51C648EAE2}" destId="{8F76BA18-62CA-4799-9046-0F7C83012EBC}" srcOrd="4" destOrd="0" parTransId="{1846D96B-EF15-4935-A944-8C6089400BF1}" sibTransId="{779B19E2-3E36-44C2-AFA3-8240F400A326}"/>
    <dgm:cxn modelId="{8774A45E-FE44-4473-A4E0-B9B848796895}" type="presOf" srcId="{BEEBA3CF-5A5A-4A92-AEA8-8D51C648EAE2}" destId="{B196E55B-C78E-4D03-8961-9A0805190216}" srcOrd="0" destOrd="0" presId="urn:microsoft.com/office/officeart/2005/8/layout/radial5"/>
    <dgm:cxn modelId="{2DC92093-52CA-4008-BA58-EAADF3E134F4}" type="presOf" srcId="{06A3C4EB-5B55-4E68-8C57-92D799B34938}" destId="{F15BFD8E-129D-4FDA-98C3-DA2FB2F0DA51}" srcOrd="0" destOrd="0" presId="urn:microsoft.com/office/officeart/2005/8/layout/radial5"/>
    <dgm:cxn modelId="{BF32F67B-A9DA-4A86-BAED-FAAB28B05527}" type="presOf" srcId="{068363E5-16F1-4B96-81CD-202A130BF30B}" destId="{010A09D7-5796-492D-AA84-6A7B4B2D29F0}" srcOrd="1" destOrd="0" presId="urn:microsoft.com/office/officeart/2005/8/layout/radial5"/>
    <dgm:cxn modelId="{B4487DCD-D2DF-4E69-A8B2-600E8CE54B3B}" type="presOf" srcId="{6CBCCC9F-50F9-4755-A601-F1C18A954C45}" destId="{57D19F14-AFDA-4D3F-A99D-ACB17590F5C1}" srcOrd="0" destOrd="0" presId="urn:microsoft.com/office/officeart/2005/8/layout/radial5"/>
    <dgm:cxn modelId="{5CB676C4-8A81-4179-8914-D5E322A29FBF}" type="presOf" srcId="{304215C4-2651-4FE6-82AA-70FA98A71860}" destId="{CFF28951-AD44-4973-A54A-24C653EF482F}" srcOrd="1" destOrd="0" presId="urn:microsoft.com/office/officeart/2005/8/layout/radial5"/>
    <dgm:cxn modelId="{8E3C2B47-506D-4510-AC41-F52BBB622CFA}" srcId="{BEEBA3CF-5A5A-4A92-AEA8-8D51C648EAE2}" destId="{1184FCDF-7E36-42A3-A080-03E24542D57C}" srcOrd="0" destOrd="0" parTransId="{068363E5-16F1-4B96-81CD-202A130BF30B}" sibTransId="{F899AAC2-BF3B-4A5F-AE38-32A2135199E5}"/>
    <dgm:cxn modelId="{83BCF557-E89A-4F66-8923-4DDEE4E90045}" type="presOf" srcId="{46AB1AD4-329A-4075-BD06-0630D0B595F9}" destId="{EDEC1D13-5347-40C0-876D-C381A3F1E947}" srcOrd="1" destOrd="0" presId="urn:microsoft.com/office/officeart/2005/8/layout/radial5"/>
    <dgm:cxn modelId="{996CA060-84DE-4EF6-BC3C-848FACAEA1A8}" type="presOf" srcId="{C05121C0-308B-44E4-A25D-DBBF8BA5D9AD}" destId="{1D939D5C-326D-4B0E-B3DC-4070D93371EC}" srcOrd="0" destOrd="0" presId="urn:microsoft.com/office/officeart/2005/8/layout/radial5"/>
    <dgm:cxn modelId="{B3BB1D77-B894-4D7B-A15B-2085AAADDFF3}" srcId="{BEEBA3CF-5A5A-4A92-AEA8-8D51C648EAE2}" destId="{DCE6AD5F-D2CF-4041-9DF0-9E76ADACE481}" srcOrd="5" destOrd="0" parTransId="{46AB1AD4-329A-4075-BD06-0630D0B595F9}" sibTransId="{AA471921-1B3C-4D9E-AEA7-495BB8C7FA31}"/>
    <dgm:cxn modelId="{0D2AD6A8-69D3-4E4B-90AA-91B708D69FA4}" type="presOf" srcId="{51E059CE-35BA-4D5B-A93D-A984CB051AC2}" destId="{8804F026-913E-4585-8DC3-5953C13BD9D8}" srcOrd="0" destOrd="0" presId="urn:microsoft.com/office/officeart/2005/8/layout/radial5"/>
    <dgm:cxn modelId="{C31F2647-5F61-4767-B348-D9DA1C577961}" type="presOf" srcId="{1846D96B-EF15-4935-A944-8C6089400BF1}" destId="{C5C72528-0DD7-4C90-942F-D32D9269830E}" srcOrd="0" destOrd="0" presId="urn:microsoft.com/office/officeart/2005/8/layout/radial5"/>
    <dgm:cxn modelId="{C6B470F6-28FF-4B4A-BC03-49E659DA5D93}" type="presOf" srcId="{DCE6AD5F-D2CF-4041-9DF0-9E76ADACE481}" destId="{379E55FB-56D6-41E0-8A2E-B7BC215E28B6}" srcOrd="0" destOrd="0" presId="urn:microsoft.com/office/officeart/2005/8/layout/radial5"/>
    <dgm:cxn modelId="{16F9E7CC-B0B9-4CC6-811C-BED4383A9331}" type="presOf" srcId="{068363E5-16F1-4B96-81CD-202A130BF30B}" destId="{DC041E76-5710-4A5D-AE13-17755A2273FA}" srcOrd="0" destOrd="0" presId="urn:microsoft.com/office/officeart/2005/8/layout/radial5"/>
    <dgm:cxn modelId="{94ECB0A8-D626-4FF5-8F24-1B9F4D25B9D7}" type="presParOf" srcId="{57D19F14-AFDA-4D3F-A99D-ACB17590F5C1}" destId="{B196E55B-C78E-4D03-8961-9A0805190216}" srcOrd="0" destOrd="0" presId="urn:microsoft.com/office/officeart/2005/8/layout/radial5"/>
    <dgm:cxn modelId="{70E360FE-A898-4E2A-B7DE-9BBBE3F2B7C9}" type="presParOf" srcId="{57D19F14-AFDA-4D3F-A99D-ACB17590F5C1}" destId="{DC041E76-5710-4A5D-AE13-17755A2273FA}" srcOrd="1" destOrd="0" presId="urn:microsoft.com/office/officeart/2005/8/layout/radial5"/>
    <dgm:cxn modelId="{34EDB5B0-A7F5-4E6C-B424-1C460E22B715}" type="presParOf" srcId="{DC041E76-5710-4A5D-AE13-17755A2273FA}" destId="{010A09D7-5796-492D-AA84-6A7B4B2D29F0}" srcOrd="0" destOrd="0" presId="urn:microsoft.com/office/officeart/2005/8/layout/radial5"/>
    <dgm:cxn modelId="{A3A38074-6FE4-4726-9AA7-2C25EDFA80F2}" type="presParOf" srcId="{57D19F14-AFDA-4D3F-A99D-ACB17590F5C1}" destId="{5C818D21-A296-407F-B6D6-575C585A6503}" srcOrd="2" destOrd="0" presId="urn:microsoft.com/office/officeart/2005/8/layout/radial5"/>
    <dgm:cxn modelId="{32C34810-0066-4C2B-81D0-274D84F9AAAB}" type="presParOf" srcId="{57D19F14-AFDA-4D3F-A99D-ACB17590F5C1}" destId="{F45C7C6F-0A77-4418-8A66-1852FCCCE184}" srcOrd="3" destOrd="0" presId="urn:microsoft.com/office/officeart/2005/8/layout/radial5"/>
    <dgm:cxn modelId="{5D236500-63EA-4CA9-8176-49164A884C3C}" type="presParOf" srcId="{F45C7C6F-0A77-4418-8A66-1852FCCCE184}" destId="{CFF28951-AD44-4973-A54A-24C653EF482F}" srcOrd="0" destOrd="0" presId="urn:microsoft.com/office/officeart/2005/8/layout/radial5"/>
    <dgm:cxn modelId="{F36030C9-081F-48CE-ACD1-D7CC1A1AD148}" type="presParOf" srcId="{57D19F14-AFDA-4D3F-A99D-ACB17590F5C1}" destId="{8804F026-913E-4585-8DC3-5953C13BD9D8}" srcOrd="4" destOrd="0" presId="urn:microsoft.com/office/officeart/2005/8/layout/radial5"/>
    <dgm:cxn modelId="{0D12DBC9-8A0F-4B04-A33C-883612DC1BF7}" type="presParOf" srcId="{57D19F14-AFDA-4D3F-A99D-ACB17590F5C1}" destId="{F15BFD8E-129D-4FDA-98C3-DA2FB2F0DA51}" srcOrd="5" destOrd="0" presId="urn:microsoft.com/office/officeart/2005/8/layout/radial5"/>
    <dgm:cxn modelId="{7C16B9EB-568A-4E42-9181-5D160B839DFA}" type="presParOf" srcId="{F15BFD8E-129D-4FDA-98C3-DA2FB2F0DA51}" destId="{25994E6E-C5EA-46E8-88EB-B5CD96854F6D}" srcOrd="0" destOrd="0" presId="urn:microsoft.com/office/officeart/2005/8/layout/radial5"/>
    <dgm:cxn modelId="{EC622F3D-6833-4E26-B9AD-56C29CB0F95F}" type="presParOf" srcId="{57D19F14-AFDA-4D3F-A99D-ACB17590F5C1}" destId="{04E1D577-AC92-4461-98E7-347BCADBA29E}" srcOrd="6" destOrd="0" presId="urn:microsoft.com/office/officeart/2005/8/layout/radial5"/>
    <dgm:cxn modelId="{D5677324-45CD-4EAA-8FBD-F22B10B657F2}" type="presParOf" srcId="{57D19F14-AFDA-4D3F-A99D-ACB17590F5C1}" destId="{3F47B13F-7495-4D8E-A113-581182B29D15}" srcOrd="7" destOrd="0" presId="urn:microsoft.com/office/officeart/2005/8/layout/radial5"/>
    <dgm:cxn modelId="{D2C6F7A3-5D5D-41BB-B74E-CA252B978869}" type="presParOf" srcId="{3F47B13F-7495-4D8E-A113-581182B29D15}" destId="{0E72946A-A9E9-4138-AA6E-E1B8A144D4B7}" srcOrd="0" destOrd="0" presId="urn:microsoft.com/office/officeart/2005/8/layout/radial5"/>
    <dgm:cxn modelId="{454B37B4-8EB4-41EF-9AEB-F9E5279B97DE}" type="presParOf" srcId="{57D19F14-AFDA-4D3F-A99D-ACB17590F5C1}" destId="{1D939D5C-326D-4B0E-B3DC-4070D93371EC}" srcOrd="8" destOrd="0" presId="urn:microsoft.com/office/officeart/2005/8/layout/radial5"/>
    <dgm:cxn modelId="{6B4C88FF-95F0-49B6-A0DA-0A1F7543005B}" type="presParOf" srcId="{57D19F14-AFDA-4D3F-A99D-ACB17590F5C1}" destId="{C5C72528-0DD7-4C90-942F-D32D9269830E}" srcOrd="9" destOrd="0" presId="urn:microsoft.com/office/officeart/2005/8/layout/radial5"/>
    <dgm:cxn modelId="{F478EF20-555D-4D68-BA5A-63C44A89F4BC}" type="presParOf" srcId="{C5C72528-0DD7-4C90-942F-D32D9269830E}" destId="{7E7AF1B9-23B2-4052-AEA9-6E390B8EC69A}" srcOrd="0" destOrd="0" presId="urn:microsoft.com/office/officeart/2005/8/layout/radial5"/>
    <dgm:cxn modelId="{091C0D95-871F-4583-87A6-E3C49434E91E}" type="presParOf" srcId="{57D19F14-AFDA-4D3F-A99D-ACB17590F5C1}" destId="{A8FE824D-1691-4CCE-AFD6-DA181E0FF604}" srcOrd="10" destOrd="0" presId="urn:microsoft.com/office/officeart/2005/8/layout/radial5"/>
    <dgm:cxn modelId="{94FBD6C5-4627-473F-972D-4D6E859D0691}" type="presParOf" srcId="{57D19F14-AFDA-4D3F-A99D-ACB17590F5C1}" destId="{D0F6EB70-A49A-46FF-9D55-56D82651EB43}" srcOrd="11" destOrd="0" presId="urn:microsoft.com/office/officeart/2005/8/layout/radial5"/>
    <dgm:cxn modelId="{61468DB5-67AF-4932-A5B0-B1F239B0D221}" type="presParOf" srcId="{D0F6EB70-A49A-46FF-9D55-56D82651EB43}" destId="{EDEC1D13-5347-40C0-876D-C381A3F1E947}" srcOrd="0" destOrd="0" presId="urn:microsoft.com/office/officeart/2005/8/layout/radial5"/>
    <dgm:cxn modelId="{E00D81EC-B8C3-4734-BA4A-3A08682250D8}" type="presParOf" srcId="{57D19F14-AFDA-4D3F-A99D-ACB17590F5C1}" destId="{379E55FB-56D6-41E0-8A2E-B7BC215E28B6}" srcOrd="12" destOrd="0" presId="urn:microsoft.com/office/officeart/2005/8/layout/radial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E0931F-4954-42A5-87A0-3E783193AD40}">
      <dsp:nvSpPr>
        <dsp:cNvPr id="0" name=""/>
        <dsp:cNvSpPr/>
      </dsp:nvSpPr>
      <dsp:spPr>
        <a:xfrm rot="300000">
          <a:off x="5904" y="401684"/>
          <a:ext cx="1912241" cy="218980"/>
        </a:xfrm>
        <a:prstGeom prst="mathMinus">
          <a:avLst/>
        </a:prstGeom>
        <a:gradFill rotWithShape="0">
          <a:gsLst>
            <a:gs pos="0">
              <a:schemeClr val="accent6">
                <a:tint val="55000"/>
                <a:hueOff val="0"/>
                <a:satOff val="0"/>
                <a:lumOff val="0"/>
                <a:alphaOff val="0"/>
                <a:shade val="51000"/>
                <a:satMod val="130000"/>
              </a:schemeClr>
            </a:gs>
            <a:gs pos="80000">
              <a:schemeClr val="accent6">
                <a:tint val="55000"/>
                <a:hueOff val="0"/>
                <a:satOff val="0"/>
                <a:lumOff val="0"/>
                <a:alphaOff val="0"/>
                <a:shade val="93000"/>
                <a:satMod val="130000"/>
              </a:schemeClr>
            </a:gs>
            <a:gs pos="100000">
              <a:schemeClr val="accent6">
                <a:tint val="55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D9C9216D-B9DF-43F5-9813-CCD629C5713C}">
      <dsp:nvSpPr>
        <dsp:cNvPr id="0" name=""/>
        <dsp:cNvSpPr/>
      </dsp:nvSpPr>
      <dsp:spPr>
        <a:xfrm>
          <a:off x="1115949" y="51117"/>
          <a:ext cx="577215" cy="408940"/>
        </a:xfrm>
        <a:prstGeom prst="downArrow">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9026D65-1547-481C-AF00-DDE5515DC1D6}">
      <dsp:nvSpPr>
        <dsp:cNvPr id="0" name=""/>
        <dsp:cNvSpPr/>
      </dsp:nvSpPr>
      <dsp:spPr>
        <a:xfrm>
          <a:off x="133350" y="0"/>
          <a:ext cx="926209" cy="4293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ar-SA" sz="900" b="1" kern="1200"/>
            <a:t>ومقاربة درجة الإحسان في العبادات</a:t>
          </a:r>
        </a:p>
      </dsp:txBody>
      <dsp:txXfrm>
        <a:off x="133350" y="0"/>
        <a:ext cx="926209" cy="429387"/>
      </dsp:txXfrm>
    </dsp:sp>
    <dsp:sp modelId="{E791E915-65F4-4FF2-BBE9-FCDFA6391491}">
      <dsp:nvSpPr>
        <dsp:cNvPr id="0" name=""/>
        <dsp:cNvSpPr/>
      </dsp:nvSpPr>
      <dsp:spPr>
        <a:xfrm>
          <a:off x="230886" y="562292"/>
          <a:ext cx="577215" cy="408940"/>
        </a:xfrm>
        <a:prstGeom prst="upArrow">
          <a:avLst/>
        </a:prstGeom>
        <a:gradFill rotWithShape="0">
          <a:gsLst>
            <a:gs pos="0">
              <a:schemeClr val="accent6">
                <a:shade val="50000"/>
                <a:hueOff val="-461694"/>
                <a:satOff val="30780"/>
                <a:lumOff val="40185"/>
                <a:alphaOff val="0"/>
                <a:shade val="51000"/>
                <a:satMod val="130000"/>
              </a:schemeClr>
            </a:gs>
            <a:gs pos="80000">
              <a:schemeClr val="accent6">
                <a:shade val="50000"/>
                <a:hueOff val="-461694"/>
                <a:satOff val="30780"/>
                <a:lumOff val="40185"/>
                <a:alphaOff val="0"/>
                <a:shade val="93000"/>
                <a:satMod val="130000"/>
              </a:schemeClr>
            </a:gs>
            <a:gs pos="100000">
              <a:schemeClr val="accent6">
                <a:shade val="50000"/>
                <a:hueOff val="-461694"/>
                <a:satOff val="30780"/>
                <a:lumOff val="401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AE6B1DD-AD14-4E95-AB5E-46C99A07C2B8}">
      <dsp:nvSpPr>
        <dsp:cNvPr id="0" name=""/>
        <dsp:cNvSpPr/>
      </dsp:nvSpPr>
      <dsp:spPr>
        <a:xfrm>
          <a:off x="939801" y="592962"/>
          <a:ext cx="775586" cy="4293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ar-SA" sz="900" b="1" kern="1200"/>
            <a:t>لأجل دفع التقصير قدر المستطاع</a:t>
          </a:r>
        </a:p>
      </dsp:txBody>
      <dsp:txXfrm>
        <a:off x="939801" y="592962"/>
        <a:ext cx="775586" cy="4293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96E55B-C78E-4D03-8961-9A0805190216}">
      <dsp:nvSpPr>
        <dsp:cNvPr id="0" name=""/>
        <dsp:cNvSpPr/>
      </dsp:nvSpPr>
      <dsp:spPr>
        <a:xfrm>
          <a:off x="2558950" y="1654224"/>
          <a:ext cx="1235131" cy="119815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solidFill>
                <a:schemeClr val="accent6">
                  <a:lumMod val="75000"/>
                </a:schemeClr>
              </a:solidFill>
              <a:latin typeface="ae_AlBattar" pitchFamily="2" charset="-78"/>
              <a:cs typeface="ae_AlBattar" pitchFamily="2" charset="-78"/>
            </a:rPr>
            <a:t>قواعد في بناء النفس</a:t>
          </a:r>
        </a:p>
      </dsp:txBody>
      <dsp:txXfrm>
        <a:off x="2558950" y="1654224"/>
        <a:ext cx="1235131" cy="1198156"/>
      </dsp:txXfrm>
    </dsp:sp>
    <dsp:sp modelId="{DC041E76-5710-4A5D-AE13-17755A2273FA}">
      <dsp:nvSpPr>
        <dsp:cNvPr id="0" name=""/>
        <dsp:cNvSpPr/>
      </dsp:nvSpPr>
      <dsp:spPr>
        <a:xfrm rot="16200000">
          <a:off x="3060137" y="1239781"/>
          <a:ext cx="232757"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6200000">
        <a:off x="3060137" y="1239781"/>
        <a:ext cx="232757" cy="402896"/>
      </dsp:txXfrm>
    </dsp:sp>
    <dsp:sp modelId="{5C818D21-A296-407F-B6D6-575C585A6503}">
      <dsp:nvSpPr>
        <dsp:cNvPr id="0" name=""/>
        <dsp:cNvSpPr/>
      </dsp:nvSpPr>
      <dsp:spPr>
        <a:xfrm>
          <a:off x="2488736" y="-24084"/>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ادفع عدو الاستعانة, وهما الشيطان والنفس الأمارة بالسوء</a:t>
          </a:r>
        </a:p>
      </dsp:txBody>
      <dsp:txXfrm>
        <a:off x="2488736" y="-24084"/>
        <a:ext cx="1375559" cy="1239143"/>
      </dsp:txXfrm>
    </dsp:sp>
    <dsp:sp modelId="{F45C7C6F-0A77-4418-8A66-1852FCCCE184}">
      <dsp:nvSpPr>
        <dsp:cNvPr id="0" name=""/>
        <dsp:cNvSpPr/>
      </dsp:nvSpPr>
      <dsp:spPr>
        <a:xfrm rot="19800000">
          <a:off x="3765552" y="1654187"/>
          <a:ext cx="199488"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9800000">
        <a:off x="3765552" y="1654187"/>
        <a:ext cx="199488" cy="402896"/>
      </dsp:txXfrm>
    </dsp:sp>
    <dsp:sp modelId="{8804F026-913E-4585-8DC3-5953C13BD9D8}">
      <dsp:nvSpPr>
        <dsp:cNvPr id="0" name=""/>
        <dsp:cNvSpPr/>
      </dsp:nvSpPr>
      <dsp:spPr>
        <a:xfrm>
          <a:off x="3924446" y="804823"/>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اعلم أن الابتلاء للعباد في الحياة ليس اختباراً لقواهم الذاتية في العبادة، بل اختبار لقوة الاستعانة</a:t>
          </a:r>
        </a:p>
      </dsp:txBody>
      <dsp:txXfrm>
        <a:off x="3924446" y="804823"/>
        <a:ext cx="1375559" cy="1239143"/>
      </dsp:txXfrm>
    </dsp:sp>
    <dsp:sp modelId="{F15BFD8E-129D-4FDA-98C3-DA2FB2F0DA51}">
      <dsp:nvSpPr>
        <dsp:cNvPr id="0" name=""/>
        <dsp:cNvSpPr/>
      </dsp:nvSpPr>
      <dsp:spPr>
        <a:xfrm rot="1800000">
          <a:off x="3765552" y="2449521"/>
          <a:ext cx="199488"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800000">
        <a:off x="3765552" y="2449521"/>
        <a:ext cx="199488" cy="402896"/>
      </dsp:txXfrm>
    </dsp:sp>
    <dsp:sp modelId="{04E1D577-AC92-4461-98E7-347BCADBA29E}">
      <dsp:nvSpPr>
        <dsp:cNvPr id="0" name=""/>
        <dsp:cNvSpPr/>
      </dsp:nvSpPr>
      <dsp:spPr>
        <a:xfrm>
          <a:off x="3924446" y="2462638"/>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قوة الاستعانة طريقها أن يستقرّ في قلب المُستعين معرفة نفسه والعلم عن ربه</a:t>
          </a:r>
        </a:p>
      </dsp:txBody>
      <dsp:txXfrm>
        <a:off x="3924446" y="2462638"/>
        <a:ext cx="1375559" cy="1239143"/>
      </dsp:txXfrm>
    </dsp:sp>
    <dsp:sp modelId="{3F47B13F-7495-4D8E-A113-581182B29D15}">
      <dsp:nvSpPr>
        <dsp:cNvPr id="0" name=""/>
        <dsp:cNvSpPr/>
      </dsp:nvSpPr>
      <dsp:spPr>
        <a:xfrm rot="5400000">
          <a:off x="3060137" y="2863927"/>
          <a:ext cx="232757"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5400000">
        <a:off x="3060137" y="2863927"/>
        <a:ext cx="232757" cy="402896"/>
      </dsp:txXfrm>
    </dsp:sp>
    <dsp:sp modelId="{1D939D5C-326D-4B0E-B3DC-4070D93371EC}">
      <dsp:nvSpPr>
        <dsp:cNvPr id="0" name=""/>
        <dsp:cNvSpPr/>
      </dsp:nvSpPr>
      <dsp:spPr>
        <a:xfrm>
          <a:off x="2488736" y="3291545"/>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درّب نفسك على الاستعانة في صغير الأمور قبل كبيرها، واعلم أن من تعرف إلى الله في الرخاء عرفه في الشدة</a:t>
          </a:r>
        </a:p>
      </dsp:txBody>
      <dsp:txXfrm>
        <a:off x="2488736" y="3291545"/>
        <a:ext cx="1375559" cy="1239143"/>
      </dsp:txXfrm>
    </dsp:sp>
    <dsp:sp modelId="{C5C72528-0DD7-4C90-942F-D32D9269830E}">
      <dsp:nvSpPr>
        <dsp:cNvPr id="0" name=""/>
        <dsp:cNvSpPr/>
      </dsp:nvSpPr>
      <dsp:spPr>
        <a:xfrm rot="9000000">
          <a:off x="2387992" y="2449521"/>
          <a:ext cx="199488"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9000000">
        <a:off x="2387992" y="2449521"/>
        <a:ext cx="199488" cy="402896"/>
      </dsp:txXfrm>
    </dsp:sp>
    <dsp:sp modelId="{A8FE824D-1691-4CCE-AFD6-DA181E0FF604}">
      <dsp:nvSpPr>
        <dsp:cNvPr id="0" name=""/>
        <dsp:cNvSpPr/>
      </dsp:nvSpPr>
      <dsp:spPr>
        <a:xfrm>
          <a:off x="1053026" y="2462638"/>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ترجم أفعال الله بما يوافق الخبر عنه، لترى كيف يتعرف الله عليك في الشدة</a:t>
          </a:r>
        </a:p>
      </dsp:txBody>
      <dsp:txXfrm>
        <a:off x="1053026" y="2462638"/>
        <a:ext cx="1375559" cy="1239143"/>
      </dsp:txXfrm>
    </dsp:sp>
    <dsp:sp modelId="{D0F6EB70-A49A-46FF-9D55-56D82651EB43}">
      <dsp:nvSpPr>
        <dsp:cNvPr id="0" name=""/>
        <dsp:cNvSpPr/>
      </dsp:nvSpPr>
      <dsp:spPr>
        <a:xfrm rot="12600000">
          <a:off x="2387992" y="1654187"/>
          <a:ext cx="199488" cy="402896"/>
        </a:xfrm>
        <a:prstGeom prs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2600000">
        <a:off x="2387992" y="1654187"/>
        <a:ext cx="199488" cy="402896"/>
      </dsp:txXfrm>
    </dsp:sp>
    <dsp:sp modelId="{379E55FB-56D6-41E0-8A2E-B7BC215E28B6}">
      <dsp:nvSpPr>
        <dsp:cNvPr id="0" name=""/>
        <dsp:cNvSpPr/>
      </dsp:nvSpPr>
      <dsp:spPr>
        <a:xfrm>
          <a:off x="1053026" y="804823"/>
          <a:ext cx="1375559" cy="123914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chemeClr val="accent6">
                  <a:lumMod val="50000"/>
                </a:schemeClr>
              </a:solidFill>
              <a:latin typeface="ae_AlBattar" pitchFamily="2" charset="-78"/>
              <a:cs typeface="+mn-cs"/>
            </a:rPr>
            <a:t>عالج نقاط ضعفك في الاستعانة</a:t>
          </a:r>
        </a:p>
      </dsp:txBody>
      <dsp:txXfrm>
        <a:off x="1053026" y="804823"/>
        <a:ext cx="1375559" cy="1239143"/>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FB32A-DAAD-4A61-9813-3FD6C940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39</Pages>
  <Words>11274</Words>
  <Characters>64266</Characters>
  <Application>Microsoft Office Word</Application>
  <DocSecurity>8</DocSecurity>
  <Lines>535</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cp:lastPrinted>2013-07-04T12:52:00Z</cp:lastPrinted>
  <dcterms:created xsi:type="dcterms:W3CDTF">2013-06-27T20:20:00Z</dcterms:created>
  <dcterms:modified xsi:type="dcterms:W3CDTF">2013-07-04T12:53:00Z</dcterms:modified>
</cp:coreProperties>
</file>